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9.3.46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A25BF2" w:rsidRDefault="00A25BF2" w:rsidP="00A25BF2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3B35A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ПП.03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ПМ.03</w:t>
      </w:r>
      <w:r>
        <w:rPr>
          <w:b/>
          <w:sz w:val="32"/>
          <w:szCs w:val="32"/>
        </w:rPr>
        <w:t xml:space="preserve"> </w:t>
      </w:r>
      <w:r w:rsidR="003B35AA" w:rsidRPr="003B35AA">
        <w:rPr>
          <w:b/>
          <w:sz w:val="32"/>
          <w:szCs w:val="32"/>
        </w:rPr>
        <w:t>Устройство, надзор и техническое состояние железнодорожного пути и искусственных сооружений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62D" w:rsidRDefault="009D4F5D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B35A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66762D" w:rsidRP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5A6978">
        <w:rPr>
          <w:sz w:val="28"/>
          <w:lang w:eastAsia="ru-RU"/>
        </w:rPr>
        <w:t>2</w:t>
      </w:r>
      <w:r w:rsidR="00A25BF2">
        <w:rPr>
          <w:sz w:val="28"/>
          <w:lang w:eastAsia="ru-RU"/>
        </w:rPr>
        <w:t>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8C6B7E">
        <w:tc>
          <w:tcPr>
            <w:tcW w:w="959" w:type="dxa"/>
          </w:tcPr>
          <w:p w:rsidR="008A5137" w:rsidRPr="008E4804" w:rsidRDefault="00F37A43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8C6B7E">
        <w:tc>
          <w:tcPr>
            <w:tcW w:w="959" w:type="dxa"/>
          </w:tcPr>
          <w:p w:rsidR="00481CD4" w:rsidRPr="008E4804" w:rsidRDefault="00481CD4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A27BC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002663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002663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A41BEE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Pr="00A41BEE">
        <w:rPr>
          <w:bCs/>
          <w:sz w:val="28"/>
          <w:szCs w:val="28"/>
        </w:rPr>
        <w:t>ПП.03</w:t>
      </w:r>
      <w:r w:rsidRPr="00A41BEE">
        <w:rPr>
          <w:sz w:val="28"/>
          <w:szCs w:val="28"/>
        </w:rPr>
        <w:t>.01 Устройство, надзор и техническое состояние железнодорожного пути и искусственных сооружений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A41BEE" w:rsidP="004C4CA1">
      <w:pPr>
        <w:suppressAutoHyphens/>
        <w:jc w:val="both"/>
        <w:rPr>
          <w:i/>
          <w:sz w:val="28"/>
        </w:rPr>
      </w:pPr>
      <w:r w:rsidRPr="00A41BEE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03</w:t>
      </w:r>
      <w:r w:rsidR="00993CBC">
        <w:rPr>
          <w:sz w:val="28"/>
          <w:szCs w:val="28"/>
          <w:lang w:eastAsia="ru-RU"/>
        </w:rPr>
        <w:t xml:space="preserve">. </w:t>
      </w:r>
      <w:r w:rsidRPr="00A41BEE">
        <w:rPr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A41BEE" w:rsidRDefault="00A41BEE" w:rsidP="00A41BEE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3.1. Обеспечивать выполнение </w:t>
      </w:r>
      <w:r w:rsidRPr="00A41BEE">
        <w:rPr>
          <w:rStyle w:val="FontStyle57"/>
          <w:sz w:val="28"/>
          <w:szCs w:val="28"/>
        </w:rPr>
        <w:t>треб</w:t>
      </w:r>
      <w:r>
        <w:rPr>
          <w:rStyle w:val="FontStyle57"/>
          <w:sz w:val="28"/>
          <w:szCs w:val="28"/>
        </w:rPr>
        <w:t xml:space="preserve">ований к основным элементам и конструкции земляного полотна, переездов, путевых и сигнальных </w:t>
      </w:r>
      <w:r w:rsidRPr="00A41BEE">
        <w:rPr>
          <w:rStyle w:val="FontStyle57"/>
          <w:sz w:val="28"/>
          <w:szCs w:val="28"/>
        </w:rPr>
        <w:t>знаков, верхнего строения пути</w:t>
      </w:r>
      <w:r w:rsidR="00993CBC" w:rsidRPr="00A41BEE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3.2. Обеспечивать требования к</w:t>
      </w:r>
      <w:r>
        <w:rPr>
          <w:rStyle w:val="FontStyle57"/>
          <w:sz w:val="28"/>
          <w:szCs w:val="28"/>
        </w:rPr>
        <w:t xml:space="preserve"> искусственным сооружениям на же</w:t>
      </w:r>
      <w:r w:rsidRPr="00A41BEE">
        <w:rPr>
          <w:rStyle w:val="FontStyle57"/>
          <w:sz w:val="28"/>
          <w:szCs w:val="28"/>
        </w:rPr>
        <w:t>лезнодорожном транспорте</w:t>
      </w:r>
      <w:r w:rsidR="00993CBC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3.3. Проводить контроль состояния</w:t>
      </w:r>
      <w:r>
        <w:rPr>
          <w:rStyle w:val="FontStyle57"/>
          <w:sz w:val="28"/>
          <w:szCs w:val="28"/>
        </w:rPr>
        <w:t xml:space="preserve"> рельсов, элементов пути и соору</w:t>
      </w:r>
      <w:r w:rsidRPr="00A41BEE">
        <w:rPr>
          <w:rStyle w:val="FontStyle57"/>
          <w:sz w:val="28"/>
          <w:szCs w:val="28"/>
        </w:rPr>
        <w:t>жений с использованием диагностического оборудования</w:t>
      </w:r>
      <w:r w:rsidR="00993CBC">
        <w:rPr>
          <w:rStyle w:val="FontStyle57"/>
          <w:sz w:val="28"/>
          <w:szCs w:val="28"/>
        </w:rPr>
        <w:t>;</w:t>
      </w:r>
    </w:p>
    <w:p w:rsidR="00891F2C" w:rsidRPr="00891F2C" w:rsidRDefault="00891F2C" w:rsidP="00891F2C">
      <w:pPr>
        <w:ind w:firstLine="567"/>
        <w:rPr>
          <w:sz w:val="28"/>
        </w:rPr>
      </w:pPr>
      <w:r>
        <w:rPr>
          <w:sz w:val="28"/>
        </w:rPr>
        <w:t xml:space="preserve">ОК 01. </w:t>
      </w:r>
      <w:r w:rsidRPr="00891F2C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04. Эффективно взаимодействовать и работать в коллективе и команде.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91F2C" w:rsidRP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lastRenderedPageBreak/>
        <w:t>ОК 08.</w:t>
      </w:r>
      <w:r w:rsidRPr="00891F2C">
        <w:rPr>
          <w:sz w:val="28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91F2C" w:rsidRDefault="00891F2C" w:rsidP="00891F2C">
      <w:pPr>
        <w:ind w:firstLine="567"/>
        <w:rPr>
          <w:sz w:val="28"/>
        </w:rPr>
      </w:pPr>
      <w:r w:rsidRPr="00891F2C">
        <w:rPr>
          <w:sz w:val="28"/>
        </w:rPr>
        <w:t>ОК 09. Пользоваться профессиональной документацией на государственном и иностранном языках.</w:t>
      </w:r>
    </w:p>
    <w:p w:rsidR="00FD7C7E" w:rsidRPr="00964DBC" w:rsidRDefault="00964DBC" w:rsidP="00891F2C">
      <w:pPr>
        <w:ind w:firstLine="567"/>
        <w:rPr>
          <w:b/>
          <w:sz w:val="28"/>
          <w:szCs w:val="28"/>
          <w:lang w:eastAsia="ru-RU"/>
        </w:rPr>
      </w:pPr>
      <w:bookmarkStart w:id="0" w:name="_GoBack"/>
      <w:bookmarkEnd w:id="0"/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002663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A41BE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ПП.03.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41BEE">
        <w:rPr>
          <w:sz w:val="28"/>
          <w:szCs w:val="28"/>
        </w:rPr>
        <w:t>стройство, надзор и техническое состояние железнодорожного пути и искусственных сооружений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8E25E9" w:rsidRDefault="008E25E9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E25E9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конструкцию, устройство основных элементов железнодорожного пути </w:t>
      </w:r>
    </w:p>
    <w:p w:rsidR="008E25E9" w:rsidRPr="008E25E9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и искусственных сооружений;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средства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937678" w:rsidRPr="00A64ACA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систему надзора, ухода и ремонта искусственных сооружений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 xml:space="preserve">производить осмотр участка железнодорожного пути и искусственных 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сооружений;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937678" w:rsidRPr="00A64ACA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D1B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075DBA" w:rsidRPr="00A62214" w:rsidTr="005A6978">
        <w:trPr>
          <w:trHeight w:val="460"/>
        </w:trPr>
        <w:tc>
          <w:tcPr>
            <w:tcW w:w="8330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5A6978">
        <w:trPr>
          <w:trHeight w:val="490"/>
        </w:trPr>
        <w:tc>
          <w:tcPr>
            <w:tcW w:w="833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E25E9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ПП.03</w:t>
            </w:r>
            <w:r w:rsidR="00A27BC2">
              <w:rPr>
                <w:bCs/>
                <w:sz w:val="28"/>
                <w:szCs w:val="28"/>
              </w:rPr>
              <w:t>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E25E9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E120C" w:rsidRDefault="008E25E9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E120C">
              <w:rPr>
                <w:b/>
                <w:iCs/>
                <w:color w:val="000000"/>
                <w:sz w:val="28"/>
              </w:rPr>
              <w:t>216</w:t>
            </w:r>
          </w:p>
        </w:tc>
      </w:tr>
      <w:tr w:rsidR="00075DBA" w:rsidRPr="00A62214" w:rsidTr="005A6978">
        <w:tc>
          <w:tcPr>
            <w:tcW w:w="10173" w:type="dxa"/>
            <w:gridSpan w:val="2"/>
            <w:tcBorders>
              <w:top w:val="nil"/>
            </w:tcBorders>
            <w:shd w:val="clear" w:color="auto" w:fill="auto"/>
          </w:tcPr>
          <w:p w:rsidR="00075DBA" w:rsidRDefault="00A25BF2" w:rsidP="00421679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21679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7109F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B6BF9" w:rsidRPr="00075DBA" w:rsidRDefault="00772E20" w:rsidP="00421679">
            <w:pPr>
              <w:rPr>
                <w:iCs/>
                <w:sz w:val="28"/>
              </w:rPr>
            </w:pPr>
            <w:r w:rsidRPr="00772E20">
              <w:rPr>
                <w:iCs/>
                <w:sz w:val="28"/>
              </w:rPr>
              <w:t>Итоговая аттестация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457"/>
        <w:gridCol w:w="8800"/>
        <w:gridCol w:w="1398"/>
        <w:gridCol w:w="1377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8E25E9" w:rsidRDefault="008E25E9" w:rsidP="00A64ACA">
            <w:pPr>
              <w:pStyle w:val="aa"/>
              <w:ind w:left="0"/>
              <w:jc w:val="center"/>
              <w:rPr>
                <w:b/>
              </w:rPr>
            </w:pPr>
            <w:r w:rsidRPr="008E25E9">
              <w:rPr>
                <w:b/>
                <w:bCs/>
              </w:rPr>
              <w:t xml:space="preserve">ПП.03.01 Производственная практика (по профилю специальности) </w:t>
            </w:r>
            <w:r w:rsidRPr="008E25E9">
              <w:rPr>
                <w:b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8E25E9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8E25E9" w:rsidP="0004009B">
            <w:pPr>
              <w:pStyle w:val="aa"/>
              <w:ind w:left="0"/>
              <w:jc w:val="center"/>
            </w:pPr>
            <w:r>
              <w:t>216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 xml:space="preserve">акомление  с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 xml:space="preserve">ного </w:t>
            </w:r>
            <w:r>
              <w:rPr>
                <w:rFonts w:eastAsia="Calibri"/>
                <w:bCs/>
              </w:rPr>
              <w:t xml:space="preserve">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1823D5" w:rsidP="008E25E9">
            <w:pPr>
              <w:jc w:val="center"/>
              <w:rPr>
                <w:b/>
                <w:bCs/>
              </w:rPr>
            </w:pPr>
            <w:r w:rsidRPr="008E25E9">
              <w:rPr>
                <w:b/>
                <w:bCs/>
              </w:rPr>
              <w:t>Устройство, надзор</w:t>
            </w:r>
          </w:p>
          <w:p w:rsidR="001823D5" w:rsidRPr="008E25E9" w:rsidRDefault="001823D5" w:rsidP="008E25E9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техническое состояние железнодорожного пути и искусственных со</w:t>
            </w:r>
            <w:r w:rsidRPr="008E25E9">
              <w:rPr>
                <w:b/>
                <w:bCs/>
              </w:rPr>
              <w:t>оружений</w:t>
            </w:r>
          </w:p>
        </w:tc>
        <w:tc>
          <w:tcPr>
            <w:tcW w:w="2927" w:type="pct"/>
            <w:vAlign w:val="center"/>
          </w:tcPr>
          <w:p w:rsidR="001823D5" w:rsidRPr="0066762D" w:rsidRDefault="001823D5" w:rsidP="0093767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конструкции железно</w:t>
            </w:r>
            <w:r w:rsidRPr="008E25E9">
              <w:rPr>
                <w:rFonts w:eastAsia="Calibri"/>
                <w:bCs/>
              </w:rPr>
              <w:t>дорожного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8E25E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осмотров: основных эле</w:t>
            </w:r>
            <w:r w:rsidRPr="008E25E9">
              <w:rPr>
                <w:rFonts w:eastAsia="Calibri"/>
                <w:bCs/>
              </w:rPr>
              <w:t xml:space="preserve">ментов и конструкции </w:t>
            </w:r>
            <w:r>
              <w:rPr>
                <w:rFonts w:eastAsia="Calibri"/>
                <w:bCs/>
              </w:rPr>
              <w:t>земляного по</w:t>
            </w:r>
            <w:r w:rsidRPr="008E25E9">
              <w:rPr>
                <w:rFonts w:eastAsia="Calibri"/>
                <w:bCs/>
              </w:rPr>
              <w:t xml:space="preserve">лотна, переездов, путевых и </w:t>
            </w:r>
            <w:r>
              <w:rPr>
                <w:rFonts w:eastAsia="Calibri"/>
                <w:bCs/>
              </w:rPr>
              <w:t>сигнальных знаков, элементов верхнего стро</w:t>
            </w:r>
            <w:r w:rsidRPr="008E25E9">
              <w:rPr>
                <w:rFonts w:eastAsia="Calibri"/>
                <w:bCs/>
              </w:rPr>
              <w:t>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Выполнение приемов контроля состояния основных элементов и конструкции земляного полотна,  переездов, путевых и сигнальных  знаков, верхнего строения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Использование измерительных инструментов для диагностики состояния земляного полотна, элементов верхнего строения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Определение отступлений от  норм содержания земляного полотна и элементов верхнего строения пути, разработка комплекса мер по их устранению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конструкции искус</w:t>
            </w:r>
            <w:r w:rsidRPr="001823D5">
              <w:t>ственных сооружений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действий при осмотре искусственных сооружений и надзоре за ними.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Выявление неисправностей искусственных сооружений, разработка комплекса мер по их устранению.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Соблюдение техники безопасности  и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Со</w:t>
            </w:r>
            <w:r>
              <w:t xml:space="preserve">блюдение правил технической эксплуатации железных дорог, </w:t>
            </w:r>
            <w:r w:rsidRPr="001823D5">
              <w:t>ограждение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технологических операций при настройке и обслуживании различных типов дефектоскопов, при осуществлении сплошного и локального контроля рельсов и элементов стрелочных переводов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кода дефекта, причин его возникновения и развития, степени опасности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Маркировка рельса, имеющего де</w:t>
            </w:r>
            <w:r w:rsidRPr="001823D5">
              <w:t>фект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При</w:t>
            </w:r>
            <w:r>
              <w:t>нятие мер по обеспечению без</w:t>
            </w:r>
            <w:r w:rsidRPr="001823D5">
              <w:t>опасности движения поездов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304575">
            <w:r>
              <w:t>Соблюдение техники безопасности и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1823D5">
            <w:r w:rsidRPr="00304575">
              <w:t>Со</w:t>
            </w:r>
            <w:r>
              <w:t>блюдение правил технической экс</w:t>
            </w:r>
            <w:r w:rsidRPr="00304575">
              <w:t>пл</w:t>
            </w:r>
            <w:r>
              <w:t>уатации железных дорог, огражде</w:t>
            </w:r>
            <w:r w:rsidRPr="00304575">
              <w:t>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002663">
      <w:pPr>
        <w:pStyle w:val="aa"/>
        <w:keepNext/>
        <w:keepLines/>
        <w:suppressLineNumbers/>
        <w:suppressAutoHyphens/>
        <w:ind w:left="426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772E20" w:rsidRDefault="00772E20" w:rsidP="007109FC">
      <w:pPr>
        <w:ind w:firstLine="708"/>
        <w:jc w:val="both"/>
        <w:rPr>
          <w:sz w:val="28"/>
          <w:szCs w:val="28"/>
        </w:rPr>
      </w:pPr>
    </w:p>
    <w:p w:rsidR="007109FC" w:rsidRPr="00772E20" w:rsidRDefault="00772E20" w:rsidP="007109FC">
      <w:pPr>
        <w:ind w:firstLine="708"/>
        <w:jc w:val="both"/>
        <w:rPr>
          <w:sz w:val="28"/>
          <w:szCs w:val="28"/>
        </w:rPr>
      </w:pPr>
      <w:r w:rsidRPr="00772E20">
        <w:rPr>
          <w:sz w:val="28"/>
          <w:szCs w:val="28"/>
        </w:rPr>
        <w:t xml:space="preserve">Обучающиеся заочной формы обучения, </w:t>
      </w:r>
      <w:r w:rsidR="007109FC" w:rsidRPr="00772E20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сооружений, в организации по месту работы.</w:t>
      </w:r>
    </w:p>
    <w:p w:rsidR="002958FD" w:rsidRPr="00772E20" w:rsidRDefault="00772E20" w:rsidP="0071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EC6AF6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 </w:t>
      </w:r>
      <w:r w:rsidR="007109FC" w:rsidRPr="00772E20">
        <w:rPr>
          <w:sz w:val="28"/>
          <w:szCs w:val="28"/>
        </w:rPr>
        <w:t xml:space="preserve">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 xml:space="preserve">устройство, надзор и техническое состояние железнодорожного пути и искусственных сооружений, </w:t>
      </w:r>
      <w:r w:rsidR="007109FC" w:rsidRPr="00772E20">
        <w:rPr>
          <w:color w:val="000000"/>
          <w:sz w:val="28"/>
        </w:rPr>
        <w:t xml:space="preserve">на </w:t>
      </w:r>
      <w:r w:rsidR="007109FC" w:rsidRPr="00772E20">
        <w:rPr>
          <w:sz w:val="28"/>
          <w:szCs w:val="28"/>
        </w:rPr>
        <w:t>предприятиях промышленного железнодорожного транспортного комплекса</w:t>
      </w:r>
      <w:r>
        <w:rPr>
          <w:sz w:val="28"/>
          <w:szCs w:val="28"/>
        </w:rPr>
        <w:t>;</w:t>
      </w:r>
    </w:p>
    <w:p w:rsidR="002958FD" w:rsidRPr="00772E20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58FD" w:rsidRPr="00772E20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2958FD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8FD" w:rsidRPr="00772E20">
        <w:rPr>
          <w:sz w:val="28"/>
          <w:szCs w:val="28"/>
        </w:rPr>
        <w:t>утевые машинные станции - структурные подразделения дирекции по</w:t>
      </w:r>
      <w:r>
        <w:rPr>
          <w:sz w:val="28"/>
          <w:szCs w:val="28"/>
        </w:rPr>
        <w:t xml:space="preserve"> ремонту пути - филиал ОАО «РЖД.</w:t>
      </w:r>
    </w:p>
    <w:p w:rsidR="00847C05" w:rsidRDefault="00847C05" w:rsidP="002958FD">
      <w:pPr>
        <w:ind w:firstLine="708"/>
        <w:jc w:val="both"/>
        <w:rPr>
          <w:sz w:val="28"/>
          <w:szCs w:val="28"/>
        </w:rPr>
      </w:pPr>
    </w:p>
    <w:p w:rsidR="00847C05" w:rsidRDefault="00847C05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сдачи отчетов в филиале или структурном подразделении СамГУПС</w:t>
      </w:r>
    </w:p>
    <w:p w:rsid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 Кабинет Технического обслуживания и ремонт железнодорожного пути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локальная сеть с выходом в Internet;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«Стрелочный перевод»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«Путевой инструмент»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стенды по устройству, содержанию и ремонту железнодорожного пути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электрифицированный стенд ультразвуковой Дефектоскоп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макеты мостов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дефектоскопы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Натурные образцы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Полушпала ж\б со скреплением АРС .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Полушпала ж\б со скреплением ЖБР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Полушпала ж\б со скреплением КБ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Полушпала ж\б со скреплением ФОССЛО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Полушпала деревянная с костыльным скреплением</w:t>
      </w:r>
    </w:p>
    <w:p w:rsidR="00847C05" w:rsidRPr="00772E20" w:rsidRDefault="00847C05" w:rsidP="002958FD">
      <w:pPr>
        <w:ind w:firstLine="708"/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28"/>
        </w:rPr>
      </w:pPr>
    </w:p>
    <w:p w:rsidR="00002663" w:rsidRDefault="00002663" w:rsidP="0000266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002663" w:rsidRPr="00435B56" w:rsidRDefault="00002663" w:rsidP="00002663">
      <w:pPr>
        <w:rPr>
          <w:b/>
          <w:bCs/>
          <w:color w:val="000000"/>
          <w:sz w:val="16"/>
          <w:szCs w:val="16"/>
        </w:rPr>
      </w:pP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002663" w:rsidRPr="00435B56" w:rsidRDefault="00002663" w:rsidP="00002663">
      <w:pPr>
        <w:rPr>
          <w:color w:val="000000"/>
          <w:sz w:val="16"/>
          <w:szCs w:val="16"/>
        </w:rPr>
      </w:pPr>
    </w:p>
    <w:p w:rsidR="00002663" w:rsidRDefault="00002663" w:rsidP="0000266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002663" w:rsidRPr="00CD7DB9" w:rsidRDefault="00002663" w:rsidP="005A21D9">
      <w:pPr>
        <w:jc w:val="both"/>
        <w:rPr>
          <w:b/>
          <w:color w:val="000000"/>
          <w:sz w:val="16"/>
          <w:szCs w:val="16"/>
        </w:rPr>
      </w:pPr>
    </w:p>
    <w:p w:rsidR="00522594" w:rsidRPr="00522594" w:rsidRDefault="00522594" w:rsidP="005A21D9">
      <w:pPr>
        <w:pStyle w:val="aa"/>
        <w:numPr>
          <w:ilvl w:val="0"/>
          <w:numId w:val="35"/>
        </w:num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22594">
        <w:rPr>
          <w:rFonts w:eastAsia="Times New Roman"/>
          <w:sz w:val="28"/>
          <w:szCs w:val="28"/>
          <w:shd w:val="clear" w:color="auto" w:fill="FCFCFC"/>
          <w:lang w:eastAsia="ru-RU"/>
        </w:rPr>
        <w:t>Щербаченко, В.И. Строительство и реконструкция железных дорог [Текст]: учебник для СПО / В.И. Щербаченко. - Москва: ФГБУ  ДПО  УМЦ по образованию на ж/д транспорте, 2018 г. - 315 с. - (Среднее профессиональное образование)</w:t>
      </w:r>
    </w:p>
    <w:p w:rsidR="00002663" w:rsidRPr="00522594" w:rsidRDefault="00522594" w:rsidP="005A21D9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Бадиева, В.В. Устройство железнодорожного пути [Электронный ресурс]: учебное пособие . — Москва: ФГБУ ДПО «Учебно-методический центр по образованию на железнодорожном транспорте», 2019. — 240 с. - Режим доступа: </w:t>
      </w:r>
      <w:hyperlink r:id="rId9" w:history="1">
        <w:r w:rsidRPr="00522594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http://umczdt.ru/books/35/230299/</w:t>
        </w:r>
      </w:hyperlink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  - Загл. с экрана.по паролю</w:t>
      </w:r>
    </w:p>
    <w:p w:rsidR="00002663" w:rsidRPr="00522594" w:rsidRDefault="00522594" w:rsidP="005A21D9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594">
        <w:rPr>
          <w:rFonts w:eastAsia="Times New Roman"/>
          <w:sz w:val="28"/>
          <w:szCs w:val="28"/>
          <w:lang w:eastAsia="ru-RU"/>
        </w:rPr>
        <w:t>Крейнис, З.Л. Железнодорожный путь [Текст]: учебник для техникумов и колледжей ж/д транспорта / З.Л. Крейнис, В.О. Певзнер; Под ред. З.Л. Крейниса. - Стереотипное издание. - Москва: Альянс, 2019 г. - 432 с.</w:t>
      </w:r>
    </w:p>
    <w:p w:rsidR="00002663" w:rsidRPr="00CD7DB9" w:rsidRDefault="00002663" w:rsidP="0000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002663" w:rsidRPr="00CD7DB9" w:rsidRDefault="00002663" w:rsidP="00002663">
      <w:pPr>
        <w:rPr>
          <w:sz w:val="16"/>
          <w:szCs w:val="16"/>
        </w:rPr>
      </w:pPr>
    </w:p>
    <w:p w:rsidR="00002663" w:rsidRPr="00522594" w:rsidRDefault="00522594" w:rsidP="005A21D9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522594">
        <w:rPr>
          <w:rFonts w:eastAsia="Times New Roman"/>
          <w:sz w:val="28"/>
          <w:szCs w:val="28"/>
          <w:lang w:eastAsia="ru-RU"/>
        </w:rPr>
        <w:t xml:space="preserve">Щербаченко, В.И. </w:t>
      </w:r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Строительство и реконструкция железных дорог [Электронный ресурс]</w:t>
      </w:r>
      <w:r w:rsidRPr="00522594">
        <w:rPr>
          <w:rFonts w:eastAsia="Times New Roman"/>
          <w:sz w:val="28"/>
          <w:szCs w:val="28"/>
          <w:lang w:eastAsia="ru-RU"/>
        </w:rPr>
        <w:t>:</w:t>
      </w:r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учебник.— Москва: ФГБУ ДПО «Учебно-методический центр по образованию на железнодорожном транспорте», 2018. — 315 с. Режим доступа: http://umczdt.ru/books/35/18738/— ЭБ «УМЦ ЖДТ» по паролю.</w:t>
      </w:r>
    </w:p>
    <w:p w:rsidR="00002663" w:rsidRDefault="00002663" w:rsidP="00002663">
      <w:pPr>
        <w:pStyle w:val="aa"/>
        <w:rPr>
          <w:sz w:val="28"/>
          <w:szCs w:val="28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 xml:space="preserve"> 3.2.3. </w:t>
      </w:r>
      <w:r>
        <w:rPr>
          <w:b/>
          <w:sz w:val="28"/>
        </w:rPr>
        <w:t>Методическая литература для самостоятельной работе</w:t>
      </w:r>
    </w:p>
    <w:p w:rsidR="00002663" w:rsidRDefault="00A25BF2" w:rsidP="00A25BF2">
      <w:pPr>
        <w:tabs>
          <w:tab w:val="left" w:pos="4140"/>
        </w:tabs>
        <w:rPr>
          <w:b/>
          <w:sz w:val="28"/>
        </w:rPr>
      </w:pPr>
      <w:r>
        <w:rPr>
          <w:b/>
          <w:sz w:val="28"/>
        </w:rPr>
        <w:tab/>
      </w:r>
    </w:p>
    <w:p w:rsidR="00002663" w:rsidRPr="003610A2" w:rsidRDefault="008C6B7E" w:rsidP="005A21D9">
      <w:pPr>
        <w:pStyle w:val="aa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Тухкин,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Тухкин. – Москва: </w:t>
      </w:r>
      <w:r w:rsidRPr="008C6B7E">
        <w:rPr>
          <w:rFonts w:eastAsia="TimesNewRomanPSMT"/>
          <w:sz w:val="28"/>
          <w:szCs w:val="28"/>
          <w:lang w:eastAsia="ru-RU"/>
        </w:rPr>
        <w:t xml:space="preserve">ФГБУ ДПО «Учебно-методический центр по образованию на железнодорожном транспорте», 2018. – 48 с. – Режим доступа: </w:t>
      </w:r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http://umczdt.ru/books/35/226179/ — - Загл. с экрана. по паролю.</w:t>
      </w:r>
    </w:p>
    <w:p w:rsidR="00002663" w:rsidRPr="00CD7DB9" w:rsidRDefault="00002663" w:rsidP="00002663">
      <w:pPr>
        <w:rPr>
          <w:sz w:val="16"/>
          <w:szCs w:val="16"/>
        </w:rPr>
      </w:pPr>
    </w:p>
    <w:p w:rsidR="00002663" w:rsidRDefault="00002663" w:rsidP="00002663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002663" w:rsidRPr="00CD7DB9" w:rsidRDefault="00002663" w:rsidP="00002663">
      <w:pPr>
        <w:rPr>
          <w:b/>
          <w:sz w:val="16"/>
          <w:szCs w:val="16"/>
        </w:rPr>
      </w:pPr>
    </w:p>
    <w:p w:rsidR="00002663" w:rsidRPr="00CD7DB9" w:rsidRDefault="00002663" w:rsidP="005A21D9">
      <w:pPr>
        <w:pStyle w:val="aa"/>
        <w:numPr>
          <w:ilvl w:val="0"/>
          <w:numId w:val="38"/>
        </w:numPr>
        <w:rPr>
          <w:b/>
          <w:bCs/>
          <w:color w:val="000000"/>
          <w:sz w:val="28"/>
        </w:rPr>
      </w:pPr>
      <w:r w:rsidRPr="00CD7DB9">
        <w:rPr>
          <w:sz w:val="28"/>
        </w:rPr>
        <w:t>Карта-схема  железных  дорог  России  [Электронный  ресурс]  //  Сайт ОАО "РЖД". М.:2003-2016.URL</w:t>
      </w:r>
      <w:r w:rsidRPr="00CD7DB9">
        <w:rPr>
          <w:b/>
          <w:bCs/>
          <w:color w:val="000000"/>
          <w:sz w:val="28"/>
        </w:rPr>
        <w:t xml:space="preserve"> </w:t>
      </w:r>
    </w:p>
    <w:p w:rsidR="00A64ACA" w:rsidRPr="00002663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9E120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002663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B20D99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Pr="00002663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="00304575" w:rsidRPr="00304575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304575" w:rsidRPr="00304575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2827CD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304575">
        <w:rPr>
          <w:bCs/>
          <w:sz w:val="28"/>
          <w:szCs w:val="28"/>
        </w:rPr>
        <w:t>ПП.03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E120C" w:rsidRDefault="009E120C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A25BF2" w:rsidTr="00B942A7">
        <w:tc>
          <w:tcPr>
            <w:tcW w:w="2376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Результаты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(освоенные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профессиональные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Основные показатели оценки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3.1. Обеспечивать выполнение требований к основным элементам и конструкции земляного полотна, переездов, путевых </w:t>
            </w:r>
            <w:r w:rsidRPr="00A25BF2">
              <w:rPr>
                <w:sz w:val="28"/>
              </w:rPr>
              <w:lastRenderedPageBreak/>
              <w:t>и сигнальных знаков, верхнего строения пути.</w:t>
            </w:r>
            <w:r w:rsidR="00B942A7" w:rsidRPr="00A25BF2"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>Определение конструкции железнодорожного пути и искусственных сооружений. Выявление имеющихся неисправностей  элементов  верхнего строения пути, земляного полотна.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>ПК 3.2. Обеспечивать требования к искусственным сооружениям на железнодорожном транспорте.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Умение производить осмотр участка железнодорожного пути и искусственных сооружений. Знание системы надзора, ухода  и ремонта искусственных сооружений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ПК 3.3. Проводить контроль состояния рельсов, элементов пути и сооружений с  использованием диагностического оборудования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Умение производить настройку и обслуживание различных систем дефектоскопов. Использование средств контроля и методов обнаружения дефектов рельсов и стрелочных переводов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599"/>
        <w:gridCol w:w="4618"/>
        <w:gridCol w:w="3097"/>
      </w:tblGrid>
      <w:tr w:rsidR="00B942A7" w:rsidRPr="00A25BF2" w:rsidTr="00304575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A25BF2" w:rsidTr="00B942A7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демонстрация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демонстрация навыков использования информационно-коммуникационных технологий в проф.деятельности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ОК 8. Самостоятельно </w:t>
            </w:r>
            <w:r w:rsidRPr="00A25BF2">
              <w:rPr>
                <w:color w:val="000000"/>
                <w:sz w:val="28"/>
              </w:rPr>
              <w:lastRenderedPageBreak/>
              <w:t xml:space="preserve">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 xml:space="preserve">планирование занятий при самостоятельном изучении </w:t>
            </w:r>
            <w:r w:rsidRPr="00A25BF2">
              <w:rPr>
                <w:sz w:val="28"/>
              </w:rPr>
              <w:lastRenderedPageBreak/>
              <w:t xml:space="preserve">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A25BF2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0D" w:rsidRDefault="00C3680D" w:rsidP="005D7A99">
      <w:r>
        <w:separator/>
      </w:r>
    </w:p>
  </w:endnote>
  <w:endnote w:type="continuationSeparator" w:id="0">
    <w:p w:rsidR="00C3680D" w:rsidRDefault="00C3680D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5A6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F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0D" w:rsidRDefault="00C3680D" w:rsidP="005D7A99">
      <w:r>
        <w:separator/>
      </w:r>
    </w:p>
  </w:footnote>
  <w:footnote w:type="continuationSeparator" w:id="0">
    <w:p w:rsidR="00C3680D" w:rsidRDefault="00C3680D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CA246D38"/>
    <w:lvl w:ilvl="0" w:tplc="58844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2663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B6BF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827CD"/>
    <w:rsid w:val="002958FD"/>
    <w:rsid w:val="002A6FEA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1679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17FFE"/>
    <w:rsid w:val="00522594"/>
    <w:rsid w:val="00524E73"/>
    <w:rsid w:val="00526333"/>
    <w:rsid w:val="00531645"/>
    <w:rsid w:val="00531AE7"/>
    <w:rsid w:val="00537296"/>
    <w:rsid w:val="0054138D"/>
    <w:rsid w:val="005522B0"/>
    <w:rsid w:val="00557D3C"/>
    <w:rsid w:val="00560BE3"/>
    <w:rsid w:val="00566603"/>
    <w:rsid w:val="00567830"/>
    <w:rsid w:val="005745C6"/>
    <w:rsid w:val="0057467D"/>
    <w:rsid w:val="0058483A"/>
    <w:rsid w:val="0059412D"/>
    <w:rsid w:val="005A0CFE"/>
    <w:rsid w:val="005A21D9"/>
    <w:rsid w:val="005A6447"/>
    <w:rsid w:val="005A6978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97161"/>
    <w:rsid w:val="006A49A9"/>
    <w:rsid w:val="006B1214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09FC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1029"/>
    <w:rsid w:val="0077237C"/>
    <w:rsid w:val="00772E20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1E0E"/>
    <w:rsid w:val="00844D5D"/>
    <w:rsid w:val="0084700D"/>
    <w:rsid w:val="00847C05"/>
    <w:rsid w:val="00864DD8"/>
    <w:rsid w:val="0087363D"/>
    <w:rsid w:val="008835F7"/>
    <w:rsid w:val="0089151D"/>
    <w:rsid w:val="00891F2C"/>
    <w:rsid w:val="00897699"/>
    <w:rsid w:val="008A33D1"/>
    <w:rsid w:val="008A5137"/>
    <w:rsid w:val="008C2F55"/>
    <w:rsid w:val="008C3C0F"/>
    <w:rsid w:val="008C6B7E"/>
    <w:rsid w:val="008C76C8"/>
    <w:rsid w:val="008D35A3"/>
    <w:rsid w:val="008D3E4E"/>
    <w:rsid w:val="008E0B5E"/>
    <w:rsid w:val="008E25E9"/>
    <w:rsid w:val="008E30EA"/>
    <w:rsid w:val="008E4804"/>
    <w:rsid w:val="008E6C7B"/>
    <w:rsid w:val="008F2F1A"/>
    <w:rsid w:val="00900E8D"/>
    <w:rsid w:val="009035D6"/>
    <w:rsid w:val="009171A2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120C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5BF2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0D99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C444E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3680D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75176"/>
    <w:rsid w:val="00E9085B"/>
    <w:rsid w:val="00E96ED4"/>
    <w:rsid w:val="00EA1F6C"/>
    <w:rsid w:val="00EB324C"/>
    <w:rsid w:val="00EB6C0B"/>
    <w:rsid w:val="00EC36C9"/>
    <w:rsid w:val="00EC6AF6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55B5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CC31-82D7-4D54-828F-765ECB3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0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5B43-4389-42D2-A2B9-F5F69963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</cp:lastModifiedBy>
  <cp:revision>2</cp:revision>
  <cp:lastPrinted>2018-04-02T10:08:00Z</cp:lastPrinted>
  <dcterms:created xsi:type="dcterms:W3CDTF">2022-11-28T15:28:00Z</dcterms:created>
  <dcterms:modified xsi:type="dcterms:W3CDTF">2022-11-28T15:28:00Z</dcterms:modified>
</cp:coreProperties>
</file>