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E22" w:rsidRPr="00924D11" w:rsidRDefault="00BD1E22" w:rsidP="00924D11">
      <w:pPr>
        <w:suppressAutoHyphens/>
        <w:spacing w:after="0" w:line="240" w:lineRule="auto"/>
        <w:ind w:left="3540"/>
        <w:jc w:val="right"/>
        <w:rPr>
          <w:rFonts w:ascii="Times New Roman" w:hAnsi="Times New Roman" w:cs="Times New Roman"/>
          <w:sz w:val="24"/>
          <w:szCs w:val="24"/>
        </w:rPr>
      </w:pPr>
      <w:r w:rsidRPr="00924D11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924D11" w:rsidRPr="00924D11" w:rsidRDefault="00924D11" w:rsidP="00924D11">
      <w:pPr>
        <w:suppressAutoHyphens/>
        <w:spacing w:after="0" w:line="240" w:lineRule="auto"/>
        <w:ind w:left="3540"/>
        <w:jc w:val="right"/>
        <w:rPr>
          <w:rFonts w:ascii="Times New Roman" w:hAnsi="Times New Roman" w:cs="Times New Roman"/>
          <w:sz w:val="24"/>
          <w:szCs w:val="24"/>
        </w:rPr>
      </w:pPr>
      <w:r w:rsidRPr="00924D11">
        <w:rPr>
          <w:rFonts w:ascii="Times New Roman" w:hAnsi="Times New Roman" w:cs="Times New Roman"/>
          <w:sz w:val="24"/>
          <w:szCs w:val="24"/>
        </w:rPr>
        <w:t xml:space="preserve">к </w:t>
      </w:r>
      <w:r w:rsidR="00BD1E22" w:rsidRPr="00924D11">
        <w:rPr>
          <w:rFonts w:ascii="Times New Roman" w:hAnsi="Times New Roman" w:cs="Times New Roman"/>
          <w:sz w:val="24"/>
          <w:szCs w:val="24"/>
        </w:rPr>
        <w:t xml:space="preserve">ППССЗ по специальности </w:t>
      </w:r>
    </w:p>
    <w:p w:rsidR="00BD1E22" w:rsidRPr="00924D11" w:rsidRDefault="00BD1E22" w:rsidP="00924D11">
      <w:pPr>
        <w:suppressAutoHyphens/>
        <w:spacing w:after="0" w:line="240" w:lineRule="auto"/>
        <w:ind w:left="3540"/>
        <w:jc w:val="right"/>
        <w:rPr>
          <w:rFonts w:ascii="Times New Roman" w:hAnsi="Times New Roman" w:cs="Times New Roman"/>
          <w:sz w:val="24"/>
          <w:szCs w:val="24"/>
        </w:rPr>
      </w:pPr>
      <w:r w:rsidRPr="00924D11">
        <w:rPr>
          <w:rFonts w:ascii="Times New Roman" w:hAnsi="Times New Roman" w:cs="Times New Roman"/>
          <w:sz w:val="24"/>
          <w:szCs w:val="24"/>
        </w:rPr>
        <w:t>27.02.03</w:t>
      </w:r>
      <w:r w:rsidR="00924D11" w:rsidRPr="00924D11">
        <w:rPr>
          <w:rFonts w:ascii="Times New Roman" w:hAnsi="Times New Roman" w:cs="Times New Roman"/>
          <w:sz w:val="24"/>
          <w:szCs w:val="24"/>
        </w:rPr>
        <w:t xml:space="preserve"> </w:t>
      </w:r>
      <w:r w:rsidRPr="00924D11">
        <w:rPr>
          <w:rFonts w:ascii="Times New Roman" w:hAnsi="Times New Roman" w:cs="Times New Roman"/>
          <w:sz w:val="24"/>
          <w:szCs w:val="24"/>
        </w:rPr>
        <w:t xml:space="preserve">Автоматика и телемеханика на транспорте </w:t>
      </w:r>
    </w:p>
    <w:p w:rsidR="00BD1E22" w:rsidRPr="00924D11" w:rsidRDefault="00BD1E22" w:rsidP="00924D11">
      <w:pPr>
        <w:suppressAutoHyphens/>
        <w:spacing w:after="0" w:line="240" w:lineRule="auto"/>
        <w:ind w:left="3540"/>
        <w:jc w:val="right"/>
        <w:rPr>
          <w:rFonts w:ascii="Times New Roman" w:hAnsi="Times New Roman" w:cs="Times New Roman"/>
          <w:sz w:val="24"/>
          <w:szCs w:val="24"/>
        </w:rPr>
      </w:pPr>
      <w:r w:rsidRPr="00924D11">
        <w:rPr>
          <w:rFonts w:ascii="Times New Roman" w:hAnsi="Times New Roman" w:cs="Times New Roman"/>
          <w:sz w:val="24"/>
          <w:szCs w:val="24"/>
        </w:rPr>
        <w:t>(железнодорожном транспорте)</w:t>
      </w:r>
    </w:p>
    <w:p w:rsidR="00AC2679" w:rsidRPr="00F10A4E" w:rsidRDefault="00AC2679" w:rsidP="00924D11">
      <w:pPr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AC2679" w:rsidRPr="00A74624" w:rsidRDefault="00AC2679" w:rsidP="00924D11">
      <w:pPr>
        <w:suppressAutoHyphens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</w:p>
    <w:p w:rsidR="00AC2679" w:rsidRPr="00A74624" w:rsidRDefault="00AC2679" w:rsidP="00924D11">
      <w:pPr>
        <w:suppressAutoHyphens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</w:p>
    <w:p w:rsidR="00AC2679" w:rsidRPr="00A74624" w:rsidRDefault="00AC2679" w:rsidP="00924D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C2679" w:rsidRPr="00A74624" w:rsidRDefault="00AC2679" w:rsidP="00924D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C2679" w:rsidRPr="00A74624" w:rsidRDefault="00AC2679" w:rsidP="00924D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C2679" w:rsidRPr="00A74624" w:rsidRDefault="00AC2679" w:rsidP="00924D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C2679" w:rsidRPr="00A74624" w:rsidRDefault="00AC2679" w:rsidP="00924D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C2679" w:rsidRPr="00A74624" w:rsidRDefault="00AC2679" w:rsidP="00924D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C2679" w:rsidRPr="00A74624" w:rsidRDefault="00AC2679" w:rsidP="00924D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C2679" w:rsidRDefault="00AC2679" w:rsidP="00924D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C2679" w:rsidRDefault="00AC2679" w:rsidP="00924D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24D11" w:rsidRDefault="00924D11" w:rsidP="00924D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C2679" w:rsidRPr="00A74624" w:rsidRDefault="00AC2679" w:rsidP="00924D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C2679" w:rsidRPr="00A74624" w:rsidRDefault="00AC2679" w:rsidP="00924D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C2679" w:rsidRPr="00A74624" w:rsidRDefault="00AC2679" w:rsidP="00924D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7462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РАБОЧАЯ ПРОГРАММА УЧЕБНОЙ ДИСЦИПЛИНЫ</w:t>
      </w:r>
    </w:p>
    <w:p w:rsidR="00AC2679" w:rsidRPr="00A74624" w:rsidRDefault="00AC2679" w:rsidP="00924D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D1A7D" w:rsidRDefault="00AC2679" w:rsidP="00924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u w:color="FFFFFF"/>
          <w:lang w:eastAsia="zh-CN"/>
        </w:rPr>
        <w:t>ОГСЭ.03 ИНОСТРАННЫЙ</w:t>
      </w:r>
      <w:r w:rsidR="00E3363B">
        <w:rPr>
          <w:rFonts w:ascii="Times New Roman" w:eastAsia="Times New Roman" w:hAnsi="Times New Roman" w:cs="Times New Roman"/>
          <w:b/>
          <w:sz w:val="28"/>
          <w:szCs w:val="24"/>
          <w:u w:color="FFFFFF"/>
          <w:lang w:eastAsia="zh-CN"/>
        </w:rPr>
        <w:t xml:space="preserve"> </w:t>
      </w:r>
      <w:r w:rsidR="00E3363B">
        <w:rPr>
          <w:rFonts w:ascii="Times New Roman" w:hAnsi="Times New Roman" w:cs="Times New Roman"/>
          <w:b/>
          <w:sz w:val="28"/>
          <w:szCs w:val="28"/>
        </w:rPr>
        <w:t>(АНГЛИЙС</w:t>
      </w:r>
      <w:r>
        <w:rPr>
          <w:rFonts w:ascii="Times New Roman" w:hAnsi="Times New Roman" w:cs="Times New Roman"/>
          <w:b/>
          <w:sz w:val="28"/>
          <w:szCs w:val="28"/>
        </w:rPr>
        <w:t xml:space="preserve">КИЙ) ЯЗЫК </w:t>
      </w:r>
    </w:p>
    <w:p w:rsidR="00AC2679" w:rsidRPr="00A74624" w:rsidRDefault="00AC2679" w:rsidP="00924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Cs w:val="20"/>
          <w:u w:color="FFFFFF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</w:rPr>
        <w:t>В ПРОФЕССИОНАЛЬНОЙ ДЕЯТЕЛЬНОСТИ</w:t>
      </w:r>
    </w:p>
    <w:p w:rsidR="00AC2679" w:rsidRPr="00A74624" w:rsidRDefault="00AC2679" w:rsidP="00924D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C2679" w:rsidRPr="00A74624" w:rsidRDefault="00AC2679" w:rsidP="00924D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C2679" w:rsidRPr="00A74624" w:rsidRDefault="00AC2679" w:rsidP="00924D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C2679" w:rsidRPr="00A74624" w:rsidRDefault="00AC2679" w:rsidP="00924D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C2679" w:rsidRPr="00A74624" w:rsidRDefault="00AC2679" w:rsidP="00924D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C2679" w:rsidRPr="00A74624" w:rsidRDefault="00AC2679" w:rsidP="00924D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C2679" w:rsidRPr="00A74624" w:rsidRDefault="00AC2679" w:rsidP="00924D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C2679" w:rsidRPr="00A74624" w:rsidRDefault="00AC2679" w:rsidP="00924D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C2679" w:rsidRDefault="00AC2679" w:rsidP="00924D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24D11" w:rsidRDefault="00924D11" w:rsidP="00924D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24D11" w:rsidRDefault="00924D11" w:rsidP="00924D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24D11" w:rsidRDefault="00924D11" w:rsidP="00924D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24D11" w:rsidRDefault="00924D11" w:rsidP="00924D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24D11" w:rsidRDefault="00924D11" w:rsidP="00924D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24D11" w:rsidRPr="00A74624" w:rsidRDefault="00924D11" w:rsidP="00924D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C2679" w:rsidRPr="00A74624" w:rsidRDefault="00AC2679" w:rsidP="00924D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C2679" w:rsidRPr="00A74624" w:rsidRDefault="00AC2679" w:rsidP="00924D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C2679" w:rsidRPr="00A74624" w:rsidRDefault="00AC2679" w:rsidP="00924D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C2679" w:rsidRPr="00A74624" w:rsidRDefault="00AC2679" w:rsidP="00924D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C2679" w:rsidRPr="00A74624" w:rsidRDefault="00AC2679" w:rsidP="00924D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C2679" w:rsidRPr="00A74624" w:rsidRDefault="00AC2679" w:rsidP="00924D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D4EB2" w:rsidRDefault="00CD4EB2" w:rsidP="00924D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C2679" w:rsidRPr="002517EA" w:rsidRDefault="002517EA" w:rsidP="00924D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517E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AC2679" w:rsidRPr="002517E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2022</w:t>
      </w:r>
    </w:p>
    <w:p w:rsidR="00AC2679" w:rsidRDefault="00AC2679" w:rsidP="00924D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D4EB2" w:rsidRDefault="00CD4EB2" w:rsidP="00924D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D4EB2" w:rsidRPr="00A74624" w:rsidRDefault="00CD4EB2" w:rsidP="00924D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74624" w:rsidRPr="00A74624" w:rsidRDefault="003C7583" w:rsidP="00924D11">
      <w:pPr>
        <w:suppressAutoHyphens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lastRenderedPageBreak/>
        <w:t xml:space="preserve"> </w:t>
      </w:r>
      <w:r w:rsidR="00A74624" w:rsidRPr="00A7462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t xml:space="preserve"> </w:t>
      </w:r>
    </w:p>
    <w:p w:rsidR="00A74624" w:rsidRPr="005D7630" w:rsidRDefault="00A74624" w:rsidP="00924D11">
      <w:pPr>
        <w:suppressAutoHyphens/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bookmark2"/>
      <w:r w:rsidRPr="00A74624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</w:t>
      </w:r>
      <w:bookmarkEnd w:id="0"/>
    </w:p>
    <w:p w:rsidR="00A74624" w:rsidRPr="00A74624" w:rsidRDefault="00A74624" w:rsidP="00924D11">
      <w:pPr>
        <w:keepNext/>
        <w:keepLines/>
        <w:widowControl w:val="0"/>
        <w:suppressAutoHyphens/>
        <w:spacing w:after="240" w:line="280" w:lineRule="exact"/>
        <w:ind w:right="30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74624" w:rsidRPr="00A74624" w:rsidRDefault="00A74624" w:rsidP="00924D11">
      <w:pPr>
        <w:numPr>
          <w:ilvl w:val="0"/>
          <w:numId w:val="1"/>
        </w:numPr>
        <w:shd w:val="clear" w:color="auto" w:fill="FFFFFF"/>
        <w:suppressAutoHyphens/>
        <w:spacing w:after="0" w:line="36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u w:color="FFFFFF"/>
          <w:lang w:eastAsia="zh-CN"/>
        </w:rPr>
      </w:pPr>
      <w:r w:rsidRPr="00A74624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>паспорт рабочей ПРОГРАММЫ УЧЕБНОЙ ДИСЦИПЛИНЫ</w:t>
      </w:r>
      <w:r w:rsidRPr="00A74624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  <w:r w:rsidRPr="00A74624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</w:p>
    <w:p w:rsidR="00A74624" w:rsidRPr="00A74624" w:rsidRDefault="00A74624" w:rsidP="00924D11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36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u w:color="FFFFFF"/>
          <w:lang w:eastAsia="zh-CN"/>
        </w:rPr>
      </w:pPr>
      <w:r w:rsidRPr="00A74624">
        <w:rPr>
          <w:rFonts w:ascii="Times New Roman" w:eastAsia="Times New Roman" w:hAnsi="Times New Roman" w:cs="Times New Roman"/>
          <w:sz w:val="26"/>
          <w:szCs w:val="26"/>
          <w:u w:color="FFFFFF"/>
          <w:lang w:eastAsia="zh-CN"/>
        </w:rPr>
        <w:t>СТРУКТУРА И СОДЕРЖАНИЕ УЧЕБНОЙ ДИСЦИПЛИНЫ</w:t>
      </w:r>
      <w:r w:rsidRPr="00A74624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  <w:r w:rsidRPr="00A74624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  <w:r w:rsidRPr="00A74624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</w:p>
    <w:p w:rsidR="00A74624" w:rsidRPr="00A74624" w:rsidRDefault="00A74624" w:rsidP="00924D11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36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u w:color="FFFFFF"/>
          <w:lang w:eastAsia="zh-CN"/>
        </w:rPr>
      </w:pPr>
      <w:r w:rsidRPr="00A74624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 xml:space="preserve"> условия реализации УЧЕБНОЙ дисциплинЫ </w:t>
      </w:r>
      <w:r w:rsidRPr="00A74624">
        <w:rPr>
          <w:rFonts w:ascii="Times New Roman" w:eastAsia="Times New Roman" w:hAnsi="Times New Roman" w:cs="Times New Roman"/>
          <w:caps/>
          <w:sz w:val="26"/>
          <w:szCs w:val="26"/>
          <w:u w:val="dotted" w:color="FFFFFF"/>
          <w:lang w:eastAsia="zh-CN"/>
        </w:rPr>
        <w:tab/>
      </w:r>
      <w:r w:rsidRPr="00A74624">
        <w:rPr>
          <w:rFonts w:ascii="Times New Roman" w:eastAsia="Times New Roman" w:hAnsi="Times New Roman" w:cs="Times New Roman"/>
          <w:caps/>
          <w:sz w:val="26"/>
          <w:szCs w:val="26"/>
          <w:u w:val="dotted" w:color="FFFFFF"/>
          <w:lang w:eastAsia="zh-CN"/>
        </w:rPr>
        <w:tab/>
      </w:r>
      <w:r w:rsidRPr="00A74624">
        <w:rPr>
          <w:rFonts w:ascii="Times New Roman" w:eastAsia="Times New Roman" w:hAnsi="Times New Roman" w:cs="Times New Roman"/>
          <w:caps/>
          <w:sz w:val="26"/>
          <w:szCs w:val="26"/>
          <w:u w:val="dotted" w:color="FFFFFF"/>
          <w:lang w:eastAsia="zh-CN"/>
        </w:rPr>
        <w:tab/>
      </w:r>
    </w:p>
    <w:p w:rsidR="00A74624" w:rsidRPr="00A74624" w:rsidRDefault="00A74624" w:rsidP="00924D11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36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u w:color="FFFFFF"/>
          <w:lang w:eastAsia="zh-CN"/>
        </w:rPr>
      </w:pPr>
      <w:r w:rsidRPr="00A74624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 xml:space="preserve"> Контроль и оценка результатов освоения </w:t>
      </w:r>
    </w:p>
    <w:p w:rsidR="00A74624" w:rsidRPr="00A74624" w:rsidRDefault="00A74624" w:rsidP="00924D11">
      <w:pPr>
        <w:widowControl w:val="0"/>
        <w:shd w:val="clear" w:color="auto" w:fill="FFFFFF"/>
        <w:suppressAutoHyphens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u w:color="FFFFFF"/>
          <w:lang w:eastAsia="zh-CN"/>
        </w:rPr>
      </w:pPr>
      <w:r w:rsidRPr="00A74624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>УЧЕБНОЙ Дисциплины</w:t>
      </w:r>
      <w:r w:rsidRPr="00A74624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  <w:r w:rsidRPr="00A74624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  <w:r w:rsidRPr="00A74624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  <w:r w:rsidRPr="00A74624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  <w:r w:rsidRPr="00A74624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  <w:r w:rsidRPr="00A74624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  <w:r w:rsidRPr="00A74624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  <w:r w:rsidRPr="00A74624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  <w:r w:rsidRPr="00A74624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</w:p>
    <w:p w:rsidR="00A74624" w:rsidRPr="00A74624" w:rsidRDefault="00A74624" w:rsidP="00924D11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4"/>
          <w:u w:color="FFFFFF"/>
          <w:lang w:eastAsia="zh-CN"/>
        </w:rPr>
      </w:pPr>
      <w:r w:rsidRPr="00A74624">
        <w:rPr>
          <w:rFonts w:ascii="Times New Roman" w:eastAsia="Times New Roman" w:hAnsi="Times New Roman" w:cs="Times New Roman"/>
          <w:sz w:val="26"/>
          <w:szCs w:val="26"/>
          <w:u w:color="FFFFFF"/>
          <w:lang w:eastAsia="zh-CN"/>
        </w:rPr>
        <w:t>ПЕРЕЧЕНЬ ИСПОЛЬЗУЕМЫХ МЕТОДОВ ОБУЧЕНИЯ</w:t>
      </w:r>
      <w:r w:rsidRPr="00A74624">
        <w:rPr>
          <w:rFonts w:ascii="Times New Roman" w:eastAsia="Times New Roman" w:hAnsi="Times New Roman" w:cs="Times New Roman"/>
          <w:caps/>
          <w:sz w:val="28"/>
          <w:szCs w:val="28"/>
          <w:u w:color="FFFFFF"/>
          <w:lang w:eastAsia="zh-CN"/>
        </w:rPr>
        <w:tab/>
      </w:r>
      <w:r w:rsidRPr="00A74624">
        <w:rPr>
          <w:rFonts w:ascii="Times New Roman" w:eastAsia="Times New Roman" w:hAnsi="Times New Roman" w:cs="Times New Roman"/>
          <w:caps/>
          <w:sz w:val="28"/>
          <w:szCs w:val="28"/>
          <w:u w:color="FFFFFF"/>
          <w:lang w:eastAsia="zh-CN"/>
        </w:rPr>
        <w:tab/>
      </w:r>
      <w:r w:rsidRPr="00A74624">
        <w:rPr>
          <w:rFonts w:ascii="Times New Roman" w:eastAsia="Times New Roman" w:hAnsi="Times New Roman" w:cs="Times New Roman"/>
          <w:caps/>
          <w:sz w:val="28"/>
          <w:szCs w:val="28"/>
          <w:u w:color="FFFFFF"/>
          <w:lang w:eastAsia="zh-CN"/>
        </w:rPr>
        <w:tab/>
      </w:r>
      <w:r w:rsidRPr="00A74624">
        <w:rPr>
          <w:rFonts w:ascii="Times New Roman" w:eastAsia="Times New Roman" w:hAnsi="Times New Roman" w:cs="Times New Roman"/>
          <w:caps/>
          <w:sz w:val="28"/>
          <w:szCs w:val="28"/>
          <w:u w:color="FFFFFF"/>
          <w:lang w:eastAsia="zh-CN"/>
        </w:rPr>
        <w:tab/>
      </w:r>
    </w:p>
    <w:p w:rsidR="00A74624" w:rsidRPr="00A74624" w:rsidRDefault="00A74624" w:rsidP="00924D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74624" w:rsidRPr="00A74624" w:rsidRDefault="00A74624" w:rsidP="00924D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D628F" w:rsidRDefault="00ED628F" w:rsidP="00924D11">
      <w:pPr>
        <w:suppressAutoHyphens/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ED628F" w:rsidRDefault="00ED628F" w:rsidP="00924D11">
      <w:pPr>
        <w:suppressAutoHyphens/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ED628F" w:rsidRDefault="00ED628F" w:rsidP="00924D11">
      <w:pPr>
        <w:suppressAutoHyphens/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ED628F" w:rsidRDefault="00ED628F" w:rsidP="00924D11">
      <w:pPr>
        <w:suppressAutoHyphens/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ED628F" w:rsidRDefault="00ED628F" w:rsidP="00924D11">
      <w:pPr>
        <w:suppressAutoHyphens/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ED628F" w:rsidRDefault="00ED628F" w:rsidP="00924D11">
      <w:pPr>
        <w:suppressAutoHyphens/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ED628F" w:rsidRDefault="00ED628F" w:rsidP="00924D11">
      <w:pPr>
        <w:suppressAutoHyphens/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ED628F" w:rsidRDefault="00ED628F" w:rsidP="00924D11">
      <w:pPr>
        <w:suppressAutoHyphens/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ED628F" w:rsidRDefault="00ED628F" w:rsidP="00924D11">
      <w:pPr>
        <w:suppressAutoHyphens/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ED628F" w:rsidRDefault="00ED628F" w:rsidP="00924D11">
      <w:pPr>
        <w:suppressAutoHyphens/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ED628F" w:rsidRDefault="00ED628F" w:rsidP="00924D11">
      <w:pPr>
        <w:suppressAutoHyphens/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ED628F" w:rsidRDefault="00ED628F" w:rsidP="00924D11">
      <w:pPr>
        <w:suppressAutoHyphens/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ED628F" w:rsidRDefault="00ED628F" w:rsidP="00924D11">
      <w:pPr>
        <w:suppressAutoHyphens/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ED628F" w:rsidRDefault="00ED628F" w:rsidP="00924D11">
      <w:pPr>
        <w:suppressAutoHyphens/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896A74" w:rsidRDefault="00896A74" w:rsidP="00924D11">
      <w:pPr>
        <w:suppressAutoHyphens/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A74624" w:rsidRDefault="00A74624" w:rsidP="00924D11">
      <w:pPr>
        <w:suppressAutoHyphens/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  <w:br w:type="page"/>
      </w:r>
    </w:p>
    <w:p w:rsidR="0057290E" w:rsidRPr="00C52360" w:rsidRDefault="0057290E" w:rsidP="00924D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  <w:r w:rsidRPr="00C52360"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  <w:lastRenderedPageBreak/>
        <w:t>1. паспорт рабочей ПРОГРАММЫ УЧЕБНОЙ ДИСЦИПЛИНЫ</w:t>
      </w:r>
    </w:p>
    <w:p w:rsidR="00924D11" w:rsidRDefault="00924D11" w:rsidP="00924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  <w:t xml:space="preserve">ОГСЭ.03 </w:t>
      </w:r>
      <w:r w:rsidR="0057290E" w:rsidRPr="00924D11"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  <w:t>Иностранный</w:t>
      </w:r>
      <w:r w:rsidR="000E7AC3" w:rsidRPr="00924D11"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  <w:t xml:space="preserve"> (английский)</w:t>
      </w:r>
      <w:r w:rsidR="00B9548E" w:rsidRPr="00924D11"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  <w:t xml:space="preserve"> </w:t>
      </w:r>
      <w:r w:rsidR="000E7AC3" w:rsidRPr="00924D11"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  <w:t>я</w:t>
      </w:r>
      <w:r w:rsidR="0057290E" w:rsidRPr="00924D11"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  <w:t>зык</w:t>
      </w:r>
      <w:r w:rsidR="000E7AC3" w:rsidRPr="00924D11"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  <w:t xml:space="preserve"> </w:t>
      </w:r>
    </w:p>
    <w:p w:rsidR="0057290E" w:rsidRPr="00924D11" w:rsidRDefault="000E7AC3" w:rsidP="00924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20"/>
          <w:szCs w:val="20"/>
          <w:lang w:eastAsia="zh-CN"/>
        </w:rPr>
      </w:pPr>
      <w:r w:rsidRPr="00924D11"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  <w:t>в профессиональной деятельности</w:t>
      </w:r>
    </w:p>
    <w:p w:rsidR="0057290E" w:rsidRPr="00C52360" w:rsidRDefault="0057290E" w:rsidP="00924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color="FFFFFF"/>
          <w:lang w:eastAsia="zh-CN"/>
        </w:rPr>
      </w:pPr>
    </w:p>
    <w:p w:rsidR="0057290E" w:rsidRPr="00335138" w:rsidRDefault="0057290E" w:rsidP="00924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</w:pPr>
      <w:r w:rsidRPr="00335138"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  <w:t>1.1. Область применения рабочей программы</w:t>
      </w:r>
    </w:p>
    <w:p w:rsidR="00036D40" w:rsidRPr="00CD4EB2" w:rsidRDefault="00036D40" w:rsidP="00924D11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</w:pPr>
      <w:r w:rsidRPr="00335138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Рабочая программа учебной дисциплины является частью </w:t>
      </w:r>
      <w:r w:rsidRPr="00335138">
        <w:rPr>
          <w:rFonts w:ascii="Times New Roman" w:eastAsia="Times New Roman" w:hAnsi="Times New Roman" w:cs="Times New Roman"/>
          <w:sz w:val="28"/>
          <w:szCs w:val="28"/>
          <w:lang w:eastAsia="zh-CN"/>
        </w:rPr>
        <w:t>основной образовательной программы подготовки специалистов среднего звена (далее – ППССЗ)</w:t>
      </w:r>
      <w:r w:rsidRPr="00335138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 в соответствии с ФГОС по специальности СПО </w:t>
      </w:r>
      <w:r w:rsidR="00680FA0" w:rsidRPr="00680FA0">
        <w:rPr>
          <w:rFonts w:ascii="Times New Roman" w:hAnsi="Times New Roman" w:cs="Times New Roman"/>
          <w:sz w:val="28"/>
          <w:szCs w:val="28"/>
        </w:rPr>
        <w:t>27.02.03 Автоматика и телемеханика на транспорте</w:t>
      </w:r>
      <w:r w:rsidR="00B9548E">
        <w:rPr>
          <w:rFonts w:ascii="Times New Roman" w:hAnsi="Times New Roman" w:cs="Times New Roman"/>
          <w:sz w:val="28"/>
          <w:szCs w:val="28"/>
        </w:rPr>
        <w:t xml:space="preserve"> </w:t>
      </w:r>
      <w:r w:rsidR="00680FA0" w:rsidRPr="00680FA0">
        <w:rPr>
          <w:rFonts w:ascii="Times New Roman" w:hAnsi="Times New Roman" w:cs="Times New Roman"/>
          <w:sz w:val="28"/>
          <w:szCs w:val="28"/>
        </w:rPr>
        <w:t>(железнодорожном транспорте)</w:t>
      </w:r>
      <w:r w:rsidR="00680FA0">
        <w:rPr>
          <w:rFonts w:ascii="Times New Roman" w:hAnsi="Times New Roman" w:cs="Times New Roman"/>
          <w:sz w:val="28"/>
          <w:szCs w:val="28"/>
        </w:rPr>
        <w:t>.</w:t>
      </w:r>
    </w:p>
    <w:p w:rsidR="0057290E" w:rsidRPr="00335138" w:rsidRDefault="0057290E" w:rsidP="00924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</w:pPr>
      <w:r w:rsidRPr="00335138"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  <w:t xml:space="preserve">1.2. Место учебной дисциплины в структуре </w:t>
      </w:r>
      <w:r w:rsidRPr="00E2710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ППССЗ</w:t>
      </w:r>
      <w:r w:rsidRPr="00335138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077377" w:rsidRDefault="0057290E" w:rsidP="00924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51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Учебная дисциплина </w:t>
      </w:r>
      <w:r w:rsidR="00A36512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680FA0">
        <w:rPr>
          <w:rFonts w:ascii="Times New Roman" w:eastAsia="Times New Roman" w:hAnsi="Times New Roman" w:cs="Times New Roman"/>
          <w:sz w:val="28"/>
          <w:szCs w:val="28"/>
          <w:lang w:eastAsia="zh-CN"/>
        </w:rPr>
        <w:t>Иностранный (английский)</w:t>
      </w:r>
      <w:r w:rsidR="00B954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680FA0">
        <w:rPr>
          <w:rFonts w:ascii="Times New Roman" w:eastAsia="Times New Roman" w:hAnsi="Times New Roman" w:cs="Times New Roman"/>
          <w:sz w:val="28"/>
          <w:szCs w:val="28"/>
          <w:lang w:eastAsia="zh-CN"/>
        </w:rPr>
        <w:t>я</w:t>
      </w:r>
      <w:r w:rsidR="00680FA0" w:rsidRPr="00831BB1">
        <w:rPr>
          <w:rFonts w:ascii="Times New Roman" w:eastAsia="Times New Roman" w:hAnsi="Times New Roman" w:cs="Times New Roman"/>
          <w:sz w:val="28"/>
          <w:szCs w:val="28"/>
          <w:lang w:eastAsia="zh-CN"/>
        </w:rPr>
        <w:t>зык</w:t>
      </w:r>
      <w:r w:rsidR="0007737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профессиональной </w:t>
      </w:r>
      <w:r w:rsidR="00680FA0">
        <w:rPr>
          <w:rFonts w:ascii="Times New Roman" w:eastAsia="Times New Roman" w:hAnsi="Times New Roman" w:cs="Times New Roman"/>
          <w:sz w:val="28"/>
          <w:szCs w:val="28"/>
          <w:lang w:eastAsia="zh-CN"/>
        </w:rPr>
        <w:t>деятельности»</w:t>
      </w:r>
      <w:r w:rsidRPr="003351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относится к циклу</w:t>
      </w:r>
      <w:r w:rsidR="00924D11" w:rsidRPr="00335138">
        <w:rPr>
          <w:rFonts w:ascii="Times New Roman" w:eastAsia="Times New Roman" w:hAnsi="Times New Roman" w:cs="Times New Roman"/>
          <w:color w:val="FFFFFF"/>
          <w:sz w:val="28"/>
          <w:szCs w:val="28"/>
          <w:lang w:eastAsia="zh-CN"/>
        </w:rPr>
        <w:t>.</w:t>
      </w:r>
      <w:r w:rsidR="00924D11" w:rsidRPr="003351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</w:t>
      </w:r>
      <w:r w:rsidRPr="003351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Общий гуманитарный и социально </w:t>
      </w:r>
      <w:r w:rsidR="00461DA7">
        <w:rPr>
          <w:rFonts w:ascii="Times New Roman" w:eastAsia="Times New Roman" w:hAnsi="Times New Roman" w:cs="Times New Roman"/>
          <w:sz w:val="28"/>
          <w:szCs w:val="28"/>
          <w:lang w:eastAsia="zh-CN"/>
        </w:rPr>
        <w:t>–</w:t>
      </w:r>
      <w:r w:rsidRPr="00335138">
        <w:rPr>
          <w:rFonts w:ascii="Times New Roman" w:eastAsia="Times New Roman" w:hAnsi="Times New Roman" w:cs="Times New Roman"/>
          <w:sz w:val="28"/>
          <w:szCs w:val="28"/>
          <w:lang w:eastAsia="zh-CN"/>
        </w:rPr>
        <w:t>экономический</w:t>
      </w:r>
      <w:r w:rsidR="00461DA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учебный цикл</w:t>
      </w:r>
      <w:r w:rsidRPr="00335138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896A7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57290E" w:rsidRPr="00077377" w:rsidRDefault="0057290E" w:rsidP="00924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335138"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  <w:lang w:eastAsia="zh-CN"/>
        </w:rPr>
        <w:t>.</w:t>
      </w:r>
    </w:p>
    <w:p w:rsidR="0057290E" w:rsidRPr="00335138" w:rsidRDefault="0057290E" w:rsidP="00924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</w:pPr>
      <w:r w:rsidRPr="00335138"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  <w:t>1.3. Цели и задачи учебной дисциплины – требования к результатам освоения учебной дисциплины:</w:t>
      </w:r>
    </w:p>
    <w:p w:rsidR="0057290E" w:rsidRPr="00335138" w:rsidRDefault="0057290E" w:rsidP="00924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  <w:r w:rsidRPr="00335138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В результате освоения учебной дисциплины обучающийся должен уметь:</w:t>
      </w:r>
    </w:p>
    <w:p w:rsidR="0057290E" w:rsidRPr="00335138" w:rsidRDefault="0057290E" w:rsidP="00924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5138">
        <w:rPr>
          <w:rFonts w:ascii="Times New Roman" w:eastAsia="Times New Roman" w:hAnsi="Times New Roman" w:cs="Times New Roman"/>
          <w:sz w:val="28"/>
          <w:szCs w:val="28"/>
          <w:lang w:eastAsia="zh-CN"/>
        </w:rPr>
        <w:t>-Общаться (устно и письменно) на иностранном языке на профессиональные и повседневные темы</w:t>
      </w:r>
    </w:p>
    <w:p w:rsidR="0057290E" w:rsidRPr="00335138" w:rsidRDefault="0057290E" w:rsidP="00924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5138">
        <w:rPr>
          <w:rFonts w:ascii="Times New Roman" w:eastAsia="Times New Roman" w:hAnsi="Times New Roman" w:cs="Times New Roman"/>
          <w:sz w:val="28"/>
          <w:szCs w:val="28"/>
          <w:lang w:eastAsia="zh-CN"/>
        </w:rPr>
        <w:t>-Переводить (со словарем) иностранные тексты профессиональной направленности</w:t>
      </w:r>
    </w:p>
    <w:p w:rsidR="0057290E" w:rsidRPr="00335138" w:rsidRDefault="0057290E" w:rsidP="00924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5138">
        <w:rPr>
          <w:rFonts w:ascii="Times New Roman" w:eastAsia="Times New Roman" w:hAnsi="Times New Roman" w:cs="Times New Roman"/>
          <w:sz w:val="28"/>
          <w:szCs w:val="28"/>
          <w:lang w:eastAsia="zh-CN"/>
        </w:rPr>
        <w:t>-Самостоятельно совершенствовать устную и письменную речь, пополнять словарный запас</w:t>
      </w:r>
    </w:p>
    <w:p w:rsidR="0057290E" w:rsidRPr="00335138" w:rsidRDefault="0057290E" w:rsidP="00924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color="FFFFFF"/>
          <w:lang w:eastAsia="zh-CN"/>
        </w:rPr>
      </w:pPr>
      <w:r w:rsidRPr="00335138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В результате освоения учебной дисциплины обучающийся должен знать:</w:t>
      </w:r>
    </w:p>
    <w:p w:rsidR="0057290E" w:rsidRPr="00335138" w:rsidRDefault="0057290E" w:rsidP="00924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5138">
        <w:rPr>
          <w:rFonts w:ascii="Times New Roman" w:eastAsia="Times New Roman" w:hAnsi="Times New Roman" w:cs="Times New Roman"/>
          <w:sz w:val="28"/>
          <w:szCs w:val="28"/>
          <w:lang w:eastAsia="zh-CN"/>
        </w:rPr>
        <w:t>-Лексический (1200-1400 лексических единиц) и грамматический минимум, необходимый для чтения и перевода (со словарём) иностранных текстов профессиональной направленности</w:t>
      </w:r>
    </w:p>
    <w:p w:rsidR="0057290E" w:rsidRDefault="0057290E" w:rsidP="00924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</w:pPr>
      <w:r w:rsidRPr="00335138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В результате освоения учебной дисциплины обучающийся должен сформировать следующие</w:t>
      </w:r>
      <w:r w:rsidR="00BC75CF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 </w:t>
      </w:r>
      <w:r w:rsidR="00BC75CF" w:rsidRPr="00327259"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  <w:t>общие</w:t>
      </w:r>
      <w:r w:rsidRPr="00327259"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  <w:t xml:space="preserve"> компетенции</w:t>
      </w:r>
      <w:r w:rsidRPr="00335138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:</w:t>
      </w:r>
    </w:p>
    <w:p w:rsidR="00327259" w:rsidRPr="00335138" w:rsidRDefault="00327259" w:rsidP="00924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</w:pPr>
    </w:p>
    <w:p w:rsidR="00BC75CF" w:rsidRPr="00BC75CF" w:rsidRDefault="00BC75CF" w:rsidP="00924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</w:pPr>
      <w:r w:rsidRPr="00327259"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  <w:t>ОК 02.</w:t>
      </w:r>
      <w:r w:rsidRPr="00BC75CF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BC75CF" w:rsidRPr="00BC75CF" w:rsidRDefault="00BC75CF" w:rsidP="00924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</w:pPr>
      <w:r w:rsidRPr="00327259"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  <w:t>ОК 04</w:t>
      </w:r>
      <w:r w:rsidRPr="00BC75CF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. Эффективно взаимодействовать и работать в коллективе и команде;</w:t>
      </w:r>
    </w:p>
    <w:p w:rsidR="00BC75CF" w:rsidRDefault="00BC75CF" w:rsidP="00924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</w:pPr>
      <w:bookmarkStart w:id="1" w:name="_GoBack"/>
      <w:bookmarkEnd w:id="1"/>
      <w:r w:rsidRPr="00327259"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  <w:t>ОК 09.</w:t>
      </w:r>
      <w:r w:rsidRPr="00BC75CF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 Пользоваться профессиональной документацией на государственном и иностранном языках.</w:t>
      </w:r>
    </w:p>
    <w:p w:rsidR="00327259" w:rsidRPr="00335138" w:rsidRDefault="00327259" w:rsidP="00924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</w:pPr>
    </w:p>
    <w:p w:rsidR="00A74624" w:rsidRDefault="00A74624" w:rsidP="00924D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7462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 рамках программы учебной дисциплины реализуется программа воспитания, направленная на формирование следующих </w:t>
      </w:r>
      <w:r w:rsidRPr="003272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личностных результатов</w:t>
      </w:r>
      <w:r w:rsidRPr="00A7462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:</w:t>
      </w:r>
    </w:p>
    <w:p w:rsidR="00327259" w:rsidRPr="00A74624" w:rsidRDefault="00327259" w:rsidP="00924D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A74624" w:rsidRPr="00DE3E4E" w:rsidRDefault="00461DA7" w:rsidP="00924D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A26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ЛР.8</w:t>
      </w:r>
      <w:r w:rsidR="00426AD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A74624" w:rsidRPr="00DE3E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Проявляющий и демонстрирующий уважение к представителям различных этнокультурных, социальных, конфессиональных и иных групп. </w:t>
      </w:r>
      <w:r w:rsidR="00A74624" w:rsidRPr="00DE3E4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Сопричастный к сохранению, преумножению и трансляции культурных традиций и ценностей многонационального российского государства;</w:t>
      </w:r>
    </w:p>
    <w:p w:rsidR="00A74624" w:rsidRDefault="00461DA7" w:rsidP="00924D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26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ЛР.11</w:t>
      </w:r>
      <w:r w:rsidR="00426AD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A74624" w:rsidRPr="00DE3E4E">
        <w:rPr>
          <w:rFonts w:ascii="Times New Roman" w:eastAsia="Calibri" w:hAnsi="Times New Roman" w:cs="Times New Roman"/>
          <w:sz w:val="28"/>
          <w:szCs w:val="28"/>
          <w:lang w:eastAsia="ru-RU"/>
        </w:rPr>
        <w:t>Проявляющий уважение к эстетическим ценностям, обладающий основами эстетической культуры;</w:t>
      </w:r>
    </w:p>
    <w:p w:rsidR="00A74624" w:rsidRDefault="00A74624" w:rsidP="00924D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26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ЛР</w:t>
      </w:r>
      <w:r w:rsidR="00461DA7" w:rsidRPr="002A26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.13</w:t>
      </w:r>
      <w:r w:rsidR="00426A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3344C">
        <w:rPr>
          <w:rFonts w:ascii="Times New Roman" w:eastAsia="Calibri" w:hAnsi="Times New Roman" w:cs="Times New Roman"/>
          <w:sz w:val="28"/>
          <w:szCs w:val="28"/>
        </w:rPr>
        <w:t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74624" w:rsidRPr="00DE3E4E" w:rsidRDefault="00461DA7" w:rsidP="00924D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A26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ЛР.17</w:t>
      </w:r>
      <w:r w:rsidR="00426A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74624" w:rsidRPr="0053344C">
        <w:rPr>
          <w:rFonts w:ascii="Times New Roman" w:eastAsia="Calibri" w:hAnsi="Times New Roman" w:cs="Times New Roman"/>
          <w:sz w:val="28"/>
          <w:szCs w:val="28"/>
        </w:rPr>
        <w:t>Ценностное отношение обучающихся к своему Отечеству, к своей малой и большой Родине, уважительного отношения к ее истории и ответственного отношения к ее современности</w:t>
      </w:r>
      <w:r w:rsidR="00A7462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74624" w:rsidRPr="00DE3E4E" w:rsidRDefault="00461DA7" w:rsidP="00924D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A26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ЛР.18</w:t>
      </w:r>
      <w:r w:rsidR="00426AD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A74624" w:rsidRPr="00DE3E4E">
        <w:rPr>
          <w:rFonts w:ascii="Times New Roman" w:eastAsia="Calibri" w:hAnsi="Times New Roman" w:cs="Times New Roman"/>
          <w:sz w:val="28"/>
          <w:szCs w:val="28"/>
          <w:lang w:eastAsia="zh-CN"/>
        </w:rPr>
        <w:t>Ценностное отношение обучающихся к людям иной национальности, веры, культуры; уважительного отношения к их взглядам;</w:t>
      </w:r>
    </w:p>
    <w:p w:rsidR="00A74624" w:rsidRPr="00DE3E4E" w:rsidRDefault="00A74624" w:rsidP="00924D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A26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ЛР</w:t>
      </w:r>
      <w:r w:rsidR="00461DA7" w:rsidRPr="002A26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.24</w:t>
      </w:r>
      <w:r w:rsidR="00426AD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DE3E4E">
        <w:rPr>
          <w:rFonts w:ascii="Times New Roman" w:eastAsia="Calibri" w:hAnsi="Times New Roman" w:cs="Times New Roman"/>
          <w:sz w:val="28"/>
          <w:szCs w:val="28"/>
          <w:lang w:eastAsia="zh-CN"/>
        </w:rPr>
        <w:t>Ценностное отношение обучающихся к культуре, и искусству, к культуре речи и культуре поведения, к красоте и гармонии.</w:t>
      </w:r>
    </w:p>
    <w:p w:rsidR="0057290E" w:rsidRPr="00335138" w:rsidRDefault="0057290E" w:rsidP="00924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</w:p>
    <w:p w:rsidR="0057290E" w:rsidRPr="00335138" w:rsidRDefault="0057290E" w:rsidP="00924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  <w:r w:rsidRPr="00335138"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  <w:t>1.4. Количество часов на освоени</w:t>
      </w:r>
      <w:r w:rsidR="009A6A0B"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  <w:t>е</w:t>
      </w:r>
      <w:r w:rsidRPr="00335138"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  <w:t xml:space="preserve"> рабочей программы учебной дисциплины в соответствии </w:t>
      </w:r>
      <w:r w:rsidRPr="003351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 учебным планом (УП):</w:t>
      </w:r>
    </w:p>
    <w:p w:rsidR="0057290E" w:rsidRPr="00335138" w:rsidRDefault="0057290E" w:rsidP="00924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</w:p>
    <w:p w:rsidR="00337FBF" w:rsidRPr="00337FBF" w:rsidRDefault="00337FBF" w:rsidP="00924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F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максимальной учебной нагрузки обучающегося </w:t>
      </w:r>
      <w:r w:rsidR="00881389">
        <w:rPr>
          <w:rFonts w:ascii="Times New Roman" w:eastAsia="Times New Roman" w:hAnsi="Times New Roman" w:cs="Times New Roman"/>
          <w:sz w:val="28"/>
          <w:szCs w:val="28"/>
          <w:lang w:eastAsia="zh-CN"/>
        </w:rPr>
        <w:t>17</w:t>
      </w:r>
      <w:r w:rsidR="003C1717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337F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час</w:t>
      </w:r>
      <w:r w:rsidR="009A6A0B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337FBF">
        <w:rPr>
          <w:rFonts w:ascii="Times New Roman" w:eastAsia="Times New Roman" w:hAnsi="Times New Roman" w:cs="Times New Roman"/>
          <w:sz w:val="28"/>
          <w:szCs w:val="28"/>
          <w:lang w:eastAsia="zh-CN"/>
        </w:rPr>
        <w:t>, в том числе;</w:t>
      </w:r>
    </w:p>
    <w:p w:rsidR="00337FBF" w:rsidRPr="00337FBF" w:rsidRDefault="00337FBF" w:rsidP="00924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F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обязательной аудиторной учебной нагрузки обучающегося </w:t>
      </w:r>
      <w:r w:rsidR="00881389">
        <w:rPr>
          <w:rFonts w:ascii="Times New Roman" w:eastAsia="Times New Roman" w:hAnsi="Times New Roman" w:cs="Times New Roman"/>
          <w:sz w:val="28"/>
          <w:szCs w:val="28"/>
          <w:lang w:eastAsia="zh-CN"/>
        </w:rPr>
        <w:t>166</w:t>
      </w:r>
      <w:r w:rsidRPr="00337F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часов;</w:t>
      </w:r>
    </w:p>
    <w:p w:rsidR="00337FBF" w:rsidRPr="009B2E02" w:rsidRDefault="00337FBF" w:rsidP="00924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FBF">
        <w:rPr>
          <w:rFonts w:ascii="Times New Roman" w:eastAsia="Times New Roman" w:hAnsi="Times New Roman" w:cs="Times New Roman"/>
          <w:sz w:val="28"/>
          <w:szCs w:val="28"/>
          <w:lang w:eastAsia="zh-CN"/>
        </w:rPr>
        <w:t>самос</w:t>
      </w:r>
      <w:r w:rsidR="008813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тоятельной работы обучающегося </w:t>
      </w:r>
      <w:r w:rsidR="007D35C3">
        <w:rPr>
          <w:rFonts w:ascii="Times New Roman" w:eastAsia="Times New Roman" w:hAnsi="Times New Roman" w:cs="Times New Roman"/>
          <w:sz w:val="28"/>
          <w:szCs w:val="28"/>
          <w:lang w:eastAsia="zh-CN"/>
        </w:rPr>
        <w:t>6 часов</w:t>
      </w:r>
      <w:r w:rsidR="007D35C3" w:rsidRPr="009B2E02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7D35C3" w:rsidRPr="007D35C3" w:rsidRDefault="007D35C3" w:rsidP="00924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промежуточная аттестация 2 часа.</w:t>
      </w:r>
    </w:p>
    <w:p w:rsidR="00ED628F" w:rsidRPr="00C52360" w:rsidRDefault="00ED628F" w:rsidP="00924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  <w:r w:rsidRPr="00C52360"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  <w:t>2. СТРУКТУРА И СОДЕРЖАНИЕ УЧЕБНОЙ ДИСЦИПЛИНЫ</w:t>
      </w:r>
    </w:p>
    <w:p w:rsidR="00ED628F" w:rsidRDefault="00ED628F" w:rsidP="00924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 w:color="FFFFFF"/>
          <w:lang w:eastAsia="zh-CN"/>
        </w:rPr>
      </w:pPr>
      <w:r w:rsidRPr="001603A0">
        <w:rPr>
          <w:rFonts w:ascii="Times New Roman" w:eastAsia="Times New Roman" w:hAnsi="Times New Roman" w:cs="Times New Roman"/>
          <w:b/>
          <w:sz w:val="28"/>
          <w:szCs w:val="28"/>
          <w:u w:val="single" w:color="FFFFFF"/>
          <w:lang w:eastAsia="zh-CN"/>
        </w:rPr>
        <w:t>2.1. Объем учебной дисциплины и виды учебной работы</w:t>
      </w:r>
    </w:p>
    <w:p w:rsidR="00587F2A" w:rsidRDefault="00587F2A" w:rsidP="00924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 w:color="FFFFFF"/>
          <w:lang w:eastAsia="zh-CN"/>
        </w:rPr>
      </w:pPr>
    </w:p>
    <w:p w:rsidR="00ED628F" w:rsidRPr="00587F2A" w:rsidRDefault="00587F2A" w:rsidP="00924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 w:color="FFFFFF"/>
          <w:lang w:eastAsia="zh-CN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 w:color="FFFFFF"/>
          <w:lang w:eastAsia="zh-CN"/>
        </w:rPr>
        <w:t>Очная форма обучения</w:t>
      </w:r>
    </w:p>
    <w:tbl>
      <w:tblPr>
        <w:tblW w:w="10187" w:type="dxa"/>
        <w:tblInd w:w="-14" w:type="dxa"/>
        <w:tblLayout w:type="fixed"/>
        <w:tblLook w:val="0000" w:firstRow="0" w:lastRow="0" w:firstColumn="0" w:lastColumn="0" w:noHBand="0" w:noVBand="0"/>
      </w:tblPr>
      <w:tblGrid>
        <w:gridCol w:w="14"/>
        <w:gridCol w:w="8046"/>
        <w:gridCol w:w="2127"/>
      </w:tblGrid>
      <w:tr w:rsidR="00ED628F" w:rsidRPr="00924D11" w:rsidTr="00E95F7B">
        <w:trPr>
          <w:trHeight w:val="460"/>
        </w:trPr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628F" w:rsidRPr="00924D11" w:rsidRDefault="00ED628F" w:rsidP="00924D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color="FFFFFF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  <w:t>Вид учебной работы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628F" w:rsidRPr="00924D11" w:rsidRDefault="00ED628F" w:rsidP="00924D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color="FFFFFF"/>
                <w:lang w:eastAsia="zh-CN"/>
              </w:rPr>
              <w:t>Объем часов</w:t>
            </w:r>
          </w:p>
        </w:tc>
      </w:tr>
      <w:tr w:rsidR="00ED628F" w:rsidRPr="00924D11" w:rsidTr="00E95F7B">
        <w:trPr>
          <w:trHeight w:val="285"/>
        </w:trPr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628F" w:rsidRPr="00924D11" w:rsidRDefault="00ED628F" w:rsidP="00924D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color="FFFFFF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  <w:t>Максимальная учебная нагрузка (всего)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628F" w:rsidRPr="00924D11" w:rsidRDefault="000B4BBB" w:rsidP="00924D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  <w:t>17</w:t>
            </w:r>
            <w:r w:rsidR="0029488A" w:rsidRPr="00924D11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  <w:t>4</w:t>
            </w:r>
          </w:p>
        </w:tc>
      </w:tr>
      <w:tr w:rsidR="00ED628F" w:rsidRPr="00924D11" w:rsidTr="00E95F7B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628F" w:rsidRPr="00924D11" w:rsidRDefault="00ED628F" w:rsidP="00924D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color="FFFFFF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  <w:t xml:space="preserve">Обязательная аудиторная учебная нагрузка (всего)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628F" w:rsidRPr="00924D11" w:rsidRDefault="000B4BBB" w:rsidP="00924D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166</w:t>
            </w:r>
          </w:p>
        </w:tc>
      </w:tr>
      <w:tr w:rsidR="00E43212" w:rsidRPr="00924D11" w:rsidTr="00E95F7B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3212" w:rsidRPr="00924D11" w:rsidRDefault="00E43212" w:rsidP="00924D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в том числе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3212" w:rsidRPr="00924D11" w:rsidRDefault="00E43212" w:rsidP="00924D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</w:p>
        </w:tc>
      </w:tr>
      <w:tr w:rsidR="00ED628F" w:rsidRPr="00924D11" w:rsidTr="00E95F7B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628F" w:rsidRPr="00924D11" w:rsidRDefault="00E43212" w:rsidP="00924D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color="FFFFFF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 xml:space="preserve">     теоретическое обучение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628F" w:rsidRPr="00924D11" w:rsidRDefault="00E43212" w:rsidP="00924D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u w:color="FFFFFF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iCs/>
                <w:sz w:val="24"/>
                <w:szCs w:val="24"/>
                <w:u w:color="FFFFFF"/>
                <w:lang w:eastAsia="zh-CN"/>
              </w:rPr>
              <w:t>166</w:t>
            </w:r>
          </w:p>
        </w:tc>
      </w:tr>
      <w:tr w:rsidR="00ED628F" w:rsidRPr="00924D11" w:rsidTr="00E95F7B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628F" w:rsidRPr="00924D11" w:rsidRDefault="00A75A80" w:rsidP="00924D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color="FFFFFF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 xml:space="preserve">     лабораторные </w:t>
            </w:r>
            <w:r w:rsidR="00ED628F" w:rsidRPr="00924D11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работы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628F" w:rsidRPr="00924D11" w:rsidRDefault="00ED628F" w:rsidP="00924D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Не предусмотрено</w:t>
            </w:r>
          </w:p>
        </w:tc>
      </w:tr>
      <w:tr w:rsidR="00ED628F" w:rsidRPr="00924D11" w:rsidTr="00E95F7B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628F" w:rsidRPr="00924D11" w:rsidRDefault="00ED628F" w:rsidP="00924D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color="FFFFFF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 xml:space="preserve">     практические занятия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628F" w:rsidRPr="00924D11" w:rsidRDefault="000B4BBB" w:rsidP="00924D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166</w:t>
            </w:r>
          </w:p>
        </w:tc>
      </w:tr>
      <w:tr w:rsidR="00ED628F" w:rsidRPr="00924D11" w:rsidTr="00E95F7B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628F" w:rsidRPr="00924D11" w:rsidRDefault="00ED628F" w:rsidP="00924D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color="FFFFFF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 xml:space="preserve">     контрольные работы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628F" w:rsidRPr="00924D11" w:rsidRDefault="00ED628F" w:rsidP="00924D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Не предусмотрено</w:t>
            </w:r>
          </w:p>
        </w:tc>
      </w:tr>
      <w:tr w:rsidR="00ED628F" w:rsidRPr="00924D11" w:rsidTr="00E95F7B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628F" w:rsidRPr="00924D11" w:rsidRDefault="00ED628F" w:rsidP="00924D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color="FFFFFF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 xml:space="preserve">     курсовая работа (проект) (</w:t>
            </w:r>
            <w:r w:rsidRPr="00924D11">
              <w:rPr>
                <w:rFonts w:ascii="Times New Roman" w:eastAsia="Times New Roman" w:hAnsi="Times New Roman" w:cs="Times New Roman"/>
                <w:i/>
                <w:sz w:val="24"/>
                <w:szCs w:val="24"/>
                <w:u w:color="FFFFFF"/>
                <w:lang w:eastAsia="zh-CN"/>
              </w:rPr>
              <w:t>если предусмотрено)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628F" w:rsidRPr="00924D11" w:rsidRDefault="00ED628F" w:rsidP="00924D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</w:p>
        </w:tc>
      </w:tr>
      <w:tr w:rsidR="00ED628F" w:rsidRPr="00924D11" w:rsidTr="00E95F7B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628F" w:rsidRPr="00924D11" w:rsidRDefault="00ED628F" w:rsidP="00924D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color="FFFFFF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  <w:t>Самостоятельная работа обучающегося (всего)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628F" w:rsidRPr="00924D11" w:rsidRDefault="00830C3C" w:rsidP="00924D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6</w:t>
            </w:r>
          </w:p>
        </w:tc>
      </w:tr>
      <w:tr w:rsidR="00ED628F" w:rsidRPr="00924D11" w:rsidTr="00E95F7B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628F" w:rsidRPr="00924D11" w:rsidRDefault="00ED628F" w:rsidP="00924D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color="FFFFFF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в том числе: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628F" w:rsidRPr="00924D11" w:rsidRDefault="00ED628F" w:rsidP="00924D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u w:color="FFFFFF"/>
                <w:lang w:eastAsia="zh-CN"/>
              </w:rPr>
            </w:pPr>
          </w:p>
        </w:tc>
      </w:tr>
      <w:tr w:rsidR="00ED628F" w:rsidRPr="00924D11" w:rsidTr="00E95F7B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628F" w:rsidRPr="00924D11" w:rsidRDefault="00ED628F" w:rsidP="00924D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-самостоятельная работа над курсовой работой (проектом);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628F" w:rsidRPr="00924D11" w:rsidRDefault="00ED628F" w:rsidP="00924D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u w:color="FFFFFF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Не предусмотрено</w:t>
            </w:r>
          </w:p>
        </w:tc>
      </w:tr>
      <w:tr w:rsidR="00ED628F" w:rsidRPr="00924D11" w:rsidTr="00E95F7B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628F" w:rsidRPr="00924D11" w:rsidRDefault="00ED628F" w:rsidP="00924D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-выполнение грамматических упражнений;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628F" w:rsidRPr="00924D11" w:rsidRDefault="006D0BB5" w:rsidP="00924D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u w:color="FFFFFF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iCs/>
                <w:sz w:val="24"/>
                <w:szCs w:val="24"/>
                <w:u w:color="FFFFFF"/>
                <w:lang w:eastAsia="zh-CN"/>
              </w:rPr>
              <w:t>2</w:t>
            </w:r>
          </w:p>
        </w:tc>
      </w:tr>
      <w:tr w:rsidR="00ED628F" w:rsidRPr="00924D11" w:rsidTr="00E95F7B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628F" w:rsidRPr="00924D11" w:rsidRDefault="00ED628F" w:rsidP="00924D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-анализ текста (аннотирование, рецензирование, реферирование, контент</w:t>
            </w:r>
            <w:r w:rsidR="00077377" w:rsidRPr="00924D11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 xml:space="preserve"> </w:t>
            </w:r>
            <w:r w:rsidRPr="00924D11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-анализ);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628F" w:rsidRPr="00924D11" w:rsidRDefault="00830C3C" w:rsidP="00924D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u w:color="FFFFFF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iCs/>
                <w:sz w:val="24"/>
                <w:szCs w:val="24"/>
                <w:u w:color="FFFFFF"/>
                <w:lang w:eastAsia="zh-CN"/>
              </w:rPr>
              <w:t>2</w:t>
            </w:r>
          </w:p>
        </w:tc>
      </w:tr>
      <w:tr w:rsidR="00ED628F" w:rsidRPr="00924D11" w:rsidTr="00E95F7B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628F" w:rsidRPr="00924D11" w:rsidRDefault="00ED628F" w:rsidP="00924D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-составление монологических высказываний на заданные темы;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628F" w:rsidRPr="00924D11" w:rsidRDefault="00830C3C" w:rsidP="00924D11">
            <w:pPr>
              <w:suppressAutoHyphens/>
              <w:snapToGrid w:val="0"/>
              <w:spacing w:after="0" w:line="240" w:lineRule="auto"/>
              <w:ind w:left="743" w:hanging="74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u w:color="FFFFFF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iCs/>
                <w:sz w:val="24"/>
                <w:szCs w:val="24"/>
                <w:u w:color="FFFFFF"/>
                <w:lang w:eastAsia="zh-CN"/>
              </w:rPr>
              <w:t>2</w:t>
            </w:r>
          </w:p>
        </w:tc>
      </w:tr>
      <w:tr w:rsidR="00ED628F" w:rsidRPr="00924D11" w:rsidTr="00E95F7B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628F" w:rsidRPr="00924D11" w:rsidRDefault="006D0BB5" w:rsidP="00924D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  <w:t>Промежуточная аттестация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628F" w:rsidRPr="00924D11" w:rsidRDefault="00830C3C" w:rsidP="00924D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u w:color="FFFFFF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iCs/>
                <w:sz w:val="24"/>
                <w:szCs w:val="24"/>
                <w:u w:color="FFFFFF"/>
                <w:lang w:eastAsia="zh-CN"/>
              </w:rPr>
              <w:t>2</w:t>
            </w:r>
          </w:p>
        </w:tc>
      </w:tr>
      <w:tr w:rsidR="00ED628F" w:rsidRPr="00924D11" w:rsidTr="00E95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" w:type="dxa"/>
        </w:trPr>
        <w:tc>
          <w:tcPr>
            <w:tcW w:w="10173" w:type="dxa"/>
            <w:gridSpan w:val="2"/>
            <w:shd w:val="clear" w:color="auto" w:fill="auto"/>
          </w:tcPr>
          <w:p w:rsidR="0029488A" w:rsidRPr="00924D11" w:rsidRDefault="0087783F" w:rsidP="00924D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24D1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Итоговая</w:t>
            </w:r>
            <w:r w:rsidR="00077377" w:rsidRPr="00924D1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ED628F" w:rsidRPr="00924D1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аттестация</w:t>
            </w:r>
            <w:r w:rsidR="00D1469F" w:rsidRPr="00924D1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ED628F" w:rsidRPr="00924D1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 ф</w:t>
            </w:r>
            <w:r w:rsidR="0029488A" w:rsidRPr="00924D1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орме </w:t>
            </w:r>
            <w:r w:rsidR="0029488A" w:rsidRPr="00924D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дифференцированного зачёта</w:t>
            </w:r>
            <w:r w:rsidR="00077377" w:rsidRPr="00924D1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A7405D" w:rsidRPr="00924D1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(8 семестр) (3-7)</w:t>
            </w:r>
          </w:p>
        </w:tc>
      </w:tr>
    </w:tbl>
    <w:p w:rsidR="00ED628F" w:rsidRDefault="00ED628F" w:rsidP="00924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u w:color="FFFFFF"/>
          <w:lang w:eastAsia="zh-CN"/>
        </w:rPr>
      </w:pPr>
    </w:p>
    <w:p w:rsidR="00816F6C" w:rsidRPr="00924D11" w:rsidRDefault="00BB2DE8" w:rsidP="00924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color="FFFFFF"/>
          <w:lang w:eastAsia="zh-CN"/>
        </w:rPr>
      </w:pPr>
      <w:r w:rsidRPr="00587F2A">
        <w:rPr>
          <w:rFonts w:ascii="Times New Roman" w:eastAsia="Times New Roman" w:hAnsi="Times New Roman" w:cs="Times New Roman"/>
          <w:b/>
          <w:i/>
          <w:sz w:val="28"/>
          <w:szCs w:val="28"/>
          <w:u w:color="FFFFFF"/>
          <w:lang w:eastAsia="zh-CN"/>
        </w:rPr>
        <w:t>Заочная форма обучения</w:t>
      </w:r>
    </w:p>
    <w:tbl>
      <w:tblPr>
        <w:tblW w:w="10185" w:type="dxa"/>
        <w:tblInd w:w="-14" w:type="dxa"/>
        <w:tblLayout w:type="fixed"/>
        <w:tblLook w:val="04A0" w:firstRow="1" w:lastRow="0" w:firstColumn="1" w:lastColumn="0" w:noHBand="0" w:noVBand="1"/>
      </w:tblPr>
      <w:tblGrid>
        <w:gridCol w:w="14"/>
        <w:gridCol w:w="8044"/>
        <w:gridCol w:w="2127"/>
      </w:tblGrid>
      <w:tr w:rsidR="00BB2DE8" w:rsidRPr="00924D11" w:rsidTr="00AB2BE5">
        <w:trPr>
          <w:trHeight w:val="460"/>
        </w:trPr>
        <w:tc>
          <w:tcPr>
            <w:tcW w:w="8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2DE8" w:rsidRPr="00924D11" w:rsidRDefault="00BB2DE8" w:rsidP="00924D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Вид учебной работы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2DE8" w:rsidRPr="00924D11" w:rsidRDefault="00BB2DE8" w:rsidP="00924D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zh-CN"/>
              </w:rPr>
              <w:t>Объем часов</w:t>
            </w:r>
          </w:p>
        </w:tc>
      </w:tr>
      <w:tr w:rsidR="00BB2DE8" w:rsidRPr="00924D11" w:rsidTr="00AB2BE5">
        <w:trPr>
          <w:trHeight w:val="285"/>
        </w:trPr>
        <w:tc>
          <w:tcPr>
            <w:tcW w:w="8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2DE8" w:rsidRPr="00924D11" w:rsidRDefault="00BB2DE8" w:rsidP="00924D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Максимальная учебная нагрузка (всего)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2DE8" w:rsidRPr="00924D11" w:rsidRDefault="00706C90" w:rsidP="00924D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17</w:t>
            </w:r>
            <w:r w:rsidR="00BB2DE8" w:rsidRPr="00924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</w:t>
            </w:r>
          </w:p>
        </w:tc>
      </w:tr>
      <w:tr w:rsidR="00BB2DE8" w:rsidRPr="00924D11" w:rsidTr="00AB2BE5">
        <w:tc>
          <w:tcPr>
            <w:tcW w:w="8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2DE8" w:rsidRPr="00924D11" w:rsidRDefault="00BB2DE8" w:rsidP="00924D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Обязательная аудиторная учебная нагрузка (всего)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2DE8" w:rsidRPr="00924D11" w:rsidRDefault="00BB2DE8" w:rsidP="00924D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  <w:r w:rsidR="00706C90" w:rsidRPr="00924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AB2BE5" w:rsidRPr="00924D11" w:rsidTr="00AB2BE5">
        <w:tc>
          <w:tcPr>
            <w:tcW w:w="8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B2BE5" w:rsidRPr="00924D11" w:rsidRDefault="00AB2BE5" w:rsidP="00924D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BE5" w:rsidRPr="00924D11" w:rsidRDefault="00AB2BE5" w:rsidP="00924D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</w:tr>
      <w:tr w:rsidR="00AB2BE5" w:rsidRPr="00924D11" w:rsidTr="00AB2BE5">
        <w:tc>
          <w:tcPr>
            <w:tcW w:w="8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B2BE5" w:rsidRPr="00924D11" w:rsidRDefault="00E43212" w:rsidP="00924D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 xml:space="preserve">     теоретическое обучение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BE5" w:rsidRPr="00924D11" w:rsidRDefault="00E43212" w:rsidP="00924D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</w:t>
            </w:r>
          </w:p>
        </w:tc>
      </w:tr>
      <w:tr w:rsidR="00AB2BE5" w:rsidRPr="00924D11" w:rsidTr="00AB2BE5">
        <w:tc>
          <w:tcPr>
            <w:tcW w:w="8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B2BE5" w:rsidRPr="00924D11" w:rsidRDefault="00AB2BE5" w:rsidP="00924D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практические занятия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BE5" w:rsidRPr="00924D11" w:rsidRDefault="00AB2BE5" w:rsidP="00924D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</w:t>
            </w:r>
          </w:p>
        </w:tc>
      </w:tr>
      <w:tr w:rsidR="00AB2BE5" w:rsidRPr="00924D11" w:rsidTr="00AB2BE5">
        <w:tc>
          <w:tcPr>
            <w:tcW w:w="8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B2BE5" w:rsidRPr="00924D11" w:rsidRDefault="00AB2BE5" w:rsidP="00924D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контрольные работы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BE5" w:rsidRPr="00924D11" w:rsidRDefault="00AB2BE5" w:rsidP="00924D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</w:t>
            </w:r>
          </w:p>
        </w:tc>
      </w:tr>
      <w:tr w:rsidR="00AB2BE5" w:rsidRPr="00924D11" w:rsidTr="00AB2BE5">
        <w:tc>
          <w:tcPr>
            <w:tcW w:w="8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B2BE5" w:rsidRPr="00924D11" w:rsidRDefault="00AB2BE5" w:rsidP="00924D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курсовая работа (проект) (</w:t>
            </w:r>
            <w:r w:rsidRPr="00924D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если предусмотрено)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BE5" w:rsidRPr="00924D11" w:rsidRDefault="00AB2BE5" w:rsidP="00924D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B2BE5" w:rsidRPr="00924D11" w:rsidTr="00AB2BE5">
        <w:tc>
          <w:tcPr>
            <w:tcW w:w="8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B2BE5" w:rsidRPr="00924D11" w:rsidRDefault="00AB2BE5" w:rsidP="00924D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Самостоятельная работа обучающегося (всего)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BE5" w:rsidRPr="00924D11" w:rsidRDefault="00AB2BE5" w:rsidP="00924D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150</w:t>
            </w:r>
          </w:p>
        </w:tc>
      </w:tr>
      <w:tr w:rsidR="00AB2BE5" w:rsidRPr="00924D11" w:rsidTr="00AB2BE5">
        <w:tc>
          <w:tcPr>
            <w:tcW w:w="8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B2BE5" w:rsidRPr="00924D11" w:rsidRDefault="00AB2BE5" w:rsidP="00924D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BE5" w:rsidRPr="00924D11" w:rsidRDefault="00AB2BE5" w:rsidP="00924D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</w:tr>
      <w:tr w:rsidR="00AB2BE5" w:rsidRPr="00924D11" w:rsidTr="00AB2BE5">
        <w:tc>
          <w:tcPr>
            <w:tcW w:w="8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B2BE5" w:rsidRPr="00924D11" w:rsidRDefault="00AB2BE5" w:rsidP="00924D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-самостоятельная работа над курсовой работой (проектом);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BE5" w:rsidRPr="00924D11" w:rsidRDefault="00AB2BE5" w:rsidP="00924D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 предусмотрено</w:t>
            </w:r>
          </w:p>
        </w:tc>
      </w:tr>
      <w:tr w:rsidR="00AB2BE5" w:rsidRPr="00924D11" w:rsidTr="00AB2BE5">
        <w:tc>
          <w:tcPr>
            <w:tcW w:w="8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B2BE5" w:rsidRPr="00924D11" w:rsidRDefault="00AB2BE5" w:rsidP="00924D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-выполнение грамматических упражнений;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BE5" w:rsidRPr="00924D11" w:rsidRDefault="00AB2BE5" w:rsidP="00924D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30</w:t>
            </w:r>
          </w:p>
        </w:tc>
      </w:tr>
      <w:tr w:rsidR="00AB2BE5" w:rsidRPr="00924D11" w:rsidTr="00AB2BE5">
        <w:tc>
          <w:tcPr>
            <w:tcW w:w="8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B2BE5" w:rsidRPr="00924D11" w:rsidRDefault="00AB2BE5" w:rsidP="00924D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-анализ текста (аннотирование, рецензирование, реферирование, контент-анализ);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BE5" w:rsidRPr="00924D11" w:rsidRDefault="00AB2BE5" w:rsidP="00924D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20</w:t>
            </w:r>
          </w:p>
        </w:tc>
      </w:tr>
      <w:tr w:rsidR="00AB2BE5" w:rsidRPr="00924D11" w:rsidTr="00AB2BE5">
        <w:tc>
          <w:tcPr>
            <w:tcW w:w="8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B2BE5" w:rsidRPr="00924D11" w:rsidRDefault="00AB2BE5" w:rsidP="00924D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-извлечение требуемого содержания фактической информации из устной речи (монолог, дискуссия, диалог);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BE5" w:rsidRPr="00924D11" w:rsidRDefault="00AB2BE5" w:rsidP="00924D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20</w:t>
            </w:r>
          </w:p>
        </w:tc>
      </w:tr>
      <w:tr w:rsidR="00AB2BE5" w:rsidRPr="00924D11" w:rsidTr="00AB2BE5">
        <w:tc>
          <w:tcPr>
            <w:tcW w:w="8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B2BE5" w:rsidRPr="00924D11" w:rsidRDefault="00AB2BE5" w:rsidP="00924D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-работа со словарями и справочниками;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BE5" w:rsidRPr="00924D11" w:rsidRDefault="00AB2BE5" w:rsidP="00924D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20</w:t>
            </w:r>
          </w:p>
        </w:tc>
      </w:tr>
      <w:tr w:rsidR="00AB2BE5" w:rsidRPr="00924D11" w:rsidTr="00AB2BE5">
        <w:tc>
          <w:tcPr>
            <w:tcW w:w="8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B2BE5" w:rsidRPr="00924D11" w:rsidRDefault="00AB2BE5" w:rsidP="00924D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-составление монологических высказываний на заданные темы;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BE5" w:rsidRPr="00924D11" w:rsidRDefault="00AB2BE5" w:rsidP="00924D11">
            <w:pPr>
              <w:suppressAutoHyphens/>
              <w:snapToGrid w:val="0"/>
              <w:spacing w:after="0" w:line="240" w:lineRule="auto"/>
              <w:ind w:left="743" w:hanging="74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20</w:t>
            </w:r>
          </w:p>
        </w:tc>
      </w:tr>
      <w:tr w:rsidR="00AB2BE5" w:rsidRPr="00924D11" w:rsidTr="00AB2BE5">
        <w:tc>
          <w:tcPr>
            <w:tcW w:w="8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B2BE5" w:rsidRPr="00924D11" w:rsidRDefault="00AB2BE5" w:rsidP="00924D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-чтение и перевод текста;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BE5" w:rsidRPr="00924D11" w:rsidRDefault="00AB2BE5" w:rsidP="00924D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20</w:t>
            </w:r>
          </w:p>
        </w:tc>
      </w:tr>
      <w:tr w:rsidR="00AB2BE5" w:rsidRPr="00924D11" w:rsidTr="00AB2BE5">
        <w:tc>
          <w:tcPr>
            <w:tcW w:w="8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B2BE5" w:rsidRPr="00924D11" w:rsidRDefault="00AB2BE5" w:rsidP="00924D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-извлечение информации из аудио- и видеоматериалов (профессиональной направленности)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BE5" w:rsidRPr="00924D11" w:rsidRDefault="00AB2BE5" w:rsidP="00924D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20</w:t>
            </w:r>
          </w:p>
        </w:tc>
      </w:tr>
      <w:tr w:rsidR="00AB2BE5" w:rsidRPr="00924D11" w:rsidTr="00AB2BE5">
        <w:trPr>
          <w:gridBefore w:val="1"/>
          <w:wBefore w:w="14" w:type="dxa"/>
          <w:trHeight w:val="632"/>
        </w:trPr>
        <w:tc>
          <w:tcPr>
            <w:tcW w:w="10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E5" w:rsidRPr="00924D11" w:rsidRDefault="00AB2BE5" w:rsidP="00924D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24D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Итоговая аттестация</w:t>
            </w:r>
            <w:r w:rsidRPr="00924D1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в форме зачета на </w:t>
            </w:r>
            <w:r w:rsidRPr="00924D11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I</w:t>
            </w:r>
            <w:r w:rsidRPr="00924D1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и </w:t>
            </w:r>
            <w:r w:rsidRPr="00924D11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II</w:t>
            </w:r>
            <w:r w:rsidRPr="00924D1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курсах, дифференцированного зачёта на </w:t>
            </w:r>
            <w:r w:rsidRPr="00924D11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III</w:t>
            </w:r>
            <w:r w:rsidRPr="00924D1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курсе </w:t>
            </w:r>
          </w:p>
        </w:tc>
      </w:tr>
    </w:tbl>
    <w:p w:rsidR="00D05FB6" w:rsidRDefault="00D05FB6" w:rsidP="00924D11">
      <w:pPr>
        <w:suppressAutoHyphens/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  <w:sectPr w:rsidR="00D05FB6" w:rsidSect="00E66BE0">
          <w:footerReference w:type="default" r:id="rId7"/>
          <w:pgSz w:w="11906" w:h="16838"/>
          <w:pgMar w:top="1134" w:right="566" w:bottom="426" w:left="1134" w:header="708" w:footer="708" w:gutter="0"/>
          <w:cols w:space="708"/>
          <w:titlePg/>
          <w:docGrid w:linePitch="360"/>
        </w:sectPr>
      </w:pPr>
    </w:p>
    <w:p w:rsidR="00924D11" w:rsidRPr="00924D11" w:rsidRDefault="004A43FD" w:rsidP="00924D11">
      <w:pPr>
        <w:suppressAutoHyphens/>
        <w:spacing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924D11">
        <w:rPr>
          <w:rFonts w:ascii="Times New Roman" w:eastAsia="Arial Unicode MS" w:hAnsi="Times New Roman" w:cs="Times New Roman"/>
          <w:b/>
          <w:bCs/>
          <w:sz w:val="28"/>
          <w:szCs w:val="28"/>
        </w:rPr>
        <w:lastRenderedPageBreak/>
        <w:t xml:space="preserve">2.2. Тематический план и содержание учебной дисциплины </w:t>
      </w:r>
    </w:p>
    <w:p w:rsidR="00336E83" w:rsidRPr="00924D11" w:rsidRDefault="00336E83" w:rsidP="00924D11">
      <w:pPr>
        <w:suppressAutoHyphens/>
        <w:spacing w:line="240" w:lineRule="auto"/>
        <w:rPr>
          <w:rFonts w:ascii="Times New Roman" w:hAnsi="Times New Roman" w:cs="Times New Roman"/>
          <w:i/>
          <w:spacing w:val="1"/>
          <w:sz w:val="28"/>
          <w:szCs w:val="28"/>
        </w:rPr>
      </w:pPr>
      <w:r w:rsidRPr="00924D11">
        <w:rPr>
          <w:rFonts w:ascii="Times New Roman" w:eastAsia="Arial Unicode MS" w:hAnsi="Times New Roman" w:cs="Times New Roman"/>
          <w:b/>
          <w:bCs/>
          <w:i/>
          <w:sz w:val="28"/>
          <w:szCs w:val="28"/>
        </w:rPr>
        <w:t>Очная форма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3"/>
        <w:gridCol w:w="9828"/>
        <w:gridCol w:w="1108"/>
        <w:gridCol w:w="1984"/>
      </w:tblGrid>
      <w:tr w:rsidR="004A43FD" w:rsidRPr="004A43FD" w:rsidTr="00781A2D">
        <w:trPr>
          <w:trHeight w:val="1130"/>
        </w:trPr>
        <w:tc>
          <w:tcPr>
            <w:tcW w:w="792" w:type="pct"/>
            <w:vAlign w:val="center"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Наименование</w:t>
            </w:r>
          </w:p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разделов и тем</w:t>
            </w:r>
          </w:p>
        </w:tc>
        <w:tc>
          <w:tcPr>
            <w:tcW w:w="3201" w:type="pct"/>
            <w:vAlign w:val="center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Содержание учебного материала и формы организации деятельности</w:t>
            </w:r>
          </w:p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обучающихся</w:t>
            </w:r>
          </w:p>
        </w:tc>
        <w:tc>
          <w:tcPr>
            <w:tcW w:w="361" w:type="pc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Объем в  часах</w:t>
            </w:r>
          </w:p>
        </w:tc>
        <w:tc>
          <w:tcPr>
            <w:tcW w:w="646" w:type="pct"/>
          </w:tcPr>
          <w:p w:rsidR="004A43FD" w:rsidRPr="004A43FD" w:rsidRDefault="00816E28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Уровень освоения</w:t>
            </w:r>
          </w:p>
        </w:tc>
      </w:tr>
      <w:tr w:rsidR="004A43FD" w:rsidRPr="004A43FD" w:rsidTr="00781A2D">
        <w:trPr>
          <w:trHeight w:val="368"/>
        </w:trPr>
        <w:tc>
          <w:tcPr>
            <w:tcW w:w="792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Вводное занятие</w:t>
            </w: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Содержание учебного материала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Cs/>
              </w:rPr>
              <w:t>Значение иностранного языка в сфере профессиональной деятельности.</w:t>
            </w:r>
          </w:p>
        </w:tc>
        <w:tc>
          <w:tcPr>
            <w:tcW w:w="361" w:type="pct"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2</w:t>
            </w:r>
          </w:p>
        </w:tc>
        <w:tc>
          <w:tcPr>
            <w:tcW w:w="646" w:type="pct"/>
          </w:tcPr>
          <w:p w:rsidR="004A43FD" w:rsidRPr="004A43FD" w:rsidRDefault="00816E28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</w:rPr>
              <w:t>1</w:t>
            </w:r>
          </w:p>
        </w:tc>
      </w:tr>
      <w:tr w:rsidR="004A43FD" w:rsidRPr="004A43FD" w:rsidTr="00781A2D">
        <w:tc>
          <w:tcPr>
            <w:tcW w:w="792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Раздел 1.</w:t>
            </w: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Вводно-коррективный курс</w:t>
            </w:r>
          </w:p>
        </w:tc>
        <w:tc>
          <w:tcPr>
            <w:tcW w:w="361" w:type="pct"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26</w:t>
            </w:r>
          </w:p>
        </w:tc>
        <w:tc>
          <w:tcPr>
            <w:tcW w:w="646" w:type="pct"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</w:tr>
      <w:tr w:rsidR="004A43FD" w:rsidRPr="004A43FD" w:rsidTr="00781A2D">
        <w:tc>
          <w:tcPr>
            <w:tcW w:w="792" w:type="pct"/>
            <w:vMerge w:val="restar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Тема 1.1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Путь в профессию</w:t>
            </w: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8</w:t>
            </w:r>
          </w:p>
        </w:tc>
        <w:tc>
          <w:tcPr>
            <w:tcW w:w="646" w:type="pct"/>
            <w:vMerge w:val="restart"/>
          </w:tcPr>
          <w:p w:rsidR="004A43FD" w:rsidRPr="004A43FD" w:rsidRDefault="00AF118C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</w:rPr>
              <w:t>1</w:t>
            </w:r>
          </w:p>
        </w:tc>
      </w:tr>
      <w:tr w:rsidR="004A43FD" w:rsidRPr="004A43FD" w:rsidTr="00781A2D"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1.Фонетический материал: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основные звуки и интонемы иностранного языка;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правила чтения (типы слогов);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основные способы написания слов на основе знания правил правописания;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совершенствование орфографических навыков.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2.Лексический материал: Профессии, личностные качества.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3. Грамматический материал: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простые нераспространенные предложения с глагольным и составным именным сказуемым и порядок слов в них;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простые предложения, распространенные за счет однородных членов предложения и/или второстепенных членов предложения;</w:t>
            </w:r>
          </w:p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lastRenderedPageBreak/>
              <w:t>- понятие глагола-связки.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4A43FD" w:rsidRPr="004A43FD" w:rsidTr="00781A2D">
        <w:tc>
          <w:tcPr>
            <w:tcW w:w="792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A43FD" w:rsidRPr="004A43FD" w:rsidTr="00781A2D">
        <w:tc>
          <w:tcPr>
            <w:tcW w:w="792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1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Поисково-ознакомительное чтение и работа с текстом «Профессии». Понятие глагола-связки. 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2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Монологическая речь по теме «Путь в профессию».</w:t>
            </w:r>
          </w:p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3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Личностные качества специалистов. Безличные предложения.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3FD" w:rsidRPr="004A43FD" w:rsidTr="00593D32">
        <w:tc>
          <w:tcPr>
            <w:tcW w:w="792" w:type="pct"/>
            <w:vMerge w:val="restar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Тема 1.2</w:t>
            </w:r>
          </w:p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Железнодорожные профессии</w:t>
            </w: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10</w:t>
            </w:r>
          </w:p>
        </w:tc>
        <w:tc>
          <w:tcPr>
            <w:tcW w:w="646" w:type="pct"/>
            <w:vMerge w:val="restart"/>
          </w:tcPr>
          <w:p w:rsidR="004A43FD" w:rsidRPr="004A43FD" w:rsidRDefault="00AF118C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</w:t>
            </w:r>
          </w:p>
          <w:p w:rsidR="004A43FD" w:rsidRPr="004A43FD" w:rsidRDefault="004A43FD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4A43FD" w:rsidRPr="004A43FD" w:rsidRDefault="004A43FD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4A43FD" w:rsidRPr="004A43FD" w:rsidRDefault="004A43FD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3FD" w:rsidRPr="004A43FD" w:rsidTr="00781A2D"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keepLines/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Лексический материал: Железнодорожные профессии.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модальные глаголы и их эквиваленты;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артикли;</w:t>
            </w:r>
          </w:p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образование и употребление глаголов настоящего времени.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4A43FD" w:rsidRPr="004A43FD" w:rsidTr="00781A2D">
        <w:trPr>
          <w:trHeight w:val="253"/>
        </w:trPr>
        <w:tc>
          <w:tcPr>
            <w:tcW w:w="792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A43FD" w:rsidRPr="004A43FD" w:rsidTr="00781A2D">
        <w:tc>
          <w:tcPr>
            <w:tcW w:w="792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keepLines/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4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Введение и работа с лексикой по теме «Железнодорожные профессии».</w:t>
            </w:r>
          </w:p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5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Выполнение лексико-грамматических упражнений по теме «Железнодорожные профессии».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3FD" w:rsidRPr="004A43FD" w:rsidTr="00593D32">
        <w:trPr>
          <w:trHeight w:val="254"/>
        </w:trPr>
        <w:tc>
          <w:tcPr>
            <w:tcW w:w="792" w:type="pct"/>
            <w:vMerge w:val="restar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Тема 1.3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 xml:space="preserve">Из истории технических открытий </w:t>
            </w: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46" w:type="pct"/>
            <w:vMerge w:val="restart"/>
          </w:tcPr>
          <w:p w:rsidR="004A43FD" w:rsidRPr="004A43FD" w:rsidRDefault="00AF118C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A43FD" w:rsidRPr="004A43FD" w:rsidTr="00781A2D"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Лексический материал: Даты, время.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числительные;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lastRenderedPageBreak/>
              <w:t>- прошедшее время;</w:t>
            </w:r>
          </w:p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местоимения (личные, притяжательные, указательные и неопределенные).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3FD" w:rsidRPr="004A43FD" w:rsidTr="00781A2D">
        <w:trPr>
          <w:trHeight w:val="330"/>
        </w:trPr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6" w:type="pct"/>
            <w:vMerge w:val="restart"/>
          </w:tcPr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4A43FD" w:rsidRPr="004A43FD" w:rsidTr="00781A2D">
        <w:trPr>
          <w:trHeight w:val="1292"/>
        </w:trPr>
        <w:tc>
          <w:tcPr>
            <w:tcW w:w="792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6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Поисково-ознакомительное чтение и работа с текстом «Дизельная тяга».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7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Составление вопросов к тексту и плана пересказа».</w:t>
            </w:r>
          </w:p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8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Монологическое высказывание по теме «Из истории технических открытий».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3FD" w:rsidRPr="004A43FD" w:rsidTr="00781A2D">
        <w:trPr>
          <w:trHeight w:val="273"/>
        </w:trPr>
        <w:tc>
          <w:tcPr>
            <w:tcW w:w="792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Раздел 2.</w:t>
            </w: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Основной курс.</w:t>
            </w:r>
          </w:p>
        </w:tc>
        <w:tc>
          <w:tcPr>
            <w:tcW w:w="361" w:type="pct"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74</w:t>
            </w:r>
          </w:p>
        </w:tc>
        <w:tc>
          <w:tcPr>
            <w:tcW w:w="646" w:type="pct"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4A43FD" w:rsidRPr="004A43FD" w:rsidTr="00593D32">
        <w:trPr>
          <w:trHeight w:val="273"/>
        </w:trPr>
        <w:tc>
          <w:tcPr>
            <w:tcW w:w="792" w:type="pct"/>
            <w:vMerge w:val="restar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Тема 2.1</w:t>
            </w:r>
          </w:p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Виды транспорта.</w:t>
            </w: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10</w:t>
            </w:r>
          </w:p>
        </w:tc>
        <w:tc>
          <w:tcPr>
            <w:tcW w:w="646" w:type="pct"/>
            <w:vMerge w:val="restart"/>
          </w:tcPr>
          <w:p w:rsidR="004A43FD" w:rsidRPr="004A43FD" w:rsidRDefault="00593D32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A43FD" w:rsidRPr="004A43FD" w:rsidTr="00781A2D"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Лексический материал: Наземный транспорт, водный транспорт, воздушный транспорт.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безличные предложения;</w:t>
            </w:r>
          </w:p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 xml:space="preserve">- предложения с оборотом </w:t>
            </w:r>
            <w:r w:rsidRPr="004A43FD">
              <w:rPr>
                <w:rFonts w:ascii="Times New Roman" w:eastAsia="Arial Unicode MS" w:hAnsi="Times New Roman" w:cs="Times New Roman"/>
                <w:lang w:val="en-US"/>
              </w:rPr>
              <w:t>there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</w:t>
            </w:r>
            <w:r w:rsidRPr="004A43FD">
              <w:rPr>
                <w:rFonts w:ascii="Times New Roman" w:eastAsia="Arial Unicode MS" w:hAnsi="Times New Roman" w:cs="Times New Roman"/>
                <w:lang w:val="en-US"/>
              </w:rPr>
              <w:t>is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/</w:t>
            </w:r>
            <w:r w:rsidRPr="004A43FD">
              <w:rPr>
                <w:rFonts w:ascii="Times New Roman" w:eastAsia="Arial Unicode MS" w:hAnsi="Times New Roman" w:cs="Times New Roman"/>
                <w:lang w:val="en-US"/>
              </w:rPr>
              <w:t>are</w:t>
            </w:r>
            <w:r w:rsidRPr="004A43FD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3FD" w:rsidRPr="004A43FD" w:rsidTr="00781A2D">
        <w:tc>
          <w:tcPr>
            <w:tcW w:w="792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4A43FD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A43FD" w:rsidRPr="004A43FD" w:rsidTr="00781A2D">
        <w:trPr>
          <w:trHeight w:val="1052"/>
        </w:trPr>
        <w:tc>
          <w:tcPr>
            <w:tcW w:w="792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9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Введение и работа с лексикой по теме «Наземный транспорт».</w:t>
            </w:r>
          </w:p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10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Введение и работа с лексикой по теме «Водный транспорт». </w:t>
            </w:r>
          </w:p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11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Введение и работа с лексикой по теме «Воздушный транспорт».</w:t>
            </w:r>
          </w:p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12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Выполнение лексико-грамматических упражнений по теме «Виды транспорта»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3FD" w:rsidRPr="004A43FD" w:rsidTr="00593D32">
        <w:trPr>
          <w:trHeight w:val="303"/>
        </w:trPr>
        <w:tc>
          <w:tcPr>
            <w:tcW w:w="792" w:type="pct"/>
            <w:vMerge w:val="restar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Тема 2.2</w:t>
            </w:r>
          </w:p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lastRenderedPageBreak/>
              <w:t xml:space="preserve">История железной дороги. </w:t>
            </w: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361" w:type="pct"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46" w:type="pct"/>
            <w:vMerge w:val="restart"/>
          </w:tcPr>
          <w:p w:rsidR="004A43FD" w:rsidRPr="004A43FD" w:rsidRDefault="00593D32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A43FD" w:rsidRPr="004A43FD" w:rsidTr="00781A2D">
        <w:tc>
          <w:tcPr>
            <w:tcW w:w="792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Лексический материал по теме.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повторение образования и употребления глаголов в прошедшем времени.</w:t>
            </w:r>
          </w:p>
        </w:tc>
        <w:tc>
          <w:tcPr>
            <w:tcW w:w="361" w:type="pc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3FD" w:rsidRPr="004A43FD" w:rsidTr="00781A2D">
        <w:tc>
          <w:tcPr>
            <w:tcW w:w="792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A43FD" w:rsidRPr="004A43FD" w:rsidTr="00781A2D">
        <w:trPr>
          <w:trHeight w:val="927"/>
        </w:trPr>
        <w:tc>
          <w:tcPr>
            <w:tcW w:w="792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keepLines/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13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Поисково-ознакомительное чтение и работа с текстом по теме «История железной дороги».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14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Монологическое высказывание по теме «История железной дороги».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3FD" w:rsidRPr="004A43FD" w:rsidTr="00593D32">
        <w:trPr>
          <w:trHeight w:val="341"/>
        </w:trPr>
        <w:tc>
          <w:tcPr>
            <w:tcW w:w="792" w:type="pct"/>
            <w:vMerge w:val="restar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Тема 2.3</w:t>
            </w:r>
          </w:p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 xml:space="preserve">Развитие железной дороги за рубежом. </w:t>
            </w: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6</w:t>
            </w:r>
          </w:p>
        </w:tc>
        <w:tc>
          <w:tcPr>
            <w:tcW w:w="646" w:type="pct"/>
            <w:vMerge w:val="restart"/>
          </w:tcPr>
          <w:p w:rsidR="004A43FD" w:rsidRPr="004A43FD" w:rsidRDefault="00593D32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A43FD" w:rsidRPr="004A43FD" w:rsidTr="00781A2D"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Лексический материал по теме.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предлоги (места, времени и направления)</w:t>
            </w:r>
          </w:p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страдательный залог.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4A43FD" w:rsidRPr="004A43FD" w:rsidTr="00781A2D">
        <w:tc>
          <w:tcPr>
            <w:tcW w:w="792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A43FD" w:rsidRPr="004A43FD" w:rsidTr="00781A2D">
        <w:tc>
          <w:tcPr>
            <w:tcW w:w="792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pageBreakBefore/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15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Поисково-ознакомительное чтение и работа с текстом по теме «Развитие железной дороги за рубежом».</w:t>
            </w:r>
          </w:p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 xml:space="preserve">Практическое занятие № 16 </w:t>
            </w:r>
            <w:r w:rsidRPr="004A43FD">
              <w:rPr>
                <w:rFonts w:ascii="Times New Roman" w:eastAsia="Arial Unicode MS" w:hAnsi="Times New Roman" w:cs="Times New Roman"/>
              </w:rPr>
              <w:t>Выполнение лексико-грамматических упражнений по теме «Развитие железной дороги за рубежом».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3FD" w:rsidRPr="004A43FD" w:rsidTr="00593D32">
        <w:tc>
          <w:tcPr>
            <w:tcW w:w="792" w:type="pct"/>
            <w:vMerge w:val="restar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Тема 2.4</w:t>
            </w:r>
          </w:p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Развитие железной дороги в России.</w:t>
            </w: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46" w:type="pct"/>
            <w:vMerge w:val="restart"/>
          </w:tcPr>
          <w:p w:rsidR="004A43FD" w:rsidRPr="004A43FD" w:rsidRDefault="00AF118C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A43FD" w:rsidRPr="004A43FD" w:rsidTr="00781A2D">
        <w:tc>
          <w:tcPr>
            <w:tcW w:w="792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Лексический материал по теме.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lastRenderedPageBreak/>
              <w:t>- множественное число существительных;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повторение страдательного залога.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A43FD" w:rsidRPr="004A43FD" w:rsidTr="00781A2D">
        <w:tc>
          <w:tcPr>
            <w:tcW w:w="792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4A43FD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A43FD" w:rsidRPr="004A43FD" w:rsidTr="00781A2D">
        <w:tc>
          <w:tcPr>
            <w:tcW w:w="792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17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Чтение текста с извлечением необходимой информации по теме «Развитие железной дороги в России». </w:t>
            </w:r>
          </w:p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18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Монологическое высказывание по теме «Развитие железной дороги в России».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3FD" w:rsidRPr="004A43FD" w:rsidTr="00593D32">
        <w:tc>
          <w:tcPr>
            <w:tcW w:w="792" w:type="pct"/>
            <w:vMerge w:val="restar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Тема 2.5</w:t>
            </w:r>
          </w:p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Современные технологии на железной дороге.</w:t>
            </w: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46" w:type="pct"/>
            <w:vMerge w:val="restart"/>
          </w:tcPr>
          <w:p w:rsidR="004A43FD" w:rsidRPr="004A43FD" w:rsidRDefault="00AF118C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A43FD" w:rsidRPr="004A43FD" w:rsidTr="00781A2D"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Лексический материал по теме.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повторение неопределенных местоимений;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имена прилагательные в положительной, сравнительной и превосходной степенях, образование по правилу, а также исключения.</w:t>
            </w:r>
          </w:p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наречия в сравнительной и превосходной степенях, неопределенные наречия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3FD" w:rsidRPr="004A43FD" w:rsidTr="00781A2D"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A43FD" w:rsidRPr="004A43FD" w:rsidTr="00781A2D">
        <w:tc>
          <w:tcPr>
            <w:tcW w:w="792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19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Введение и работа с лексикой по теме «Современные технологии на железной дороге». 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20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Чтение текста с извлечением необходимой информации по теме «Современные технологии на железной дороге».</w:t>
            </w:r>
          </w:p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21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Выполнение лексико-грамматических упражнений по теме «Современные технологии на железной дороге».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3FD" w:rsidRPr="004A43FD" w:rsidTr="00593D32">
        <w:tc>
          <w:tcPr>
            <w:tcW w:w="792" w:type="pct"/>
            <w:vMerge w:val="restar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lastRenderedPageBreak/>
              <w:t>Тема 2.6</w:t>
            </w:r>
          </w:p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4A43FD">
              <w:rPr>
                <w:rFonts w:ascii="Times New Roman" w:hAnsi="Times New Roman" w:cs="Times New Roman"/>
                <w:b/>
                <w:bCs/>
              </w:rPr>
              <w:t>Обеспечение безопасных условий труда в профессиональной деятельности</w:t>
            </w: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6</w:t>
            </w:r>
          </w:p>
        </w:tc>
        <w:tc>
          <w:tcPr>
            <w:tcW w:w="646" w:type="pct"/>
            <w:vMerge w:val="restart"/>
          </w:tcPr>
          <w:p w:rsidR="004A43FD" w:rsidRPr="004A43FD" w:rsidRDefault="00593D32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F118C">
              <w:rPr>
                <w:rFonts w:ascii="Times New Roman" w:hAnsi="Times New Roman" w:cs="Times New Roman"/>
              </w:rPr>
              <w:t>,2</w:t>
            </w:r>
          </w:p>
        </w:tc>
      </w:tr>
      <w:tr w:rsidR="004A43FD" w:rsidRPr="004A43FD" w:rsidTr="00781A2D">
        <w:trPr>
          <w:trHeight w:val="1141"/>
        </w:trPr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Лексический материал по теме (специализированные сайты).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 образование и употребление глаголов в будущем времени;</w:t>
            </w:r>
          </w:p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повторение множественного числа существительных.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3FD" w:rsidRPr="004A43FD" w:rsidTr="00781A2D">
        <w:tc>
          <w:tcPr>
            <w:tcW w:w="792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4A43FD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3FD" w:rsidRPr="004A43FD" w:rsidTr="00781A2D">
        <w:tc>
          <w:tcPr>
            <w:tcW w:w="792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keepLines/>
              <w:suppressAutoHyphens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22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Чтение текста с извлечением необходимой информации по теме «</w:t>
            </w:r>
            <w:r w:rsidRPr="004A43FD">
              <w:rPr>
                <w:rFonts w:ascii="Times New Roman" w:hAnsi="Times New Roman" w:cs="Times New Roman"/>
              </w:rPr>
              <w:t>Обеспечение безопасных условий труда в профессиональной деятельности</w:t>
            </w:r>
            <w:r w:rsidRPr="004A43FD">
              <w:rPr>
                <w:rFonts w:ascii="Times New Roman" w:eastAsia="Arial Unicode MS" w:hAnsi="Times New Roman" w:cs="Times New Roman"/>
              </w:rPr>
              <w:t>».</w:t>
            </w:r>
          </w:p>
          <w:p w:rsidR="004A43FD" w:rsidRPr="004A43FD" w:rsidRDefault="004A43FD" w:rsidP="00924D11">
            <w:pPr>
              <w:keepLines/>
              <w:suppressAutoHyphens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23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Доклады-презентации по теме «</w:t>
            </w:r>
            <w:r w:rsidRPr="004A43FD">
              <w:rPr>
                <w:rFonts w:ascii="Times New Roman" w:hAnsi="Times New Roman" w:cs="Times New Roman"/>
              </w:rPr>
              <w:t>Основы безопасности технологических процессов</w:t>
            </w:r>
            <w:r w:rsidRPr="004A43FD">
              <w:rPr>
                <w:rFonts w:ascii="Times New Roman" w:eastAsia="Arial Unicode MS" w:hAnsi="Times New Roman" w:cs="Times New Roman"/>
              </w:rPr>
              <w:t>».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3FD" w:rsidRPr="004A43FD" w:rsidTr="00593D32">
        <w:trPr>
          <w:trHeight w:val="232"/>
        </w:trPr>
        <w:tc>
          <w:tcPr>
            <w:tcW w:w="792" w:type="pct"/>
            <w:vMerge w:val="restar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Тема 2.7</w:t>
            </w:r>
          </w:p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Экология на транспорте</w:t>
            </w:r>
          </w:p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46" w:type="pct"/>
            <w:vMerge w:val="restart"/>
          </w:tcPr>
          <w:p w:rsidR="004A43FD" w:rsidRPr="004A43FD" w:rsidRDefault="00AF118C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A43FD" w:rsidRPr="004A43FD" w:rsidTr="00781A2D"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Лексический материал по теме.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 xml:space="preserve">- сложноподчиненные предложения; </w:t>
            </w:r>
          </w:p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дифференциальные признаки глаголов в различных временах;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3FD" w:rsidRPr="004A43FD" w:rsidTr="00781A2D">
        <w:tc>
          <w:tcPr>
            <w:tcW w:w="792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A43FD" w:rsidRPr="004A43FD" w:rsidTr="00781A2D">
        <w:tc>
          <w:tcPr>
            <w:tcW w:w="792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24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Введение и работа с лексикой по теме «Экология на транспорте»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25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«Чтение текста с извлечением необходимой информации по теме «Экология на транспорте».</w:t>
            </w:r>
          </w:p>
          <w:p w:rsidR="004A43FD" w:rsidRPr="004A43FD" w:rsidRDefault="004A43FD" w:rsidP="00924D11">
            <w:pPr>
              <w:keepLines/>
              <w:suppressAutoHyphens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26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Выполнение лексико-грамматических упражнений по теме «Экология </w:t>
            </w:r>
            <w:r w:rsidRPr="004A43FD">
              <w:rPr>
                <w:rFonts w:ascii="Times New Roman" w:eastAsia="Arial Unicode MS" w:hAnsi="Times New Roman" w:cs="Times New Roman"/>
              </w:rPr>
              <w:lastRenderedPageBreak/>
              <w:t>на транспорте».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3FD" w:rsidRPr="004A43FD" w:rsidTr="00593D32">
        <w:trPr>
          <w:trHeight w:val="248"/>
        </w:trPr>
        <w:tc>
          <w:tcPr>
            <w:tcW w:w="792" w:type="pct"/>
            <w:vMerge w:val="restar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lastRenderedPageBreak/>
              <w:t>Тема 2.8</w:t>
            </w:r>
          </w:p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Электрические устройства и их утилизация</w:t>
            </w: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4A43F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46" w:type="pct"/>
            <w:vMerge w:val="restart"/>
          </w:tcPr>
          <w:p w:rsidR="004A43FD" w:rsidRPr="004A43FD" w:rsidRDefault="00AF118C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A43FD" w:rsidRPr="004A43FD" w:rsidTr="00781A2D">
        <w:trPr>
          <w:trHeight w:val="877"/>
        </w:trPr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Лексический материал по теме.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 xml:space="preserve">- сложносочиненные предложения; 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глаголы в страдательном залоге (повторение).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4A43FD" w:rsidRPr="004A43FD" w:rsidTr="00781A2D">
        <w:tc>
          <w:tcPr>
            <w:tcW w:w="792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</w:tr>
      <w:tr w:rsidR="004A43FD" w:rsidRPr="004A43FD" w:rsidTr="00781A2D">
        <w:tc>
          <w:tcPr>
            <w:tcW w:w="792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pageBreakBefore/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27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Поисково-ознакомительное чтение и работа с текстом по теме «Электрические устройства и их утилизация».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28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Изучающее чтение  текста по теме «Электрические устройства и их утилизация». Составление вопросов и плана пересказа.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4A43FD" w:rsidRPr="004A43FD" w:rsidTr="00593D32">
        <w:trPr>
          <w:trHeight w:val="266"/>
        </w:trPr>
        <w:tc>
          <w:tcPr>
            <w:tcW w:w="792" w:type="pct"/>
            <w:vMerge w:val="restar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Тема 2.9</w:t>
            </w:r>
          </w:p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Здоровьесберегающие технологии</w:t>
            </w: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4A43F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46" w:type="pct"/>
            <w:vMerge w:val="restart"/>
          </w:tcPr>
          <w:p w:rsidR="004A43FD" w:rsidRPr="004A43FD" w:rsidRDefault="00593D32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A43FD" w:rsidRPr="004A43FD" w:rsidTr="00781A2D"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Лексический материал по теме.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модальные глаголы (повторение);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систематизация знаний о сложносочиненных и сложноподчиненных предложениях, в том числе условных предложениях.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4A43FD" w:rsidRPr="004A43FD" w:rsidTr="00781A2D"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4A43FD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A43FD" w:rsidRPr="004A43FD" w:rsidTr="00781A2D">
        <w:trPr>
          <w:trHeight w:val="1060"/>
        </w:trPr>
        <w:tc>
          <w:tcPr>
            <w:tcW w:w="792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29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Введение и работа с лексикой по теме «Здоровье сберегающие технологии». Беседа по теме.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30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Монологическое высказывание по теме «Здоровье сберегающие </w:t>
            </w:r>
            <w:r w:rsidRPr="004A43FD">
              <w:rPr>
                <w:rFonts w:ascii="Times New Roman" w:eastAsia="Arial Unicode MS" w:hAnsi="Times New Roman" w:cs="Times New Roman"/>
              </w:rPr>
              <w:lastRenderedPageBreak/>
              <w:t>технологии».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3FD" w:rsidRPr="004A43FD" w:rsidTr="00593D32">
        <w:trPr>
          <w:trHeight w:val="323"/>
        </w:trPr>
        <w:tc>
          <w:tcPr>
            <w:tcW w:w="792" w:type="pct"/>
            <w:vMerge w:val="restar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lastRenderedPageBreak/>
              <w:t>Тема 2.10</w:t>
            </w:r>
          </w:p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Единицы измерения</w:t>
            </w: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4A43F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46" w:type="pct"/>
            <w:vMerge w:val="restart"/>
          </w:tcPr>
          <w:p w:rsidR="004A43FD" w:rsidRPr="004A43FD" w:rsidRDefault="00AF118C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A43FD" w:rsidRPr="004A43FD" w:rsidTr="00781A2D">
        <w:trPr>
          <w:trHeight w:val="870"/>
        </w:trPr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Лексический материал: Дроби, проценты, системы измерений.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числительные (повторение);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словообразование.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4A43FD" w:rsidRPr="004A43FD" w:rsidTr="00781A2D"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A43FD" w:rsidRPr="004A43FD" w:rsidTr="00781A2D">
        <w:tc>
          <w:tcPr>
            <w:tcW w:w="792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31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Поисково-ознакомительное чтение и работа с текстом по теме «Единицы измерения».</w:t>
            </w:r>
          </w:p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32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Закрепление лексико-грамматического материала по теме в упражнениях.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3FD" w:rsidRPr="004A43FD" w:rsidTr="00593D32">
        <w:trPr>
          <w:trHeight w:val="342"/>
        </w:trPr>
        <w:tc>
          <w:tcPr>
            <w:tcW w:w="792" w:type="pct"/>
            <w:vMerge w:val="restar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Тема 2.11</w:t>
            </w:r>
          </w:p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Метрические единицы и история их названий.</w:t>
            </w: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43FD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646" w:type="pct"/>
            <w:vMerge w:val="restart"/>
          </w:tcPr>
          <w:p w:rsidR="004A43FD" w:rsidRPr="004A43FD" w:rsidRDefault="00AF118C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A43FD" w:rsidRPr="004A43FD" w:rsidTr="00781A2D">
        <w:trPr>
          <w:trHeight w:val="585"/>
        </w:trPr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Лексический материал по теме.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словообразование;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дифференциальные признаки глаголов в различных временах.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4A43FD" w:rsidRPr="004A43FD" w:rsidTr="00781A2D"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4A43FD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3FD" w:rsidRPr="004A43FD" w:rsidTr="00781A2D">
        <w:trPr>
          <w:trHeight w:val="1052"/>
        </w:trPr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keepLines/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33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Поисково-ознакомительное чтение и работа с текстом по теме «Метрические единицы и история их названий».</w:t>
            </w:r>
          </w:p>
          <w:p w:rsidR="004A43FD" w:rsidRPr="004A43FD" w:rsidRDefault="004A43FD" w:rsidP="00924D11">
            <w:pPr>
              <w:keepLines/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34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Доклады-презентации по теме «Метрические единицы и история их названий» (Биографии).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3FD" w:rsidRPr="004A43FD" w:rsidTr="00781A2D">
        <w:tc>
          <w:tcPr>
            <w:tcW w:w="3993" w:type="pct"/>
            <w:gridSpan w:val="2"/>
          </w:tcPr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Раздел 3. Иностранный язык в профессиональной деятельности</w:t>
            </w:r>
          </w:p>
        </w:tc>
        <w:tc>
          <w:tcPr>
            <w:tcW w:w="361" w:type="pc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4A43FD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646" w:type="pc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3FD" w:rsidRPr="004A43FD" w:rsidTr="00593D32">
        <w:trPr>
          <w:trHeight w:val="158"/>
        </w:trPr>
        <w:tc>
          <w:tcPr>
            <w:tcW w:w="792" w:type="pct"/>
            <w:vMerge w:val="restar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Тема 3.1</w:t>
            </w:r>
          </w:p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 xml:space="preserve">Вещества и материалы. </w:t>
            </w: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43FD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646" w:type="pct"/>
            <w:vMerge w:val="restart"/>
          </w:tcPr>
          <w:p w:rsidR="004A43FD" w:rsidRPr="004A43FD" w:rsidRDefault="00AF118C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A43FD" w:rsidRPr="004A43FD" w:rsidTr="00781A2D">
        <w:trPr>
          <w:trHeight w:val="585"/>
        </w:trPr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Лексический материал: Проводники (медь, сталь, кварц, стекло) и изоляционные материалы (пластик).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неличные формы глагола.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4A43FD" w:rsidRPr="004A43FD" w:rsidTr="00781A2D"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4A43FD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3FD" w:rsidRPr="004A43FD" w:rsidTr="00781A2D">
        <w:tc>
          <w:tcPr>
            <w:tcW w:w="792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35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Введение и работа с лексикой по теме «Вещества и материалы». Закрепление тематической лексики в упражнениях.</w:t>
            </w:r>
          </w:p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36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Выполнение лексико-грамматических упражнений по теме «Вещества и материалы».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3FD" w:rsidRPr="004A43FD" w:rsidTr="00593D32">
        <w:trPr>
          <w:trHeight w:val="195"/>
        </w:trPr>
        <w:tc>
          <w:tcPr>
            <w:tcW w:w="792" w:type="pct"/>
            <w:vMerge w:val="restar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Тема 3.2</w:t>
            </w:r>
          </w:p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 xml:space="preserve">Технический перевод. </w:t>
            </w: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43FD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646" w:type="pct"/>
            <w:vMerge w:val="restart"/>
          </w:tcPr>
          <w:p w:rsidR="004A43FD" w:rsidRPr="004A43FD" w:rsidRDefault="00593D32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A43FD" w:rsidRPr="004A43FD" w:rsidTr="00781A2D">
        <w:trPr>
          <w:trHeight w:val="727"/>
        </w:trPr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Лексический материал по теме.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неличные формы глагола;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словообразование (повторение).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4A43FD" w:rsidRPr="004A43FD" w:rsidTr="00781A2D"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4A43FD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A43FD" w:rsidRPr="004A43FD" w:rsidTr="00781A2D">
        <w:trPr>
          <w:trHeight w:val="584"/>
        </w:trPr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37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Поисково-ознакомительное чтение и работа со специализированным текстом №1.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3FD" w:rsidRPr="004A43FD" w:rsidTr="00593D32">
        <w:trPr>
          <w:trHeight w:val="247"/>
        </w:trPr>
        <w:tc>
          <w:tcPr>
            <w:tcW w:w="792" w:type="pct"/>
            <w:vMerge w:val="restar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Тема 3.3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Технологические карты.</w:t>
            </w: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4A43F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46" w:type="pct"/>
            <w:vMerge w:val="restart"/>
          </w:tcPr>
          <w:p w:rsidR="004A43FD" w:rsidRPr="004A43FD" w:rsidRDefault="00AF118C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A43FD" w:rsidRPr="004A43FD" w:rsidTr="00781A2D">
        <w:trPr>
          <w:trHeight w:val="585"/>
        </w:trPr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Лексический материал: инструкции, руководства, техническая документация.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систематизация всех видовременных форм глагола.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4A43FD" w:rsidRPr="004A43FD" w:rsidTr="00781A2D">
        <w:trPr>
          <w:trHeight w:val="205"/>
        </w:trPr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3FD" w:rsidRPr="004A43FD" w:rsidTr="00781A2D">
        <w:trPr>
          <w:trHeight w:val="1241"/>
        </w:trPr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38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Поисково-ознакомительное чтение и работа с техническим текстом № 2 по специальности «Автоматика и телемеханика на транспорте»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39</w:t>
            </w:r>
            <w:r w:rsidRPr="004A43FD">
              <w:rPr>
                <w:rFonts w:ascii="Times New Roman" w:eastAsia="Arial Unicode MS" w:hAnsi="Times New Roman" w:cs="Times New Roman"/>
              </w:rPr>
              <w:t>. Изучающее чтение и работа с техническим текстом №2 по специальности «Автоматика и телемеханика на транспорте». Закрепление специализированной лексики.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3FD" w:rsidRPr="004A43FD" w:rsidTr="00593D32">
        <w:trPr>
          <w:trHeight w:val="212"/>
        </w:trPr>
        <w:tc>
          <w:tcPr>
            <w:tcW w:w="792" w:type="pct"/>
            <w:vMerge w:val="restar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Тема 3.4</w:t>
            </w:r>
          </w:p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Локомотивная сигнализация (радиопередача)</w:t>
            </w: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43FD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646" w:type="pct"/>
            <w:vMerge w:val="restart"/>
          </w:tcPr>
          <w:p w:rsidR="004A43FD" w:rsidRPr="004A43FD" w:rsidRDefault="00AF118C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A43FD" w:rsidRPr="004A43FD" w:rsidTr="00781A2D">
        <w:trPr>
          <w:trHeight w:val="585"/>
        </w:trPr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Лексический материал по теме.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перевод действительного залога в страдательный и наоборот.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4A43FD" w:rsidRPr="004A43FD" w:rsidTr="00781A2D">
        <w:tc>
          <w:tcPr>
            <w:tcW w:w="792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3FD" w:rsidRPr="004A43FD" w:rsidTr="00781A2D">
        <w:tc>
          <w:tcPr>
            <w:tcW w:w="792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ind w:left="81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40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 Чтение и перевод технического текста №3 по специальности «Автоматика и телемеханика на транспорте» </w:t>
            </w:r>
          </w:p>
          <w:p w:rsidR="004A43FD" w:rsidRPr="004A43FD" w:rsidRDefault="004A43FD" w:rsidP="00924D11">
            <w:pPr>
              <w:suppressAutoHyphens/>
              <w:ind w:left="81"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41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Изучающее чтение и работа с техническим текстом №3. </w:t>
            </w:r>
          </w:p>
          <w:p w:rsidR="004A43FD" w:rsidRPr="004A43FD" w:rsidRDefault="004A43FD" w:rsidP="00924D11">
            <w:pPr>
              <w:suppressAutoHyphens/>
              <w:ind w:left="81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Закрепление специализированной лексики.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3FD" w:rsidRPr="004A43FD" w:rsidTr="00593D32">
        <w:trPr>
          <w:trHeight w:val="260"/>
        </w:trPr>
        <w:tc>
          <w:tcPr>
            <w:tcW w:w="792" w:type="pct"/>
            <w:vMerge w:val="restar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lastRenderedPageBreak/>
              <w:t>Тема 3.5</w:t>
            </w:r>
          </w:p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Станционные устройства автоматики.</w:t>
            </w: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ind w:left="81"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43FD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646" w:type="pct"/>
            <w:vMerge w:val="restart"/>
          </w:tcPr>
          <w:p w:rsidR="004A43FD" w:rsidRPr="004A43FD" w:rsidRDefault="00AF118C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A43FD" w:rsidRPr="004A43FD" w:rsidTr="00781A2D">
        <w:trPr>
          <w:trHeight w:val="727"/>
        </w:trPr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ind w:left="81"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Лексический материал по теме.</w:t>
            </w:r>
          </w:p>
          <w:p w:rsidR="004A43FD" w:rsidRPr="004A43FD" w:rsidRDefault="004A43FD" w:rsidP="00924D11">
            <w:pPr>
              <w:suppressAutoHyphens/>
              <w:ind w:left="81"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4A43FD" w:rsidRPr="004A43FD" w:rsidRDefault="004A43FD" w:rsidP="00924D11">
            <w:pPr>
              <w:suppressAutoHyphens/>
              <w:ind w:left="81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систематизация всех видовременных форм глагола;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4A43FD" w:rsidRPr="004A43FD" w:rsidTr="00781A2D"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ind w:left="81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4A43FD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A43FD" w:rsidRPr="004A43FD" w:rsidTr="00781A2D">
        <w:trPr>
          <w:trHeight w:val="495"/>
        </w:trPr>
        <w:tc>
          <w:tcPr>
            <w:tcW w:w="792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ind w:left="81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42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Чтение и перевод технического текста №4 по специальности «Автоматика и телемеханика на транспорте» </w:t>
            </w:r>
          </w:p>
          <w:p w:rsidR="004A43FD" w:rsidRPr="004A43FD" w:rsidRDefault="004A43FD" w:rsidP="00924D11">
            <w:pPr>
              <w:suppressAutoHyphens/>
              <w:ind w:left="81"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 xml:space="preserve">Практическое занятие № 43 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Изучающее чтение и работа с техническим текстом №4.  </w:t>
            </w:r>
          </w:p>
          <w:p w:rsidR="004A43FD" w:rsidRPr="004A43FD" w:rsidRDefault="004A43FD" w:rsidP="00924D11">
            <w:pPr>
              <w:suppressAutoHyphens/>
              <w:ind w:left="81"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Закрепление специализированной лексики.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3FD" w:rsidRPr="004A43FD" w:rsidTr="00593D32">
        <w:trPr>
          <w:trHeight w:val="152"/>
        </w:trPr>
        <w:tc>
          <w:tcPr>
            <w:tcW w:w="792" w:type="pct"/>
            <w:vMerge w:val="restar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Тема 3.6</w:t>
            </w:r>
            <w:r w:rsidRPr="004A43FD">
              <w:rPr>
                <w:rFonts w:ascii="Times New Roman" w:eastAsia="Arial Unicode MS" w:hAnsi="Times New Roman" w:cs="Times New Roman"/>
                <w:b/>
              </w:rPr>
              <w:t xml:space="preserve"> Перегонные устройства автоматики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46" w:type="pct"/>
            <w:vMerge w:val="restart"/>
          </w:tcPr>
          <w:p w:rsidR="004A43FD" w:rsidRPr="004A43FD" w:rsidRDefault="00AF118C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A43FD" w:rsidRPr="004A43FD" w:rsidTr="00781A2D">
        <w:trPr>
          <w:trHeight w:val="152"/>
        </w:trPr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Лексический материал по теме.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неличные формы глагола (повторение)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4A43FD" w:rsidRPr="004A43FD" w:rsidTr="00781A2D">
        <w:trPr>
          <w:trHeight w:val="152"/>
        </w:trPr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4A43FD" w:rsidRPr="004A43FD" w:rsidTr="00781A2D">
        <w:trPr>
          <w:trHeight w:val="152"/>
        </w:trPr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ind w:left="81" w:hanging="81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44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Чтение и перевод технического текста №5 по специальности «Автоматика и телемеханика на транспорте» </w:t>
            </w:r>
          </w:p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45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 Изучающее чтение и работа с техническим текстом №5.  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Закрепление специализированной лексики.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4A43FD" w:rsidRPr="004A43FD" w:rsidTr="00593D32">
        <w:trPr>
          <w:trHeight w:val="152"/>
        </w:trPr>
        <w:tc>
          <w:tcPr>
            <w:tcW w:w="792" w:type="pct"/>
            <w:vMerge w:val="restar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 xml:space="preserve">Тема 3.7 </w:t>
            </w: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lastRenderedPageBreak/>
              <w:t>Микропроцессорные системы.</w:t>
            </w: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46" w:type="pct"/>
            <w:vMerge w:val="restart"/>
          </w:tcPr>
          <w:p w:rsidR="004A43FD" w:rsidRPr="004A43FD" w:rsidRDefault="00AF118C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A43FD" w:rsidRPr="004A43FD" w:rsidTr="00781A2D">
        <w:trPr>
          <w:trHeight w:val="152"/>
        </w:trPr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Лексический материал по теме.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дифференциальные признаки глаголов в различных временах.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4A43FD" w:rsidRPr="004A43FD" w:rsidTr="00781A2D">
        <w:trPr>
          <w:trHeight w:val="152"/>
        </w:trPr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4A43FD" w:rsidRPr="004A43FD" w:rsidTr="00781A2D">
        <w:trPr>
          <w:trHeight w:val="152"/>
        </w:trPr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 xml:space="preserve">Практическое занятие № 46 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Чтение и перевод технического текста №6 по специальности «Автоматика и телемеханика на транспорте» </w:t>
            </w:r>
          </w:p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47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Изучающее чтение и работа с техническим текстом №6.  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Закрепление специализированной лексики.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4A43FD" w:rsidRPr="004A43FD" w:rsidTr="00781A2D">
        <w:trPr>
          <w:trHeight w:val="152"/>
        </w:trPr>
        <w:tc>
          <w:tcPr>
            <w:tcW w:w="3993" w:type="pct"/>
            <w:gridSpan w:val="2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Раздел 4. Иностранный язык в деловом общении.</w:t>
            </w:r>
          </w:p>
        </w:tc>
        <w:tc>
          <w:tcPr>
            <w:tcW w:w="361" w:type="pc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4A43FD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46" w:type="pc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4A43FD" w:rsidRPr="004A43FD" w:rsidTr="00593D32">
        <w:trPr>
          <w:trHeight w:val="152"/>
        </w:trPr>
        <w:tc>
          <w:tcPr>
            <w:tcW w:w="792" w:type="pct"/>
            <w:vMerge w:val="restar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Тема 4.1 Трудоустройство и карьера</w:t>
            </w: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46" w:type="pct"/>
            <w:vMerge w:val="restart"/>
          </w:tcPr>
          <w:p w:rsidR="004A43FD" w:rsidRPr="004A43FD" w:rsidRDefault="00AF118C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A43FD" w:rsidRPr="004A43FD" w:rsidTr="00781A2D">
        <w:trPr>
          <w:trHeight w:val="152"/>
        </w:trPr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Лексический материал: объявления, сайты, биржа труда.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сослагательное наклонение.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4A43FD" w:rsidRPr="004A43FD" w:rsidTr="00781A2D">
        <w:trPr>
          <w:trHeight w:val="152"/>
        </w:trPr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4A43FD" w:rsidRPr="004A43FD" w:rsidTr="00781A2D">
        <w:trPr>
          <w:trHeight w:val="152"/>
        </w:trPr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ind w:left="81" w:hanging="81"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48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Введение и работа с лексикой по теме «</w:t>
            </w:r>
            <w:r w:rsidRPr="004A43FD">
              <w:rPr>
                <w:rFonts w:ascii="Times New Roman" w:eastAsia="Arial Unicode MS" w:hAnsi="Times New Roman" w:cs="Times New Roman"/>
                <w:bCs/>
              </w:rPr>
              <w:t>Трудоустройство и карьера</w:t>
            </w:r>
            <w:r w:rsidRPr="004A43FD">
              <w:rPr>
                <w:rFonts w:ascii="Times New Roman" w:eastAsia="Arial Unicode MS" w:hAnsi="Times New Roman" w:cs="Times New Roman"/>
              </w:rPr>
              <w:t>»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49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Чтение текста с извлечением необходимой информации по теме «</w:t>
            </w:r>
            <w:r w:rsidRPr="004A43FD">
              <w:rPr>
                <w:rFonts w:ascii="Times New Roman" w:eastAsia="Arial Unicode MS" w:hAnsi="Times New Roman" w:cs="Times New Roman"/>
                <w:bCs/>
              </w:rPr>
              <w:t>Трудоустройство и карьера</w:t>
            </w:r>
            <w:r w:rsidRPr="004A43FD">
              <w:rPr>
                <w:rFonts w:ascii="Times New Roman" w:eastAsia="Arial Unicode MS" w:hAnsi="Times New Roman" w:cs="Times New Roman"/>
              </w:rPr>
              <w:t>».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50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Выполнение лексико-грамматических упражнений по теме «</w:t>
            </w:r>
            <w:r w:rsidRPr="004A43FD">
              <w:rPr>
                <w:rFonts w:ascii="Times New Roman" w:eastAsia="Arial Unicode MS" w:hAnsi="Times New Roman" w:cs="Times New Roman"/>
                <w:bCs/>
              </w:rPr>
              <w:t>Трудоустройство и карьера</w:t>
            </w:r>
            <w:r w:rsidRPr="004A43FD">
              <w:rPr>
                <w:rFonts w:ascii="Times New Roman" w:eastAsia="Arial Unicode MS" w:hAnsi="Times New Roman" w:cs="Times New Roman"/>
              </w:rPr>
              <w:t>».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4A43FD" w:rsidRPr="004A43FD" w:rsidTr="00593D32">
        <w:trPr>
          <w:trHeight w:val="152"/>
        </w:trPr>
        <w:tc>
          <w:tcPr>
            <w:tcW w:w="792" w:type="pct"/>
            <w:vMerge w:val="restar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 xml:space="preserve">Тема 4.2 Портфолио </w:t>
            </w: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lastRenderedPageBreak/>
              <w:t>молодого специалиста</w:t>
            </w: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46" w:type="pct"/>
            <w:vMerge w:val="restart"/>
          </w:tcPr>
          <w:p w:rsidR="004A43FD" w:rsidRPr="004A43FD" w:rsidRDefault="00AF118C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A43FD" w:rsidRPr="004A43FD" w:rsidTr="00781A2D">
        <w:trPr>
          <w:trHeight w:val="152"/>
        </w:trPr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Лексический материал: автобиография, сопроводительное письмо, резюме.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косвенная речь и согласование времен.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4A43FD" w:rsidRPr="004A43FD" w:rsidTr="00781A2D">
        <w:trPr>
          <w:trHeight w:val="152"/>
        </w:trPr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4A43FD" w:rsidRPr="004A43FD" w:rsidTr="00781A2D">
        <w:trPr>
          <w:trHeight w:val="152"/>
        </w:trPr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ind w:left="81" w:hanging="81"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51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Правила составления резюме и сопроводительного письма.</w:t>
            </w:r>
          </w:p>
          <w:p w:rsidR="004A43FD" w:rsidRPr="004A43FD" w:rsidRDefault="004A43FD" w:rsidP="00924D11">
            <w:pPr>
              <w:suppressAutoHyphens/>
              <w:ind w:left="81" w:hanging="81"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52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Монологическое высказывание по теме «</w:t>
            </w:r>
            <w:r w:rsidRPr="004A43FD">
              <w:rPr>
                <w:rFonts w:ascii="Times New Roman" w:eastAsia="Arial Unicode MS" w:hAnsi="Times New Roman" w:cs="Times New Roman"/>
                <w:bCs/>
              </w:rPr>
              <w:t>Портфолио молодого специалиста</w:t>
            </w:r>
            <w:r w:rsidRPr="004A43FD">
              <w:rPr>
                <w:rFonts w:ascii="Times New Roman" w:eastAsia="Arial Unicode MS" w:hAnsi="Times New Roman" w:cs="Times New Roman"/>
              </w:rPr>
              <w:t>» (автобиография)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53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Выполнение лексико-грамматических упражнений по теме «</w:t>
            </w:r>
            <w:r w:rsidRPr="004A43FD">
              <w:rPr>
                <w:rFonts w:ascii="Times New Roman" w:eastAsia="Arial Unicode MS" w:hAnsi="Times New Roman" w:cs="Times New Roman"/>
                <w:bCs/>
              </w:rPr>
              <w:t>Портфолио молодого специалиста</w:t>
            </w:r>
            <w:r w:rsidRPr="004A43FD">
              <w:rPr>
                <w:rFonts w:ascii="Times New Roman" w:eastAsia="Arial Unicode MS" w:hAnsi="Times New Roman" w:cs="Times New Roman"/>
              </w:rPr>
              <w:t>».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4A43FD" w:rsidRPr="004A43FD" w:rsidTr="00593D32">
        <w:trPr>
          <w:trHeight w:val="152"/>
        </w:trPr>
        <w:tc>
          <w:tcPr>
            <w:tcW w:w="792" w:type="pct"/>
            <w:vMerge w:val="restar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Тема 4.3</w:t>
            </w:r>
          </w:p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Интервью и собеседование.</w:t>
            </w: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4A43F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46" w:type="pct"/>
            <w:vMerge w:val="restart"/>
          </w:tcPr>
          <w:p w:rsidR="004A43FD" w:rsidRPr="004A43FD" w:rsidRDefault="00AF118C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A43FD" w:rsidRPr="004A43FD" w:rsidTr="00781A2D">
        <w:trPr>
          <w:trHeight w:val="727"/>
        </w:trPr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Лексический материал: личная встреча, беседа по телефону, переписка по электронной почте.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повелительное наклонение.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4A43FD" w:rsidRPr="004A43FD" w:rsidTr="00781A2D">
        <w:tc>
          <w:tcPr>
            <w:tcW w:w="792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hAnsi="Times New Roman" w:cs="Times New Roman"/>
              </w:rPr>
              <w:t>2</w:t>
            </w:r>
          </w:p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3FD" w:rsidRPr="004A43FD" w:rsidTr="00781A2D">
        <w:tc>
          <w:tcPr>
            <w:tcW w:w="792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54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Чтение текста с извлечением необходимой информации по теме «Интервью и собеседование».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i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Самостоятельная работа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3FD" w:rsidRPr="004A43FD" w:rsidTr="00781A2D">
        <w:tc>
          <w:tcPr>
            <w:tcW w:w="3993" w:type="pct"/>
            <w:gridSpan w:val="2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Промежуточная аттестация</w:t>
            </w:r>
          </w:p>
        </w:tc>
        <w:tc>
          <w:tcPr>
            <w:tcW w:w="361" w:type="pc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4A43F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46" w:type="pc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3FD" w:rsidRPr="004A43FD" w:rsidTr="00781A2D">
        <w:tc>
          <w:tcPr>
            <w:tcW w:w="3993" w:type="pct"/>
            <w:gridSpan w:val="2"/>
          </w:tcPr>
          <w:p w:rsidR="004A43FD" w:rsidRPr="004A43FD" w:rsidRDefault="004A43FD" w:rsidP="00924D11">
            <w:pPr>
              <w:suppressAutoHyphens/>
              <w:jc w:val="right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Всего:</w:t>
            </w:r>
          </w:p>
        </w:tc>
        <w:tc>
          <w:tcPr>
            <w:tcW w:w="361" w:type="pct"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174</w:t>
            </w:r>
          </w:p>
        </w:tc>
        <w:tc>
          <w:tcPr>
            <w:tcW w:w="646" w:type="pct"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</w:tr>
    </w:tbl>
    <w:p w:rsidR="004A43FD" w:rsidRPr="004A43FD" w:rsidRDefault="004A43FD" w:rsidP="00924D11">
      <w:pPr>
        <w:tabs>
          <w:tab w:val="left" w:pos="433"/>
        </w:tabs>
        <w:suppressAutoHyphens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924D11" w:rsidRPr="00924D11" w:rsidRDefault="001C37A5" w:rsidP="00924D11">
      <w:pPr>
        <w:suppressAutoHyphens/>
        <w:spacing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924D11">
        <w:rPr>
          <w:rFonts w:ascii="Times New Roman" w:eastAsia="Arial Unicode MS" w:hAnsi="Times New Roman" w:cs="Times New Roman"/>
          <w:b/>
          <w:bCs/>
          <w:sz w:val="28"/>
          <w:szCs w:val="28"/>
        </w:rPr>
        <w:lastRenderedPageBreak/>
        <w:t xml:space="preserve">2.2. Тематический план и содержание учебной дисциплины </w:t>
      </w:r>
    </w:p>
    <w:p w:rsidR="001C37A5" w:rsidRPr="00924D11" w:rsidRDefault="001C37A5" w:rsidP="00924D11">
      <w:pPr>
        <w:suppressAutoHyphens/>
        <w:spacing w:line="240" w:lineRule="auto"/>
        <w:rPr>
          <w:rFonts w:ascii="Times New Roman" w:hAnsi="Times New Roman" w:cs="Times New Roman"/>
          <w:i/>
          <w:spacing w:val="1"/>
          <w:sz w:val="28"/>
          <w:szCs w:val="28"/>
        </w:rPr>
      </w:pPr>
      <w:r w:rsidRPr="00924D11">
        <w:rPr>
          <w:rFonts w:ascii="Times New Roman" w:eastAsia="Arial Unicode MS" w:hAnsi="Times New Roman" w:cs="Times New Roman"/>
          <w:b/>
          <w:bCs/>
          <w:i/>
          <w:sz w:val="28"/>
          <w:szCs w:val="28"/>
        </w:rPr>
        <w:t>Заочная форма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9"/>
        <w:gridCol w:w="9817"/>
        <w:gridCol w:w="1096"/>
        <w:gridCol w:w="1971"/>
      </w:tblGrid>
      <w:tr w:rsidR="00B26529" w:rsidRPr="00B26529" w:rsidTr="00781A2D">
        <w:trPr>
          <w:trHeight w:val="1130"/>
        </w:trPr>
        <w:tc>
          <w:tcPr>
            <w:tcW w:w="804" w:type="pct"/>
            <w:vAlign w:val="center"/>
          </w:tcPr>
          <w:p w:rsidR="00B26529" w:rsidRPr="00B26529" w:rsidRDefault="00B26529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Наименование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разделов и тем</w:t>
            </w:r>
          </w:p>
        </w:tc>
        <w:tc>
          <w:tcPr>
            <w:tcW w:w="3197" w:type="pct"/>
            <w:vAlign w:val="center"/>
          </w:tcPr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Содержание учебного материала и формы организации деятельности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обучающихся</w:t>
            </w:r>
          </w:p>
        </w:tc>
        <w:tc>
          <w:tcPr>
            <w:tcW w:w="357" w:type="pct"/>
          </w:tcPr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Объем в  часах</w:t>
            </w:r>
          </w:p>
        </w:tc>
        <w:tc>
          <w:tcPr>
            <w:tcW w:w="642" w:type="pct"/>
          </w:tcPr>
          <w:p w:rsidR="00B26529" w:rsidRPr="00B26529" w:rsidRDefault="00505FCC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Уровень освоения</w:t>
            </w:r>
          </w:p>
        </w:tc>
      </w:tr>
      <w:tr w:rsidR="00B26529" w:rsidRPr="00B26529" w:rsidTr="00781A2D">
        <w:tc>
          <w:tcPr>
            <w:tcW w:w="804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Раздел 1.</w:t>
            </w:r>
          </w:p>
        </w:tc>
        <w:tc>
          <w:tcPr>
            <w:tcW w:w="3197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Вводно-коррективный курс</w:t>
            </w:r>
          </w:p>
        </w:tc>
        <w:tc>
          <w:tcPr>
            <w:tcW w:w="357" w:type="pct"/>
          </w:tcPr>
          <w:p w:rsidR="00B26529" w:rsidRPr="00B26529" w:rsidRDefault="00B26529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25</w:t>
            </w:r>
          </w:p>
        </w:tc>
        <w:tc>
          <w:tcPr>
            <w:tcW w:w="642" w:type="pct"/>
          </w:tcPr>
          <w:p w:rsidR="00B26529" w:rsidRPr="00B26529" w:rsidRDefault="00B26529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</w:tr>
      <w:tr w:rsidR="00B26529" w:rsidRPr="00B26529" w:rsidTr="00781A2D">
        <w:tc>
          <w:tcPr>
            <w:tcW w:w="804" w:type="pct"/>
            <w:vMerge w:val="restar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Тема 1.1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Путь в профессию</w:t>
            </w:r>
          </w:p>
        </w:tc>
        <w:tc>
          <w:tcPr>
            <w:tcW w:w="3197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Содержание учебного материала:</w:t>
            </w:r>
          </w:p>
        </w:tc>
        <w:tc>
          <w:tcPr>
            <w:tcW w:w="357" w:type="pct"/>
            <w:vMerge w:val="restart"/>
          </w:tcPr>
          <w:p w:rsidR="00B26529" w:rsidRPr="00B26529" w:rsidRDefault="00B26529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1</w:t>
            </w:r>
          </w:p>
          <w:p w:rsidR="00B26529" w:rsidRPr="00B26529" w:rsidRDefault="00B26529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  <w:p w:rsidR="00B26529" w:rsidRPr="00B26529" w:rsidRDefault="00B26529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  <w:p w:rsidR="00B26529" w:rsidRPr="00B26529" w:rsidRDefault="00B26529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  <w:p w:rsidR="00B26529" w:rsidRPr="00B26529" w:rsidRDefault="00B26529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  <w:p w:rsidR="00B26529" w:rsidRPr="00B26529" w:rsidRDefault="00B26529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  <w:p w:rsidR="00B26529" w:rsidRPr="00B26529" w:rsidRDefault="00B26529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  <w:p w:rsidR="00B26529" w:rsidRPr="00B26529" w:rsidRDefault="00B26529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  <w:p w:rsidR="00B26529" w:rsidRPr="00B26529" w:rsidRDefault="00B26529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  <w:p w:rsidR="00B26529" w:rsidRPr="00B26529" w:rsidRDefault="00B26529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  <w:p w:rsidR="00B26529" w:rsidRPr="00B26529" w:rsidRDefault="00B26529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  <w:p w:rsidR="00B26529" w:rsidRPr="00B26529" w:rsidRDefault="00B26529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  <w:p w:rsidR="00B26529" w:rsidRPr="00B26529" w:rsidRDefault="00B26529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  <w:p w:rsidR="00B26529" w:rsidRPr="00B26529" w:rsidRDefault="00B26529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  <w:p w:rsidR="00B26529" w:rsidRPr="00B26529" w:rsidRDefault="00B26529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  <w:p w:rsidR="00B26529" w:rsidRPr="00B26529" w:rsidRDefault="00B26529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 xml:space="preserve">      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 xml:space="preserve">       6</w:t>
            </w:r>
          </w:p>
        </w:tc>
        <w:tc>
          <w:tcPr>
            <w:tcW w:w="642" w:type="pct"/>
            <w:vMerge w:val="restart"/>
          </w:tcPr>
          <w:p w:rsidR="00B26529" w:rsidRPr="00B26529" w:rsidRDefault="000106F1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</w:rPr>
              <w:lastRenderedPageBreak/>
              <w:t>1</w:t>
            </w:r>
          </w:p>
        </w:tc>
      </w:tr>
      <w:tr w:rsidR="00B26529" w:rsidRPr="00B26529" w:rsidTr="00781A2D"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197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Cs/>
              </w:rPr>
              <w:t xml:space="preserve">1.Значение иностранного языка в сфере профессиональной деятельности.  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2.Фонетический материал: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основные звуки и интонемы иностранного языка;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правила чтения (типы слогов);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основные способы написания слов на основе знания правил правописания;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совершенствование орфографических навыков.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3.Лексический материал: Профессии, личностные качества.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4. Грамматический материал: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простые нераспространенные предложения с глагольным и составным именным сказуемым и порядок слов в них;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простые предложения, распространенные за счет однородных членов предложения и/или второстепенных членов предложения;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понятие глагола-связки.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</w:tr>
      <w:tr w:rsidR="00B26529" w:rsidRPr="00B26529" w:rsidTr="00781A2D">
        <w:trPr>
          <w:trHeight w:val="2041"/>
        </w:trPr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197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1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Поисково-ознакомительное чтение и работа с текстом «Профессии». Понятие глагола-связки. 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2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Монологическая речь по теме «Путь в профессию».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3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Личностные качества специалистов. Безличные предложения.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</w:tr>
      <w:tr w:rsidR="00B26529" w:rsidRPr="00B26529" w:rsidTr="00781A2D">
        <w:trPr>
          <w:trHeight w:val="1120"/>
        </w:trPr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197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Самостоятельная работа обучающихся: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</w:tr>
      <w:tr w:rsidR="00B26529" w:rsidRPr="00B26529" w:rsidTr="00781A2D">
        <w:trPr>
          <w:trHeight w:val="3250"/>
        </w:trPr>
        <w:tc>
          <w:tcPr>
            <w:tcW w:w="804" w:type="pct"/>
            <w:vMerge w:val="restar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Тема 1.2</w:t>
            </w:r>
          </w:p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Железнодорожные профессии</w:t>
            </w:r>
          </w:p>
        </w:tc>
        <w:tc>
          <w:tcPr>
            <w:tcW w:w="3197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  <w:p w:rsidR="00B26529" w:rsidRPr="00C222A5" w:rsidRDefault="00C222A5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</w:rPr>
              <w:t>Содержание уче</w:t>
            </w:r>
            <w:r w:rsidR="00B26529" w:rsidRPr="00B26529">
              <w:rPr>
                <w:rFonts w:ascii="Times New Roman" w:eastAsia="Arial Unicode MS" w:hAnsi="Times New Roman" w:cs="Times New Roman"/>
                <w:b/>
                <w:bCs/>
              </w:rPr>
              <w:t>бного материала:</w:t>
            </w:r>
          </w:p>
        </w:tc>
        <w:tc>
          <w:tcPr>
            <w:tcW w:w="357" w:type="pct"/>
            <w:vMerge w:val="restart"/>
          </w:tcPr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529">
              <w:rPr>
                <w:rFonts w:ascii="Times New Roman" w:hAnsi="Times New Roman" w:cs="Times New Roman"/>
                <w:b/>
                <w:bCs/>
              </w:rPr>
              <w:t>1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B26529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B26529">
              <w:rPr>
                <w:rFonts w:ascii="Times New Roman" w:hAnsi="Times New Roman" w:cs="Times New Roman"/>
                <w:b/>
                <w:bCs/>
              </w:rPr>
              <w:t xml:space="preserve">        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B26529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      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</w:rPr>
            </w:pPr>
            <w:r w:rsidRPr="00B26529">
              <w:rPr>
                <w:rFonts w:ascii="Times New Roman" w:hAnsi="Times New Roman" w:cs="Times New Roman"/>
                <w:b/>
                <w:bCs/>
              </w:rPr>
              <w:t xml:space="preserve">       8</w:t>
            </w:r>
          </w:p>
        </w:tc>
        <w:tc>
          <w:tcPr>
            <w:tcW w:w="642" w:type="pct"/>
            <w:vMerge w:val="restart"/>
          </w:tcPr>
          <w:p w:rsidR="00B26529" w:rsidRPr="00B26529" w:rsidRDefault="000106F1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lastRenderedPageBreak/>
              <w:t>1</w:t>
            </w:r>
          </w:p>
          <w:p w:rsidR="00B26529" w:rsidRPr="00B26529" w:rsidRDefault="00B26529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B26529" w:rsidRPr="00B26529" w:rsidRDefault="00B26529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B26529" w:rsidRPr="00B26529" w:rsidRDefault="00B26529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781A2D"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7" w:type="pct"/>
          </w:tcPr>
          <w:p w:rsidR="00B26529" w:rsidRPr="00B26529" w:rsidRDefault="00B26529" w:rsidP="00924D11">
            <w:pPr>
              <w:keepLines/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Лексический материал: Железнодорожные профессии.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модальные глаголы и их эквиваленты;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артикли;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образование и употребление глаголов настоящего времени.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781A2D">
        <w:trPr>
          <w:trHeight w:val="1058"/>
        </w:trPr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7" w:type="pct"/>
          </w:tcPr>
          <w:p w:rsidR="00B26529" w:rsidRPr="00B26529" w:rsidRDefault="00B26529" w:rsidP="00924D11">
            <w:pPr>
              <w:keepLines/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4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Введение и работа с лексикой по теме «Железнодорожные профессии».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5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Выполнение лексико-грамматических упражнений по теме «Железнодорожные профессии».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781A2D"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7" w:type="pct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B26529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обучающихся:</w:t>
            </w:r>
          </w:p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505FCC">
        <w:trPr>
          <w:trHeight w:val="254"/>
        </w:trPr>
        <w:tc>
          <w:tcPr>
            <w:tcW w:w="804" w:type="pct"/>
            <w:vMerge w:val="restar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Тема 1.3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 xml:space="preserve">Из истории технических открытий </w:t>
            </w:r>
          </w:p>
        </w:tc>
        <w:tc>
          <w:tcPr>
            <w:tcW w:w="3197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Содержание учебного материала :</w:t>
            </w:r>
          </w:p>
        </w:tc>
        <w:tc>
          <w:tcPr>
            <w:tcW w:w="357" w:type="pct"/>
            <w:vMerge w:val="restart"/>
          </w:tcPr>
          <w:p w:rsidR="00B26529" w:rsidRPr="00B26529" w:rsidRDefault="00B26529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hAnsi="Times New Roman" w:cs="Times New Roman"/>
                <w:b/>
                <w:bCs/>
              </w:rPr>
              <w:t>1</w:t>
            </w:r>
          </w:p>
          <w:p w:rsidR="00B26529" w:rsidRPr="00B26529" w:rsidRDefault="00B26529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hAnsi="Times New Roman" w:cs="Times New Roman"/>
                <w:b/>
                <w:bCs/>
              </w:rPr>
              <w:t xml:space="preserve">      8</w:t>
            </w:r>
          </w:p>
        </w:tc>
        <w:tc>
          <w:tcPr>
            <w:tcW w:w="642" w:type="pct"/>
            <w:vMerge w:val="restart"/>
          </w:tcPr>
          <w:p w:rsidR="00B26529" w:rsidRPr="00B26529" w:rsidRDefault="000106F1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26529" w:rsidRPr="00B26529" w:rsidTr="00781A2D"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197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Лексический материал: Даты, время.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числительные;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прошедшее время;</w:t>
            </w:r>
          </w:p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местоимения (личные, притяжательные, указательные и неопределенные).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781A2D">
        <w:trPr>
          <w:trHeight w:val="330"/>
        </w:trPr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197" w:type="pct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6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Поисково-ознакомительное чтение и работа с текстом «Дизельная тяга».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7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Составление вопросов к тексту и плана пересказа».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8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Монологическое высказывание по теме «Из истории технических открытий».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642" w:type="pct"/>
            <w:vMerge w:val="restart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781A2D">
        <w:trPr>
          <w:trHeight w:val="910"/>
        </w:trPr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197" w:type="pct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B26529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обучающихся:</w:t>
            </w:r>
          </w:p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781A2D">
        <w:trPr>
          <w:trHeight w:val="273"/>
        </w:trPr>
        <w:tc>
          <w:tcPr>
            <w:tcW w:w="804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lastRenderedPageBreak/>
              <w:t>Раздел 2.</w:t>
            </w:r>
          </w:p>
        </w:tc>
        <w:tc>
          <w:tcPr>
            <w:tcW w:w="3197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Основной курс.</w:t>
            </w:r>
          </w:p>
        </w:tc>
        <w:tc>
          <w:tcPr>
            <w:tcW w:w="357" w:type="pct"/>
          </w:tcPr>
          <w:p w:rsidR="00B26529" w:rsidRPr="00B26529" w:rsidRDefault="00B26529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71</w:t>
            </w:r>
          </w:p>
        </w:tc>
        <w:tc>
          <w:tcPr>
            <w:tcW w:w="642" w:type="pct"/>
          </w:tcPr>
          <w:p w:rsidR="00B26529" w:rsidRPr="00B26529" w:rsidRDefault="00B26529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B26529" w:rsidRPr="00B26529" w:rsidTr="00505FCC">
        <w:trPr>
          <w:trHeight w:val="273"/>
        </w:trPr>
        <w:tc>
          <w:tcPr>
            <w:tcW w:w="804" w:type="pct"/>
            <w:vMerge w:val="restar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Тема 2.1</w:t>
            </w:r>
          </w:p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Виды транспорта.</w:t>
            </w:r>
          </w:p>
        </w:tc>
        <w:tc>
          <w:tcPr>
            <w:tcW w:w="3197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Содержание учебного материала:</w:t>
            </w:r>
          </w:p>
        </w:tc>
        <w:tc>
          <w:tcPr>
            <w:tcW w:w="357" w:type="pct"/>
            <w:vMerge w:val="restart"/>
          </w:tcPr>
          <w:p w:rsidR="00B26529" w:rsidRPr="00B26529" w:rsidRDefault="00B26529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1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B2652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42" w:type="pct"/>
            <w:vMerge w:val="restart"/>
          </w:tcPr>
          <w:p w:rsidR="00B26529" w:rsidRPr="00B26529" w:rsidRDefault="00505FCC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B26529" w:rsidRPr="00B26529" w:rsidTr="00781A2D"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7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Лексический материал: Наземный транспорт, водный транспорт, воздушный транспорт.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безличные предложения;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 xml:space="preserve">- предложения с оборотом </w:t>
            </w:r>
            <w:r w:rsidRPr="00B26529">
              <w:rPr>
                <w:rFonts w:ascii="Times New Roman" w:eastAsia="Arial Unicode MS" w:hAnsi="Times New Roman" w:cs="Times New Roman"/>
                <w:lang w:val="en-US"/>
              </w:rPr>
              <w:t>there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 </w:t>
            </w:r>
            <w:r w:rsidRPr="00B26529">
              <w:rPr>
                <w:rFonts w:ascii="Times New Roman" w:eastAsia="Arial Unicode MS" w:hAnsi="Times New Roman" w:cs="Times New Roman"/>
                <w:lang w:val="en-US"/>
              </w:rPr>
              <w:t>is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/</w:t>
            </w:r>
            <w:r w:rsidRPr="00B26529">
              <w:rPr>
                <w:rFonts w:ascii="Times New Roman" w:eastAsia="Arial Unicode MS" w:hAnsi="Times New Roman" w:cs="Times New Roman"/>
                <w:lang w:val="en-US"/>
              </w:rPr>
              <w:t>are</w:t>
            </w:r>
            <w:r w:rsidRPr="00B26529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781A2D"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7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9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Введение и работа с лексикой по теме «Наземный транспорт».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10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Введение и работа с лексикой по теме «Водный транспорт». 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11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Введение и работа с лексикой по теме «Воздушный транспорт».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12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Выполнение лексико-грамматических упражнений по теме «Виды транспорта»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781A2D">
        <w:trPr>
          <w:trHeight w:val="1052"/>
        </w:trPr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7" w:type="pct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B26529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обучающихся:</w:t>
            </w:r>
          </w:p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505FCC">
        <w:trPr>
          <w:trHeight w:val="303"/>
        </w:trPr>
        <w:tc>
          <w:tcPr>
            <w:tcW w:w="804" w:type="pct"/>
            <w:vMerge w:val="restar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Тема 2.2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 xml:space="preserve">История железной дороги. </w:t>
            </w:r>
          </w:p>
        </w:tc>
        <w:tc>
          <w:tcPr>
            <w:tcW w:w="3197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Содержание учебного материала:</w:t>
            </w:r>
          </w:p>
        </w:tc>
        <w:tc>
          <w:tcPr>
            <w:tcW w:w="357" w:type="pct"/>
            <w:vMerge w:val="restart"/>
          </w:tcPr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</w:rPr>
            </w:pPr>
            <w:r w:rsidRPr="00B26529">
              <w:rPr>
                <w:rFonts w:ascii="Times New Roman" w:hAnsi="Times New Roman" w:cs="Times New Roman"/>
              </w:rPr>
              <w:t xml:space="preserve">       </w:t>
            </w:r>
            <w:r w:rsidRPr="00B26529">
              <w:rPr>
                <w:rFonts w:ascii="Times New Roman" w:hAnsi="Times New Roman" w:cs="Times New Roman"/>
                <w:b/>
                <w:bCs/>
              </w:rPr>
              <w:t>1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</w:rPr>
            </w:pPr>
            <w:r w:rsidRPr="00B26529">
              <w:rPr>
                <w:rFonts w:ascii="Times New Roman" w:hAnsi="Times New Roman" w:cs="Times New Roman"/>
              </w:rPr>
              <w:lastRenderedPageBreak/>
              <w:t xml:space="preserve">      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</w:rPr>
            </w:pPr>
            <w:r w:rsidRPr="00B26529">
              <w:rPr>
                <w:rFonts w:ascii="Times New Roman" w:hAnsi="Times New Roman" w:cs="Times New Roman"/>
              </w:rPr>
              <w:t xml:space="preserve">       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B26529">
              <w:rPr>
                <w:rFonts w:ascii="Times New Roman" w:hAnsi="Times New Roman" w:cs="Times New Roman"/>
                <w:b/>
                <w:bCs/>
              </w:rPr>
              <w:t xml:space="preserve">       4</w:t>
            </w:r>
          </w:p>
        </w:tc>
        <w:tc>
          <w:tcPr>
            <w:tcW w:w="642" w:type="pct"/>
            <w:vMerge w:val="restart"/>
          </w:tcPr>
          <w:p w:rsidR="00B26529" w:rsidRPr="00B26529" w:rsidRDefault="00505FCC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1</w:t>
            </w:r>
          </w:p>
        </w:tc>
      </w:tr>
      <w:tr w:rsidR="00B26529" w:rsidRPr="00B26529" w:rsidTr="00781A2D"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7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Лексический материал по теме.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повторение образования и употребления глаголов в прошедшем времени.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781A2D"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7" w:type="pct"/>
          </w:tcPr>
          <w:p w:rsidR="00B26529" w:rsidRPr="00B26529" w:rsidRDefault="00B26529" w:rsidP="00924D11">
            <w:pPr>
              <w:keepLines/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13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Поисково-ознакомительное чтение и работа с текстом по теме «История железной дороги».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lastRenderedPageBreak/>
              <w:t>Практическое занятие № 14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Монологическое высказывание по теме «История железной дороги».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781A2D">
        <w:trPr>
          <w:trHeight w:val="927"/>
        </w:trPr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7" w:type="pct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B26529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обучающихся: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505FCC">
        <w:trPr>
          <w:trHeight w:val="341"/>
        </w:trPr>
        <w:tc>
          <w:tcPr>
            <w:tcW w:w="804" w:type="pct"/>
            <w:vMerge w:val="restar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Тема 2.3</w:t>
            </w:r>
          </w:p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 xml:space="preserve">Развитие железной дороги за рубежом. </w:t>
            </w:r>
          </w:p>
        </w:tc>
        <w:tc>
          <w:tcPr>
            <w:tcW w:w="3197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материала: </w:t>
            </w:r>
          </w:p>
        </w:tc>
        <w:tc>
          <w:tcPr>
            <w:tcW w:w="357" w:type="pct"/>
            <w:vMerge w:val="restart"/>
          </w:tcPr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1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529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42" w:type="pct"/>
            <w:vMerge w:val="restart"/>
          </w:tcPr>
          <w:p w:rsidR="00B26529" w:rsidRPr="00B26529" w:rsidRDefault="00505FCC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26529" w:rsidRPr="00B26529" w:rsidTr="00781A2D"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7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Лексический материал по теме.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предлоги (места, времени и направления)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страдательный залог.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781A2D"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7" w:type="pct"/>
          </w:tcPr>
          <w:p w:rsidR="00B26529" w:rsidRPr="00B26529" w:rsidRDefault="00B26529" w:rsidP="00924D11">
            <w:pPr>
              <w:pageBreakBefore/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15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Поисково-ознакомительное чтение и работа с текстом по теме «Развитие железной дороги за рубежом».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 xml:space="preserve">Практическое занятие № 16 </w:t>
            </w:r>
            <w:r w:rsidRPr="00B26529">
              <w:rPr>
                <w:rFonts w:ascii="Times New Roman" w:eastAsia="Arial Unicode MS" w:hAnsi="Times New Roman" w:cs="Times New Roman"/>
              </w:rPr>
              <w:t>Выполнение лексико-грамматических упражнений по теме «Развитие железной дороги за рубежом».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781A2D"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7" w:type="pct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B26529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обучающихся: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505FCC">
        <w:tc>
          <w:tcPr>
            <w:tcW w:w="804" w:type="pct"/>
            <w:vMerge w:val="restar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Тема 2.4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Развитие железной дороги в России.</w:t>
            </w:r>
          </w:p>
        </w:tc>
        <w:tc>
          <w:tcPr>
            <w:tcW w:w="3197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материала: </w:t>
            </w:r>
          </w:p>
        </w:tc>
        <w:tc>
          <w:tcPr>
            <w:tcW w:w="357" w:type="pct"/>
            <w:vMerge w:val="restart"/>
          </w:tcPr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B26529">
              <w:rPr>
                <w:rFonts w:ascii="Times New Roman" w:hAnsi="Times New Roman" w:cs="Times New Roman"/>
                <w:b/>
              </w:rPr>
              <w:t>1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B2652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42" w:type="pct"/>
            <w:vMerge w:val="restart"/>
          </w:tcPr>
          <w:p w:rsidR="00B26529" w:rsidRPr="00B26529" w:rsidRDefault="000106F1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B26529" w:rsidRPr="00B26529" w:rsidTr="00781A2D"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7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Лексический материал по теме.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множественное число существительных;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повторение страдательного залога.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781A2D"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7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17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Чтение текста с извлечением необходимой информации по теме </w:t>
            </w:r>
            <w:r w:rsidRPr="00B26529">
              <w:rPr>
                <w:rFonts w:ascii="Times New Roman" w:eastAsia="Arial Unicode MS" w:hAnsi="Times New Roman" w:cs="Times New Roman"/>
              </w:rPr>
              <w:lastRenderedPageBreak/>
              <w:t xml:space="preserve">«Развитие железной дороги в России». 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18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Монологическое высказывание по теме «Развитие железной дороги в России».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781A2D"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7" w:type="pct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  <w:r w:rsidRPr="00B26529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обучающихся: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505FCC">
        <w:tc>
          <w:tcPr>
            <w:tcW w:w="804" w:type="pct"/>
            <w:vMerge w:val="restar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Тема 2.5</w:t>
            </w:r>
          </w:p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Современные технологии на железной дороге.</w:t>
            </w:r>
          </w:p>
        </w:tc>
        <w:tc>
          <w:tcPr>
            <w:tcW w:w="3197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материала: </w:t>
            </w:r>
          </w:p>
        </w:tc>
        <w:tc>
          <w:tcPr>
            <w:tcW w:w="357" w:type="pct"/>
            <w:vMerge w:val="restart"/>
          </w:tcPr>
          <w:p w:rsidR="00B26529" w:rsidRPr="00B26529" w:rsidRDefault="00B26529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26529">
              <w:rPr>
                <w:rFonts w:ascii="Times New Roman" w:hAnsi="Times New Roman" w:cs="Times New Roman"/>
                <w:b/>
              </w:rPr>
              <w:t>1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529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642" w:type="pct"/>
            <w:vMerge w:val="restart"/>
          </w:tcPr>
          <w:p w:rsidR="00B26529" w:rsidRPr="00B26529" w:rsidRDefault="00505FCC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B26529" w:rsidRPr="00B26529" w:rsidTr="00781A2D"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7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Лексический материал по теме.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повторение неопределенных местоимений;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имена прилагательные в положительной, сравнительной и превосходной степенях, образование по правилу, а также исключения.</w:t>
            </w:r>
          </w:p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наречия в сравнительной и превосходной степенях, неопределенные наречия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781A2D"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7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19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Введение и работа с лексикой по теме «Современные технологии на железной дороге». 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20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Чтение текста с извлечением необходимой информации по теме «Современные технологии на железной дороге».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21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Выполнение лексико-грамматических упражнений по теме «Современные технологии на железной дороге».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781A2D"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7" w:type="pct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  <w:r w:rsidRPr="00B26529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обучающихся: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505FCC">
        <w:tc>
          <w:tcPr>
            <w:tcW w:w="804" w:type="pct"/>
            <w:vMerge w:val="restar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Тема 2.6</w:t>
            </w:r>
          </w:p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B26529">
              <w:rPr>
                <w:rFonts w:ascii="Times New Roman" w:hAnsi="Times New Roman" w:cs="Times New Roman"/>
                <w:b/>
                <w:bCs/>
              </w:rPr>
              <w:lastRenderedPageBreak/>
              <w:t>Обеспечение безопасных условий труда в профессиональной деятельности</w:t>
            </w:r>
          </w:p>
        </w:tc>
        <w:tc>
          <w:tcPr>
            <w:tcW w:w="3197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lastRenderedPageBreak/>
              <w:t xml:space="preserve">Содержание учебного материала: </w:t>
            </w:r>
          </w:p>
        </w:tc>
        <w:tc>
          <w:tcPr>
            <w:tcW w:w="357" w:type="pct"/>
            <w:vMerge w:val="restart"/>
          </w:tcPr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1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B2652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42" w:type="pct"/>
            <w:vMerge w:val="restart"/>
          </w:tcPr>
          <w:p w:rsidR="00B26529" w:rsidRPr="00B26529" w:rsidRDefault="00505FCC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1</w:t>
            </w:r>
            <w:r w:rsidR="000106F1">
              <w:rPr>
                <w:rFonts w:ascii="Times New Roman" w:hAnsi="Times New Roman" w:cs="Times New Roman"/>
                <w:iCs/>
              </w:rPr>
              <w:t>,2</w:t>
            </w:r>
          </w:p>
        </w:tc>
      </w:tr>
      <w:tr w:rsidR="00B26529" w:rsidRPr="00B26529" w:rsidTr="00781A2D">
        <w:trPr>
          <w:trHeight w:val="1141"/>
        </w:trPr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7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Лексический материал по теме (специализированные сайты).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 образование и употребление глаголов в будущем времени;</w:t>
            </w:r>
          </w:p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повторение множественного числа существительных.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781A2D"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7" w:type="pct"/>
          </w:tcPr>
          <w:p w:rsidR="00B26529" w:rsidRPr="00B26529" w:rsidRDefault="00B26529" w:rsidP="00924D11">
            <w:pPr>
              <w:keepLines/>
              <w:suppressAutoHyphens/>
              <w:rPr>
                <w:rFonts w:ascii="Times New Roman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22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Чтение текста с извлечением необходимой информации по теме «</w:t>
            </w:r>
            <w:r w:rsidRPr="00B26529">
              <w:rPr>
                <w:rFonts w:ascii="Times New Roman" w:hAnsi="Times New Roman" w:cs="Times New Roman"/>
              </w:rPr>
              <w:t>Обеспечение безопасных условий труда в профессиональной деятельности</w:t>
            </w:r>
            <w:r w:rsidRPr="00B26529">
              <w:rPr>
                <w:rFonts w:ascii="Times New Roman" w:eastAsia="Arial Unicode MS" w:hAnsi="Times New Roman" w:cs="Times New Roman"/>
              </w:rPr>
              <w:t>».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23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Доклады-презентации по теме «</w:t>
            </w:r>
            <w:r w:rsidRPr="00B26529">
              <w:rPr>
                <w:rFonts w:ascii="Times New Roman" w:hAnsi="Times New Roman" w:cs="Times New Roman"/>
              </w:rPr>
              <w:t>Основы безопасности технологических процессов</w:t>
            </w:r>
            <w:r w:rsidRPr="00B26529">
              <w:rPr>
                <w:rFonts w:ascii="Times New Roman" w:eastAsia="Arial Unicode MS" w:hAnsi="Times New Roman" w:cs="Times New Roman"/>
              </w:rPr>
              <w:t>».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781A2D"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7" w:type="pct"/>
          </w:tcPr>
          <w:p w:rsidR="00B26529" w:rsidRPr="00B26529" w:rsidRDefault="00B26529" w:rsidP="00924D11">
            <w:pPr>
              <w:keepLines/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B26529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обучающихся: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505FCC">
        <w:trPr>
          <w:trHeight w:val="232"/>
        </w:trPr>
        <w:tc>
          <w:tcPr>
            <w:tcW w:w="804" w:type="pct"/>
            <w:vMerge w:val="restar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Тема 2.7</w:t>
            </w:r>
          </w:p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Экология на транспорте</w:t>
            </w:r>
          </w:p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7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материала: </w:t>
            </w:r>
          </w:p>
        </w:tc>
        <w:tc>
          <w:tcPr>
            <w:tcW w:w="357" w:type="pct"/>
            <w:vMerge w:val="restart"/>
          </w:tcPr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B26529">
              <w:rPr>
                <w:rFonts w:ascii="Times New Roman" w:hAnsi="Times New Roman" w:cs="Times New Roman"/>
              </w:rPr>
              <w:t>1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529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642" w:type="pct"/>
            <w:vMerge w:val="restart"/>
          </w:tcPr>
          <w:p w:rsidR="00B26529" w:rsidRPr="00B26529" w:rsidRDefault="000106F1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26529" w:rsidRPr="00B26529" w:rsidTr="00781A2D"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7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Лексический материал по теме.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 xml:space="preserve">- сложноподчиненные предложения; </w:t>
            </w:r>
          </w:p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дифференциальные признаки глаголов в различных временах;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781A2D"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7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24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Введение и работа с лексикой по теме «Экология на транспорте»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25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«Чтение текста с извлечением необходимой информации по теме «Экология на транспорте».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26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Выполнение лексико-грамматических упражнений по теме «Экология на транспорте».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781A2D"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7" w:type="pct"/>
          </w:tcPr>
          <w:p w:rsidR="00B26529" w:rsidRPr="00B26529" w:rsidRDefault="00B26529" w:rsidP="00924D11">
            <w:pPr>
              <w:keepLines/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B26529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обучающихся: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505FCC">
        <w:trPr>
          <w:trHeight w:val="248"/>
        </w:trPr>
        <w:tc>
          <w:tcPr>
            <w:tcW w:w="804" w:type="pct"/>
            <w:vMerge w:val="restar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lastRenderedPageBreak/>
              <w:t>Тема 2.8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Электрические устройства и их утилизация</w:t>
            </w:r>
          </w:p>
        </w:tc>
        <w:tc>
          <w:tcPr>
            <w:tcW w:w="3197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материала: </w:t>
            </w:r>
          </w:p>
        </w:tc>
        <w:tc>
          <w:tcPr>
            <w:tcW w:w="357" w:type="pct"/>
            <w:vMerge w:val="restart"/>
          </w:tcPr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B26529">
              <w:rPr>
                <w:rFonts w:ascii="Times New Roman" w:hAnsi="Times New Roman" w:cs="Times New Roman"/>
                <w:b/>
              </w:rPr>
              <w:t>1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529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642" w:type="pct"/>
            <w:vMerge w:val="restart"/>
          </w:tcPr>
          <w:p w:rsidR="00B26529" w:rsidRPr="00B26529" w:rsidRDefault="000106F1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26529" w:rsidRPr="00B26529" w:rsidTr="00781A2D">
        <w:trPr>
          <w:trHeight w:val="877"/>
        </w:trPr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7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Лексический материал по теме.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 xml:space="preserve">- сложносочиненные предложения; 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глаголы в страдательном залоге (повторение).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781A2D"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7" w:type="pct"/>
          </w:tcPr>
          <w:p w:rsidR="00B26529" w:rsidRPr="00B26529" w:rsidRDefault="00B26529" w:rsidP="00924D11">
            <w:pPr>
              <w:pageBreakBefore/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27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Поисково-ознакомительное чтение и работа с текстом по теме «Электрические устройства и их утилизация».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28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Изучающее чтение  текста по теме «Электрические устройства и их утилизация». Составление вопросов и плана пересказа.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781A2D"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7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 xml:space="preserve"> Самостоятельная работа обучающихся: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505FCC">
        <w:trPr>
          <w:trHeight w:val="266"/>
        </w:trPr>
        <w:tc>
          <w:tcPr>
            <w:tcW w:w="804" w:type="pct"/>
            <w:vMerge w:val="restar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Тема 2.9</w:t>
            </w:r>
          </w:p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Здоровьесберегающие технологии</w:t>
            </w:r>
          </w:p>
        </w:tc>
        <w:tc>
          <w:tcPr>
            <w:tcW w:w="3197" w:type="pct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материала: </w:t>
            </w:r>
          </w:p>
        </w:tc>
        <w:tc>
          <w:tcPr>
            <w:tcW w:w="357" w:type="pct"/>
            <w:vMerge w:val="restart"/>
          </w:tcPr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B26529">
              <w:rPr>
                <w:rFonts w:ascii="Times New Roman" w:hAnsi="Times New Roman" w:cs="Times New Roman"/>
                <w:b/>
              </w:rPr>
              <w:t>1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  <w:r w:rsidRPr="00B26529">
              <w:rPr>
                <w:rFonts w:ascii="Times New Roman" w:hAnsi="Times New Roman" w:cs="Times New Roman"/>
                <w:bCs/>
              </w:rPr>
              <w:t xml:space="preserve">    </w:t>
            </w:r>
            <w:r w:rsidRPr="00B26529">
              <w:rPr>
                <w:rFonts w:ascii="Times New Roman" w:hAnsi="Times New Roman" w:cs="Times New Roman"/>
                <w:b/>
              </w:rPr>
              <w:t xml:space="preserve">  6</w:t>
            </w:r>
          </w:p>
        </w:tc>
        <w:tc>
          <w:tcPr>
            <w:tcW w:w="642" w:type="pct"/>
            <w:vMerge w:val="restart"/>
          </w:tcPr>
          <w:p w:rsidR="00B26529" w:rsidRPr="00B26529" w:rsidRDefault="000106F1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B26529" w:rsidRPr="00B26529" w:rsidTr="00781A2D"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7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Лексический материал по теме.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модальные глаголы (повторение);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систематизация знаний о сложносочиненных и сложноподчиненных предложениях, в том числе условных предложениях.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781A2D"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7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29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Введение и работа с лексикой по теме «Здоровье сберегающие технологии». Беседа по теме.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30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Монологическое высказывание по теме «Здоровье сберегающие технологии».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781A2D">
        <w:trPr>
          <w:trHeight w:val="1060"/>
        </w:trPr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7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Самостоятельная работа обучающихся: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505FCC">
        <w:trPr>
          <w:trHeight w:val="323"/>
        </w:trPr>
        <w:tc>
          <w:tcPr>
            <w:tcW w:w="804" w:type="pct"/>
            <w:vMerge w:val="restar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lastRenderedPageBreak/>
              <w:t>Тема 2.10</w:t>
            </w:r>
          </w:p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Единицы измерения</w:t>
            </w:r>
          </w:p>
        </w:tc>
        <w:tc>
          <w:tcPr>
            <w:tcW w:w="3197" w:type="pct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материала: </w:t>
            </w:r>
          </w:p>
        </w:tc>
        <w:tc>
          <w:tcPr>
            <w:tcW w:w="357" w:type="pct"/>
            <w:vMerge w:val="restart"/>
          </w:tcPr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  <w:r w:rsidRPr="00B26529">
              <w:rPr>
                <w:rFonts w:ascii="Times New Roman" w:hAnsi="Times New Roman" w:cs="Times New Roman"/>
                <w:b/>
              </w:rPr>
              <w:t xml:space="preserve">      1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B2652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42" w:type="pct"/>
            <w:vMerge w:val="restart"/>
          </w:tcPr>
          <w:p w:rsidR="00B26529" w:rsidRPr="00B26529" w:rsidRDefault="000106F1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26529" w:rsidRPr="00B26529" w:rsidTr="00781A2D">
        <w:trPr>
          <w:trHeight w:val="870"/>
        </w:trPr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7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Лексический материал: Дроби, проценты, системы измерений.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числительные (повторение);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словообразование.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781A2D"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7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31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Поисково-ознакомительное чтение и работа с текстом по теме «Единицы измерения».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32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Закрепление лексико-грамматического материала по теме в упражнениях.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781A2D"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7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Самостоятельная работа обучающихся: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505FCC">
        <w:trPr>
          <w:trHeight w:val="342"/>
        </w:trPr>
        <w:tc>
          <w:tcPr>
            <w:tcW w:w="804" w:type="pct"/>
            <w:vMerge w:val="restar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Тема 2.11</w:t>
            </w:r>
          </w:p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Метрические единицы и история их названий.</w:t>
            </w:r>
          </w:p>
        </w:tc>
        <w:tc>
          <w:tcPr>
            <w:tcW w:w="3197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Содержание учебного материала:</w:t>
            </w:r>
          </w:p>
        </w:tc>
        <w:tc>
          <w:tcPr>
            <w:tcW w:w="357" w:type="pct"/>
            <w:vMerge w:val="restart"/>
          </w:tcPr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52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42" w:type="pct"/>
            <w:vMerge w:val="restart"/>
          </w:tcPr>
          <w:p w:rsidR="00B26529" w:rsidRPr="00B26529" w:rsidRDefault="00505FCC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26529" w:rsidRPr="00B26529" w:rsidTr="00781A2D">
        <w:trPr>
          <w:trHeight w:val="585"/>
        </w:trPr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7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Лексический материал по теме.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словообразование;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дифференциальные признаки глаголов в различных временах.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781A2D"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7" w:type="pct"/>
          </w:tcPr>
          <w:p w:rsidR="00B26529" w:rsidRPr="00B26529" w:rsidRDefault="00B26529" w:rsidP="00924D11">
            <w:pPr>
              <w:keepLines/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33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Поисково-ознакомительное чтение и работа с текстом по теме «Метрические единицы и история их названий».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lastRenderedPageBreak/>
              <w:t>Практическое занятие № 34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Доклады-презентации по теме «Метрические единицы и история их названий» (Биографии).</w:t>
            </w:r>
          </w:p>
        </w:tc>
        <w:tc>
          <w:tcPr>
            <w:tcW w:w="357" w:type="pct"/>
            <w:vMerge w:val="restart"/>
          </w:tcPr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B2652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781A2D">
        <w:trPr>
          <w:trHeight w:val="1052"/>
        </w:trPr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7" w:type="pct"/>
          </w:tcPr>
          <w:p w:rsidR="00B26529" w:rsidRPr="00B26529" w:rsidRDefault="00B26529" w:rsidP="00924D11">
            <w:pPr>
              <w:keepLines/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Самостоятельная работа обучающихся: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781A2D">
        <w:tc>
          <w:tcPr>
            <w:tcW w:w="4001" w:type="pct"/>
            <w:gridSpan w:val="2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Раздел 3. Иностранный язык в профессиональной деятельности</w:t>
            </w:r>
          </w:p>
        </w:tc>
        <w:tc>
          <w:tcPr>
            <w:tcW w:w="357" w:type="pct"/>
          </w:tcPr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B26529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642" w:type="pct"/>
          </w:tcPr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505FCC">
        <w:trPr>
          <w:trHeight w:val="158"/>
        </w:trPr>
        <w:tc>
          <w:tcPr>
            <w:tcW w:w="804" w:type="pct"/>
            <w:vMerge w:val="restar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Тема 3.1</w:t>
            </w:r>
          </w:p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 xml:space="preserve">Вещества и материалы. </w:t>
            </w:r>
          </w:p>
        </w:tc>
        <w:tc>
          <w:tcPr>
            <w:tcW w:w="3197" w:type="pct"/>
          </w:tcPr>
          <w:p w:rsidR="00B26529" w:rsidRPr="00B26529" w:rsidRDefault="00996ACE" w:rsidP="00924D11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</w:rPr>
              <w:t>Содержание учебного материала</w:t>
            </w:r>
            <w:r w:rsidR="00B26529" w:rsidRPr="00B26529">
              <w:rPr>
                <w:rFonts w:ascii="Times New Roman" w:eastAsia="Arial Unicode MS" w:hAnsi="Times New Roman" w:cs="Times New Roman"/>
                <w:b/>
                <w:bCs/>
              </w:rPr>
              <w:t>:</w:t>
            </w:r>
          </w:p>
        </w:tc>
        <w:tc>
          <w:tcPr>
            <w:tcW w:w="357" w:type="pct"/>
            <w:vMerge w:val="restart"/>
          </w:tcPr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529">
              <w:rPr>
                <w:rFonts w:ascii="Times New Roman" w:hAnsi="Times New Roman" w:cs="Times New Roman"/>
                <w:b/>
                <w:bCs/>
              </w:rPr>
              <w:t>1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B2652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42" w:type="pct"/>
            <w:vMerge w:val="restart"/>
          </w:tcPr>
          <w:p w:rsidR="00B26529" w:rsidRPr="00B26529" w:rsidRDefault="000106F1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26529" w:rsidRPr="00B26529" w:rsidTr="00781A2D">
        <w:trPr>
          <w:trHeight w:val="585"/>
        </w:trPr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7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Лексический материал: Проводники (медь, сталь, кварц, стекло) и изоляционные материалы (пластик).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неличные формы глагола.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781A2D"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7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35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Введение и работа с лексикой по теме «Вещества и материалы». Закрепление тематической лексики в упражнениях.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36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Выполнение лексико-грамматических упражнений по теме «Вещества и материалы».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781A2D"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7" w:type="pct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Самостоятельная работа обучающихся: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505FCC">
        <w:trPr>
          <w:trHeight w:val="195"/>
        </w:trPr>
        <w:tc>
          <w:tcPr>
            <w:tcW w:w="804" w:type="pct"/>
            <w:vMerge w:val="restar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Тема 3.2</w:t>
            </w:r>
          </w:p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 xml:space="preserve">Технический перевод. </w:t>
            </w:r>
          </w:p>
        </w:tc>
        <w:tc>
          <w:tcPr>
            <w:tcW w:w="3197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материала: </w:t>
            </w:r>
          </w:p>
        </w:tc>
        <w:tc>
          <w:tcPr>
            <w:tcW w:w="357" w:type="pct"/>
            <w:vMerge w:val="restart"/>
          </w:tcPr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529">
              <w:rPr>
                <w:rFonts w:ascii="Times New Roman" w:hAnsi="Times New Roman" w:cs="Times New Roman"/>
                <w:b/>
                <w:bCs/>
              </w:rPr>
              <w:t>1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B26529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  <w:r w:rsidRPr="00B26529">
              <w:rPr>
                <w:rFonts w:ascii="Times New Roman" w:hAnsi="Times New Roman" w:cs="Times New Roman"/>
                <w:bCs/>
              </w:rPr>
              <w:t xml:space="preserve">      </w:t>
            </w:r>
            <w:r w:rsidRPr="00B2652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42" w:type="pct"/>
            <w:vMerge w:val="restart"/>
          </w:tcPr>
          <w:p w:rsidR="00B26529" w:rsidRPr="00B26529" w:rsidRDefault="000106F1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B26529" w:rsidRPr="00B26529" w:rsidTr="00781A2D">
        <w:trPr>
          <w:trHeight w:val="727"/>
        </w:trPr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7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Лексический материал по теме.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неличные формы глагола;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словообразование (повторение).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781A2D"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7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37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Поисково-ознакомительное чтение и работа со специализированным текстом №1.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781A2D">
        <w:trPr>
          <w:trHeight w:val="584"/>
        </w:trPr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7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Самостоятельная работа обучающихся: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505FCC">
        <w:trPr>
          <w:trHeight w:val="247"/>
        </w:trPr>
        <w:tc>
          <w:tcPr>
            <w:tcW w:w="804" w:type="pct"/>
            <w:vMerge w:val="restar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Тема 3.3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Технологические карты.</w:t>
            </w:r>
          </w:p>
        </w:tc>
        <w:tc>
          <w:tcPr>
            <w:tcW w:w="3197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материала: </w:t>
            </w:r>
          </w:p>
        </w:tc>
        <w:tc>
          <w:tcPr>
            <w:tcW w:w="357" w:type="pct"/>
            <w:vMerge w:val="restart"/>
          </w:tcPr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B26529">
              <w:rPr>
                <w:rFonts w:ascii="Times New Roman" w:hAnsi="Times New Roman" w:cs="Times New Roman"/>
                <w:b/>
              </w:rPr>
              <w:t>1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529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642" w:type="pct"/>
            <w:vMerge w:val="restart"/>
          </w:tcPr>
          <w:p w:rsidR="00B26529" w:rsidRPr="00B26529" w:rsidRDefault="000106F1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26529" w:rsidRPr="00B26529" w:rsidTr="00781A2D">
        <w:trPr>
          <w:trHeight w:val="585"/>
        </w:trPr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197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Лексический материал: инструкции, руководства, техническая документация.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систематизация всех видовременных форм глагола.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781A2D">
        <w:trPr>
          <w:trHeight w:val="205"/>
        </w:trPr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197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38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Поисково-ознакомительное чтение и работа с техническим текстом № 2 по специальности «Автоматика и телемеханика на транспорте»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39</w:t>
            </w:r>
            <w:r w:rsidRPr="00B26529">
              <w:rPr>
                <w:rFonts w:ascii="Times New Roman" w:eastAsia="Arial Unicode MS" w:hAnsi="Times New Roman" w:cs="Times New Roman"/>
              </w:rPr>
              <w:t>. Изучающее чтение и работа с техническим текстом №2 по специальности «Автоматика и телемеханика на транспорте». Закрепление специализированной лексики.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781A2D">
        <w:trPr>
          <w:trHeight w:val="767"/>
        </w:trPr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197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Самостоятельная работа обучающихся: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505FCC">
        <w:trPr>
          <w:trHeight w:val="212"/>
        </w:trPr>
        <w:tc>
          <w:tcPr>
            <w:tcW w:w="804" w:type="pct"/>
            <w:vMerge w:val="restar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Тема 3.4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Локомотивная сигнализация (радиопередача)</w:t>
            </w:r>
          </w:p>
        </w:tc>
        <w:tc>
          <w:tcPr>
            <w:tcW w:w="3197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Содержание учебного материала:</w:t>
            </w:r>
          </w:p>
        </w:tc>
        <w:tc>
          <w:tcPr>
            <w:tcW w:w="357" w:type="pct"/>
            <w:vMerge w:val="restart"/>
          </w:tcPr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529">
              <w:rPr>
                <w:rFonts w:ascii="Times New Roman" w:hAnsi="Times New Roman" w:cs="Times New Roman"/>
                <w:b/>
                <w:bCs/>
              </w:rPr>
              <w:t>1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529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642" w:type="pct"/>
            <w:vMerge w:val="restart"/>
          </w:tcPr>
          <w:p w:rsidR="00B26529" w:rsidRPr="00B26529" w:rsidRDefault="000106F1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</w:tr>
      <w:tr w:rsidR="00B26529" w:rsidRPr="00B26529" w:rsidTr="00781A2D">
        <w:trPr>
          <w:trHeight w:val="585"/>
        </w:trPr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7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Лексический материал по теме.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перевод действительного залога в страдательный и наоборот.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781A2D"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7" w:type="pct"/>
          </w:tcPr>
          <w:p w:rsidR="00B26529" w:rsidRPr="00B26529" w:rsidRDefault="00B26529" w:rsidP="00924D11">
            <w:pPr>
              <w:suppressAutoHyphens/>
              <w:ind w:left="81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40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 Чтение и перевод технического текста №3 по специальности «Автоматика и телемеханика на транспорте» </w:t>
            </w:r>
          </w:p>
          <w:p w:rsidR="00B26529" w:rsidRPr="00B26529" w:rsidRDefault="00B26529" w:rsidP="00924D11">
            <w:pPr>
              <w:suppressAutoHyphens/>
              <w:ind w:left="81"/>
              <w:rPr>
                <w:rFonts w:ascii="Times New Roman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41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Изучающее чтение и работа с техническим текстом №3. 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lastRenderedPageBreak/>
              <w:t>Закрепление специализированной лексики.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781A2D"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7" w:type="pct"/>
          </w:tcPr>
          <w:p w:rsidR="00B26529" w:rsidRPr="00B26529" w:rsidRDefault="00B26529" w:rsidP="00924D11">
            <w:pPr>
              <w:suppressAutoHyphens/>
              <w:ind w:left="81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Самостоятельная работа обучающихся: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505FCC">
        <w:trPr>
          <w:trHeight w:val="260"/>
        </w:trPr>
        <w:tc>
          <w:tcPr>
            <w:tcW w:w="804" w:type="pct"/>
            <w:vMerge w:val="restar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Тема 3.5</w:t>
            </w:r>
          </w:p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Станционные устройства автоматики.</w:t>
            </w:r>
          </w:p>
        </w:tc>
        <w:tc>
          <w:tcPr>
            <w:tcW w:w="3197" w:type="pct"/>
          </w:tcPr>
          <w:p w:rsidR="00B26529" w:rsidRPr="00B26529" w:rsidRDefault="00B26529" w:rsidP="00924D11">
            <w:pPr>
              <w:suppressAutoHyphens/>
              <w:ind w:left="81"/>
              <w:rPr>
                <w:rFonts w:ascii="Times New Roman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материала: </w:t>
            </w:r>
          </w:p>
        </w:tc>
        <w:tc>
          <w:tcPr>
            <w:tcW w:w="357" w:type="pct"/>
            <w:vMerge w:val="restart"/>
          </w:tcPr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529">
              <w:rPr>
                <w:rFonts w:ascii="Times New Roman" w:hAnsi="Times New Roman" w:cs="Times New Roman"/>
                <w:b/>
                <w:bCs/>
              </w:rPr>
              <w:t>1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B2652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42" w:type="pct"/>
            <w:vMerge w:val="restart"/>
          </w:tcPr>
          <w:p w:rsidR="00B26529" w:rsidRPr="00B26529" w:rsidRDefault="000106F1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26529" w:rsidRPr="00B26529" w:rsidTr="00781A2D">
        <w:trPr>
          <w:trHeight w:val="727"/>
        </w:trPr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7" w:type="pct"/>
          </w:tcPr>
          <w:p w:rsidR="00B26529" w:rsidRPr="00B26529" w:rsidRDefault="00B26529" w:rsidP="00924D11">
            <w:pPr>
              <w:suppressAutoHyphens/>
              <w:ind w:left="81"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Лексический материал по теме.</w:t>
            </w:r>
          </w:p>
          <w:p w:rsidR="00B26529" w:rsidRPr="00B26529" w:rsidRDefault="00B26529" w:rsidP="00924D11">
            <w:pPr>
              <w:suppressAutoHyphens/>
              <w:ind w:left="81"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B26529" w:rsidRPr="00B26529" w:rsidRDefault="00B26529" w:rsidP="00924D11">
            <w:pPr>
              <w:suppressAutoHyphens/>
              <w:ind w:left="81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систематизация всех видовременных форм глагола;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781A2D"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7" w:type="pct"/>
          </w:tcPr>
          <w:p w:rsidR="00B26529" w:rsidRPr="00B26529" w:rsidRDefault="00B26529" w:rsidP="00924D11">
            <w:pPr>
              <w:suppressAutoHyphens/>
              <w:ind w:left="81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42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Чтение и перевод технического текста №4 по специальности «Автоматика и телемеханика на транспорте» </w:t>
            </w:r>
          </w:p>
          <w:p w:rsidR="00B26529" w:rsidRPr="00B26529" w:rsidRDefault="00B26529" w:rsidP="00924D11">
            <w:pPr>
              <w:suppressAutoHyphens/>
              <w:ind w:left="81"/>
              <w:rPr>
                <w:rFonts w:ascii="Times New Roman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 xml:space="preserve">Практическое занятие № 43 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Изучающее чтение и работа с техническим текстом №4.  </w:t>
            </w:r>
          </w:p>
          <w:p w:rsidR="00B26529" w:rsidRPr="00B26529" w:rsidRDefault="00B26529" w:rsidP="00924D11">
            <w:pPr>
              <w:suppressAutoHyphens/>
              <w:ind w:left="81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Закрепление специализированной лексики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781A2D">
        <w:trPr>
          <w:trHeight w:val="495"/>
        </w:trPr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7" w:type="pct"/>
          </w:tcPr>
          <w:p w:rsidR="00B26529" w:rsidRPr="00B26529" w:rsidRDefault="00B26529" w:rsidP="00924D11">
            <w:pPr>
              <w:suppressAutoHyphens/>
              <w:ind w:left="81"/>
              <w:rPr>
                <w:rFonts w:ascii="Times New Roman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Самостоятельная работа обучающихся: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505FCC">
        <w:trPr>
          <w:trHeight w:val="152"/>
        </w:trPr>
        <w:tc>
          <w:tcPr>
            <w:tcW w:w="804" w:type="pct"/>
            <w:vMerge w:val="restar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Тема 3.6</w:t>
            </w:r>
            <w:r w:rsidRPr="00B26529">
              <w:rPr>
                <w:rFonts w:ascii="Times New Roman" w:eastAsia="Arial Unicode MS" w:hAnsi="Times New Roman" w:cs="Times New Roman"/>
                <w:b/>
              </w:rPr>
              <w:t xml:space="preserve"> Перегонные устройства автоматики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197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Содержание учебного материала:</w:t>
            </w:r>
          </w:p>
        </w:tc>
        <w:tc>
          <w:tcPr>
            <w:tcW w:w="357" w:type="pct"/>
            <w:vMerge w:val="restart"/>
          </w:tcPr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B26529">
              <w:rPr>
                <w:rFonts w:ascii="Times New Roman" w:hAnsi="Times New Roman" w:cs="Times New Roman"/>
              </w:rPr>
              <w:t>1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529">
              <w:rPr>
                <w:rFonts w:ascii="Times New Roman" w:hAnsi="Times New Roman" w:cs="Times New Roman"/>
                <w:b/>
                <w:bCs/>
              </w:rPr>
              <w:lastRenderedPageBreak/>
              <w:t>6</w:t>
            </w:r>
          </w:p>
        </w:tc>
        <w:tc>
          <w:tcPr>
            <w:tcW w:w="642" w:type="pct"/>
            <w:vMerge w:val="restart"/>
          </w:tcPr>
          <w:p w:rsidR="00B26529" w:rsidRPr="00B26529" w:rsidRDefault="000106F1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</w:tr>
      <w:tr w:rsidR="00B26529" w:rsidRPr="00B26529" w:rsidTr="00781A2D">
        <w:trPr>
          <w:trHeight w:val="152"/>
        </w:trPr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197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Лексический материал по теме.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неличные формы глагола (повторение)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781A2D">
        <w:trPr>
          <w:trHeight w:val="152"/>
        </w:trPr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197" w:type="pct"/>
          </w:tcPr>
          <w:p w:rsidR="00B26529" w:rsidRPr="00B26529" w:rsidRDefault="00B26529" w:rsidP="00924D11">
            <w:pPr>
              <w:suppressAutoHyphens/>
              <w:ind w:left="81" w:hanging="81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44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Чтение и перевод технического текста №5 по специальности «Автоматика и телемеханика на транспорте» </w:t>
            </w:r>
          </w:p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45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 Изучающее чтение и работа с техническим текстом №5.  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Закрепление специализированной лексики.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781A2D">
        <w:trPr>
          <w:trHeight w:val="152"/>
        </w:trPr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197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Самостоятельная работа обучающихся: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505FCC">
        <w:trPr>
          <w:trHeight w:val="152"/>
        </w:trPr>
        <w:tc>
          <w:tcPr>
            <w:tcW w:w="804" w:type="pct"/>
            <w:vMerge w:val="restar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lastRenderedPageBreak/>
              <w:t>Тема 3.7 Микропроцессорные системы.</w:t>
            </w:r>
          </w:p>
        </w:tc>
        <w:tc>
          <w:tcPr>
            <w:tcW w:w="3197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Содержание учебного материала:</w:t>
            </w:r>
          </w:p>
        </w:tc>
        <w:tc>
          <w:tcPr>
            <w:tcW w:w="357" w:type="pct"/>
            <w:vMerge w:val="restart"/>
          </w:tcPr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B26529">
              <w:rPr>
                <w:rFonts w:ascii="Times New Roman" w:hAnsi="Times New Roman" w:cs="Times New Roman"/>
              </w:rPr>
              <w:t>1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529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642" w:type="pct"/>
            <w:vMerge w:val="restart"/>
          </w:tcPr>
          <w:p w:rsidR="00B26529" w:rsidRPr="00B26529" w:rsidRDefault="000106F1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26529" w:rsidRPr="00B26529" w:rsidTr="00781A2D">
        <w:trPr>
          <w:trHeight w:val="152"/>
        </w:trPr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197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Лексический материал по теме.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дифференциальные признаки глаголов в различных временах.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781A2D">
        <w:trPr>
          <w:trHeight w:val="152"/>
        </w:trPr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197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 xml:space="preserve">Практическое занятие № 46 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Чтение и перевод технического текста №6 по специальности «Автоматика и телемеханика на транспорте» </w:t>
            </w:r>
          </w:p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47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Изучающее чтение и работа с техническим текстом №6.  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Закрепление специализированной лексики.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781A2D">
        <w:trPr>
          <w:trHeight w:val="152"/>
        </w:trPr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197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Самостоятельная работа обучающихся: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781A2D">
        <w:trPr>
          <w:trHeight w:val="152"/>
        </w:trPr>
        <w:tc>
          <w:tcPr>
            <w:tcW w:w="4001" w:type="pct"/>
            <w:gridSpan w:val="2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Раздел 4. Иностранный язык в деловом общении.</w:t>
            </w:r>
          </w:p>
        </w:tc>
        <w:tc>
          <w:tcPr>
            <w:tcW w:w="357" w:type="pct"/>
          </w:tcPr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B26529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642" w:type="pct"/>
          </w:tcPr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B26529" w:rsidRPr="00B26529" w:rsidTr="00505FCC">
        <w:trPr>
          <w:trHeight w:val="152"/>
        </w:trPr>
        <w:tc>
          <w:tcPr>
            <w:tcW w:w="804" w:type="pct"/>
            <w:vMerge w:val="restar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Тема 4.1 Трудоустройство и карьера</w:t>
            </w:r>
          </w:p>
        </w:tc>
        <w:tc>
          <w:tcPr>
            <w:tcW w:w="3197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Содержание учебного материала:</w:t>
            </w:r>
          </w:p>
        </w:tc>
        <w:tc>
          <w:tcPr>
            <w:tcW w:w="357" w:type="pct"/>
            <w:vMerge w:val="restart"/>
          </w:tcPr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B26529">
              <w:rPr>
                <w:rFonts w:ascii="Times New Roman" w:hAnsi="Times New Roman" w:cs="Times New Roman"/>
                <w:b/>
              </w:rPr>
              <w:t>1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529">
              <w:rPr>
                <w:rFonts w:ascii="Times New Roman" w:hAnsi="Times New Roman" w:cs="Times New Roman"/>
                <w:b/>
                <w:bCs/>
              </w:rPr>
              <w:lastRenderedPageBreak/>
              <w:t>8</w:t>
            </w:r>
          </w:p>
        </w:tc>
        <w:tc>
          <w:tcPr>
            <w:tcW w:w="642" w:type="pct"/>
            <w:vMerge w:val="restart"/>
          </w:tcPr>
          <w:p w:rsidR="00B26529" w:rsidRPr="00B26529" w:rsidRDefault="000106F1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</w:tr>
      <w:tr w:rsidR="00B26529" w:rsidRPr="00B26529" w:rsidTr="00781A2D">
        <w:trPr>
          <w:trHeight w:val="152"/>
        </w:trPr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197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Лексический материал: объявления, сайты, биржа труда.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сослагательное наклонение.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781A2D">
        <w:trPr>
          <w:trHeight w:val="152"/>
        </w:trPr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197" w:type="pct"/>
          </w:tcPr>
          <w:p w:rsidR="00B26529" w:rsidRPr="00B26529" w:rsidRDefault="00B26529" w:rsidP="00924D11">
            <w:pPr>
              <w:suppressAutoHyphens/>
              <w:ind w:left="81" w:hanging="81"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48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Введение и работа с лексикой по теме «</w:t>
            </w:r>
            <w:r w:rsidRPr="00B26529">
              <w:rPr>
                <w:rFonts w:ascii="Times New Roman" w:eastAsia="Arial Unicode MS" w:hAnsi="Times New Roman" w:cs="Times New Roman"/>
                <w:bCs/>
              </w:rPr>
              <w:t>Трудоустройство и карьера</w:t>
            </w:r>
            <w:r w:rsidRPr="00B26529">
              <w:rPr>
                <w:rFonts w:ascii="Times New Roman" w:eastAsia="Arial Unicode MS" w:hAnsi="Times New Roman" w:cs="Times New Roman"/>
              </w:rPr>
              <w:t>»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49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Чтение текста с извлечением необходимой информации по теме «</w:t>
            </w:r>
            <w:r w:rsidRPr="00B26529">
              <w:rPr>
                <w:rFonts w:ascii="Times New Roman" w:eastAsia="Arial Unicode MS" w:hAnsi="Times New Roman" w:cs="Times New Roman"/>
                <w:bCs/>
              </w:rPr>
              <w:t>Трудоустройство и карьера</w:t>
            </w:r>
            <w:r w:rsidRPr="00B26529">
              <w:rPr>
                <w:rFonts w:ascii="Times New Roman" w:eastAsia="Arial Unicode MS" w:hAnsi="Times New Roman" w:cs="Times New Roman"/>
              </w:rPr>
              <w:t>».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50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Выполнение лексико-грамматических упражнений по теме «</w:t>
            </w:r>
            <w:r w:rsidRPr="00B26529">
              <w:rPr>
                <w:rFonts w:ascii="Times New Roman" w:eastAsia="Arial Unicode MS" w:hAnsi="Times New Roman" w:cs="Times New Roman"/>
                <w:bCs/>
              </w:rPr>
              <w:t>Трудоустройство и карьера</w:t>
            </w:r>
            <w:r w:rsidRPr="00B26529">
              <w:rPr>
                <w:rFonts w:ascii="Times New Roman" w:eastAsia="Arial Unicode MS" w:hAnsi="Times New Roman" w:cs="Times New Roman"/>
              </w:rPr>
              <w:t>».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781A2D">
        <w:trPr>
          <w:trHeight w:val="152"/>
        </w:trPr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197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Самостоятельная работа обучающихся: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505FCC">
        <w:trPr>
          <w:trHeight w:val="152"/>
        </w:trPr>
        <w:tc>
          <w:tcPr>
            <w:tcW w:w="804" w:type="pct"/>
            <w:vMerge w:val="restar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lastRenderedPageBreak/>
              <w:t>Тема 4.2 Портфолио молодого специалиста</w:t>
            </w:r>
          </w:p>
        </w:tc>
        <w:tc>
          <w:tcPr>
            <w:tcW w:w="3197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Содержание учебного материала:</w:t>
            </w:r>
          </w:p>
        </w:tc>
        <w:tc>
          <w:tcPr>
            <w:tcW w:w="357" w:type="pct"/>
            <w:vMerge w:val="restart"/>
          </w:tcPr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529">
              <w:rPr>
                <w:rFonts w:ascii="Times New Roman" w:hAnsi="Times New Roman" w:cs="Times New Roman"/>
                <w:b/>
                <w:bCs/>
              </w:rPr>
              <w:t>2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529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642" w:type="pct"/>
            <w:vMerge w:val="restart"/>
          </w:tcPr>
          <w:p w:rsidR="00B26529" w:rsidRPr="00B26529" w:rsidRDefault="000106F1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26529" w:rsidRPr="00B26529" w:rsidTr="00781A2D">
        <w:trPr>
          <w:trHeight w:val="152"/>
        </w:trPr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197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Лексический материал: автобиография, сопроводительное письмо, резюме.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косвенная речь и согласование времен.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781A2D">
        <w:trPr>
          <w:trHeight w:val="152"/>
        </w:trPr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197" w:type="pct"/>
          </w:tcPr>
          <w:p w:rsidR="00B26529" w:rsidRPr="00B26529" w:rsidRDefault="00B26529" w:rsidP="00924D11">
            <w:pPr>
              <w:suppressAutoHyphens/>
              <w:ind w:left="81" w:hanging="81"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51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Правила составления резюме и сопроводительного письма.</w:t>
            </w:r>
          </w:p>
          <w:p w:rsidR="00B26529" w:rsidRPr="00B26529" w:rsidRDefault="00B26529" w:rsidP="00924D11">
            <w:pPr>
              <w:suppressAutoHyphens/>
              <w:ind w:left="81" w:hanging="81"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52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Монологическое высказывание по теме «</w:t>
            </w:r>
            <w:r w:rsidRPr="00B26529">
              <w:rPr>
                <w:rFonts w:ascii="Times New Roman" w:eastAsia="Arial Unicode MS" w:hAnsi="Times New Roman" w:cs="Times New Roman"/>
                <w:bCs/>
              </w:rPr>
              <w:t>Портфолио молодого специалиста</w:t>
            </w:r>
            <w:r w:rsidRPr="00B26529">
              <w:rPr>
                <w:rFonts w:ascii="Times New Roman" w:eastAsia="Arial Unicode MS" w:hAnsi="Times New Roman" w:cs="Times New Roman"/>
              </w:rPr>
              <w:t>» (автобиография)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53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Выполнение лексико-грамматических упражнений по теме «</w:t>
            </w:r>
            <w:r w:rsidRPr="00B26529">
              <w:rPr>
                <w:rFonts w:ascii="Times New Roman" w:eastAsia="Arial Unicode MS" w:hAnsi="Times New Roman" w:cs="Times New Roman"/>
                <w:bCs/>
              </w:rPr>
              <w:t>Портфолио молодого специалиста</w:t>
            </w:r>
            <w:r w:rsidRPr="00B26529">
              <w:rPr>
                <w:rFonts w:ascii="Times New Roman" w:eastAsia="Arial Unicode MS" w:hAnsi="Times New Roman" w:cs="Times New Roman"/>
              </w:rPr>
              <w:t>».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781A2D">
        <w:trPr>
          <w:trHeight w:val="152"/>
        </w:trPr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197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Самостоятельная работа обучающихся: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505FCC">
        <w:trPr>
          <w:trHeight w:val="152"/>
        </w:trPr>
        <w:tc>
          <w:tcPr>
            <w:tcW w:w="804" w:type="pct"/>
            <w:vMerge w:val="restar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Тема 4.3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Интервью и собеседование.</w:t>
            </w:r>
          </w:p>
        </w:tc>
        <w:tc>
          <w:tcPr>
            <w:tcW w:w="3197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материала: </w:t>
            </w:r>
          </w:p>
        </w:tc>
        <w:tc>
          <w:tcPr>
            <w:tcW w:w="357" w:type="pct"/>
            <w:vMerge w:val="restart"/>
          </w:tcPr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B26529">
              <w:rPr>
                <w:rFonts w:ascii="Times New Roman" w:hAnsi="Times New Roman" w:cs="Times New Roman"/>
                <w:b/>
              </w:rPr>
              <w:t>1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B26529">
              <w:rPr>
                <w:rFonts w:ascii="Times New Roman" w:hAnsi="Times New Roman" w:cs="Times New Roman"/>
              </w:rPr>
              <w:t xml:space="preserve">      </w:t>
            </w:r>
            <w:r w:rsidRPr="00B26529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642" w:type="pct"/>
            <w:vMerge w:val="restart"/>
          </w:tcPr>
          <w:p w:rsidR="00B26529" w:rsidRPr="00B26529" w:rsidRDefault="000106F1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26529" w:rsidRPr="00B26529" w:rsidTr="00781A2D">
        <w:trPr>
          <w:trHeight w:val="727"/>
        </w:trPr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7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Лексический материал: личная встреча, беседа по телефону, переписка по электронной почте.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повелительное наклонение.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781A2D"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7" w:type="pct"/>
          </w:tcPr>
          <w:p w:rsidR="00B26529" w:rsidRPr="00924D11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54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Чтение текста с извлечением необходимой информации по теме «Интервью и собеседование».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781A2D"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7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i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Самостоятельная работа обучающихся: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781A2D">
        <w:tc>
          <w:tcPr>
            <w:tcW w:w="4001" w:type="pct"/>
            <w:gridSpan w:val="2"/>
          </w:tcPr>
          <w:p w:rsidR="00B26529" w:rsidRPr="00B26529" w:rsidRDefault="00B26529" w:rsidP="00924D11">
            <w:pPr>
              <w:suppressAutoHyphens/>
              <w:jc w:val="right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Всего:</w:t>
            </w:r>
          </w:p>
        </w:tc>
        <w:tc>
          <w:tcPr>
            <w:tcW w:w="357" w:type="pct"/>
          </w:tcPr>
          <w:p w:rsidR="00B26529" w:rsidRPr="00B26529" w:rsidRDefault="00B26529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174</w:t>
            </w:r>
          </w:p>
        </w:tc>
        <w:tc>
          <w:tcPr>
            <w:tcW w:w="642" w:type="pct"/>
          </w:tcPr>
          <w:p w:rsidR="00B26529" w:rsidRPr="00B26529" w:rsidRDefault="00B26529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</w:tr>
    </w:tbl>
    <w:p w:rsidR="00B26529" w:rsidRPr="00B26529" w:rsidRDefault="00B26529" w:rsidP="00924D11">
      <w:pPr>
        <w:suppressAutoHyphens/>
        <w:rPr>
          <w:rFonts w:ascii="Times New Roman" w:hAnsi="Times New Roman" w:cs="Times New Roman"/>
          <w:b/>
          <w:spacing w:val="2"/>
          <w:sz w:val="24"/>
          <w:szCs w:val="24"/>
        </w:rPr>
        <w:sectPr w:rsidR="00B26529" w:rsidRPr="00B26529" w:rsidSect="00B26529">
          <w:pgSz w:w="16838" w:h="11906" w:orient="landscape"/>
          <w:pgMar w:top="1134" w:right="567" w:bottom="1134" w:left="1134" w:header="709" w:footer="709" w:gutter="0"/>
          <w:cols w:space="720"/>
        </w:sectPr>
      </w:pPr>
    </w:p>
    <w:p w:rsidR="00ED628F" w:rsidRPr="00335138" w:rsidRDefault="00ED628F" w:rsidP="00924D11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</w:pPr>
      <w:r w:rsidRPr="00335138"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  <w:lastRenderedPageBreak/>
        <w:t>3. условия реализации УЧЕБНОЙ дисциплины</w:t>
      </w:r>
    </w:p>
    <w:p w:rsidR="00ED628F" w:rsidRPr="00335138" w:rsidRDefault="00ED628F" w:rsidP="00924D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</w:pPr>
    </w:p>
    <w:p w:rsidR="00ED628F" w:rsidRPr="00335138" w:rsidRDefault="00ED628F" w:rsidP="00924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35138">
        <w:rPr>
          <w:rFonts w:ascii="Times New Roman" w:eastAsia="Times New Roman" w:hAnsi="Times New Roman" w:cs="Times New Roman"/>
          <w:b/>
          <w:bCs/>
          <w:sz w:val="28"/>
          <w:szCs w:val="28"/>
          <w:u w:color="FFFFFF"/>
          <w:lang w:eastAsia="zh-CN"/>
        </w:rPr>
        <w:t xml:space="preserve">3.1. </w:t>
      </w:r>
      <w:r w:rsidRPr="003351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Материально-техническое обеспечение реализации учебной дисциплины:</w:t>
      </w:r>
    </w:p>
    <w:p w:rsidR="00ED628F" w:rsidRPr="00335138" w:rsidRDefault="00ED628F" w:rsidP="00924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color="FFFFFF"/>
          <w:lang w:eastAsia="zh-CN"/>
        </w:rPr>
      </w:pPr>
    </w:p>
    <w:p w:rsidR="00335138" w:rsidRPr="001E7613" w:rsidRDefault="00335138" w:rsidP="00924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13">
        <w:rPr>
          <w:rFonts w:ascii="Times New Roman" w:hAnsi="Times New Roman" w:cs="Times New Roman"/>
          <w:sz w:val="28"/>
          <w:szCs w:val="28"/>
        </w:rPr>
        <w:t>Освоение программы учебной дисциплины «</w:t>
      </w:r>
      <w:r w:rsidRPr="00335138">
        <w:rPr>
          <w:rFonts w:ascii="Times New Roman" w:hAnsi="Times New Roman" w:cs="Times New Roman"/>
          <w:sz w:val="28"/>
          <w:szCs w:val="28"/>
        </w:rPr>
        <w:t>Иностранный</w:t>
      </w:r>
      <w:r w:rsidR="00311404">
        <w:rPr>
          <w:rFonts w:ascii="Times New Roman" w:hAnsi="Times New Roman" w:cs="Times New Roman"/>
          <w:sz w:val="28"/>
          <w:szCs w:val="28"/>
        </w:rPr>
        <w:t xml:space="preserve"> </w:t>
      </w:r>
      <w:r w:rsidR="00311404" w:rsidRPr="00311404">
        <w:rPr>
          <w:rFonts w:ascii="Times New Roman" w:hAnsi="Times New Roman" w:cs="Times New Roman"/>
          <w:sz w:val="28"/>
          <w:szCs w:val="28"/>
        </w:rPr>
        <w:t>(</w:t>
      </w:r>
      <w:r w:rsidR="00311404">
        <w:rPr>
          <w:rFonts w:ascii="Times New Roman" w:hAnsi="Times New Roman" w:cs="Times New Roman"/>
          <w:sz w:val="28"/>
          <w:szCs w:val="28"/>
        </w:rPr>
        <w:t>английский</w:t>
      </w:r>
      <w:r w:rsidR="00311404" w:rsidRPr="00311404">
        <w:rPr>
          <w:rFonts w:ascii="Times New Roman" w:hAnsi="Times New Roman" w:cs="Times New Roman"/>
          <w:sz w:val="28"/>
          <w:szCs w:val="28"/>
        </w:rPr>
        <w:t>)</w:t>
      </w:r>
      <w:r w:rsidR="00311404">
        <w:rPr>
          <w:rFonts w:ascii="Times New Roman" w:hAnsi="Times New Roman" w:cs="Times New Roman"/>
          <w:sz w:val="28"/>
          <w:szCs w:val="28"/>
        </w:rPr>
        <w:t xml:space="preserve"> язык в профессиональной деятельности</w:t>
      </w:r>
      <w:r w:rsidRPr="001E7613">
        <w:rPr>
          <w:rFonts w:ascii="Times New Roman" w:hAnsi="Times New Roman" w:cs="Times New Roman"/>
          <w:sz w:val="28"/>
          <w:szCs w:val="28"/>
        </w:rPr>
        <w:t xml:space="preserve">» обеспечивается наличием учебного кабинета, и кабинета для самостоятельной работы, в котором имеется возможность обеспечить свободный доступ в сеть Интернет во время учебного занятия и в период внеучебной деятельности обучающихся. Помещение кабинета удовлетворяет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</w:t>
      </w:r>
      <w:r w:rsidR="00501001">
        <w:rPr>
          <w:rFonts w:ascii="Times New Roman" w:hAnsi="Times New Roman" w:cs="Times New Roman"/>
          <w:sz w:val="28"/>
          <w:szCs w:val="28"/>
        </w:rPr>
        <w:t>к уровню подготовки обучающихся.</w:t>
      </w:r>
    </w:p>
    <w:p w:rsidR="00335138" w:rsidRPr="00335138" w:rsidRDefault="00335138" w:rsidP="00924D1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138">
        <w:rPr>
          <w:rFonts w:ascii="Times New Roman" w:hAnsi="Times New Roman" w:cs="Times New Roman"/>
          <w:bCs/>
          <w:sz w:val="28"/>
          <w:szCs w:val="28"/>
          <w:u w:color="FFFFFF"/>
        </w:rPr>
        <w:t xml:space="preserve">Учебная дисциплина реализуется </w:t>
      </w:r>
      <w:r w:rsidR="00C90100">
        <w:rPr>
          <w:rFonts w:ascii="Times New Roman" w:hAnsi="Times New Roman" w:cs="Times New Roman"/>
          <w:sz w:val="28"/>
          <w:szCs w:val="28"/>
        </w:rPr>
        <w:t>в учебном кабинете</w:t>
      </w:r>
      <w:r w:rsidR="00311404">
        <w:rPr>
          <w:rFonts w:ascii="Times New Roman" w:hAnsi="Times New Roman" w:cs="Times New Roman"/>
          <w:sz w:val="28"/>
          <w:szCs w:val="28"/>
        </w:rPr>
        <w:t xml:space="preserve"> </w:t>
      </w:r>
      <w:r w:rsidR="00501001">
        <w:rPr>
          <w:rFonts w:ascii="Times New Roman" w:hAnsi="Times New Roman" w:cs="Times New Roman"/>
          <w:sz w:val="28"/>
          <w:szCs w:val="28"/>
        </w:rPr>
        <w:t>И</w:t>
      </w:r>
      <w:r w:rsidR="00C90100">
        <w:rPr>
          <w:rFonts w:ascii="Times New Roman" w:hAnsi="Times New Roman" w:cs="Times New Roman"/>
          <w:sz w:val="28"/>
          <w:szCs w:val="28"/>
        </w:rPr>
        <w:t>ностранного</w:t>
      </w:r>
      <w:r w:rsidR="00501001">
        <w:rPr>
          <w:rFonts w:ascii="Times New Roman" w:hAnsi="Times New Roman" w:cs="Times New Roman"/>
          <w:sz w:val="28"/>
          <w:szCs w:val="28"/>
        </w:rPr>
        <w:t xml:space="preserve"> язык</w:t>
      </w:r>
      <w:r w:rsidR="00C90100">
        <w:rPr>
          <w:rFonts w:ascii="Times New Roman" w:hAnsi="Times New Roman" w:cs="Times New Roman"/>
          <w:sz w:val="28"/>
          <w:szCs w:val="28"/>
        </w:rPr>
        <w:t>а (Английский)</w:t>
      </w:r>
      <w:r w:rsidR="00501001">
        <w:rPr>
          <w:rFonts w:ascii="Times New Roman" w:hAnsi="Times New Roman" w:cs="Times New Roman"/>
          <w:sz w:val="28"/>
          <w:szCs w:val="28"/>
        </w:rPr>
        <w:t>.</w:t>
      </w:r>
    </w:p>
    <w:p w:rsidR="00ED628F" w:rsidRPr="00813DFB" w:rsidRDefault="00335138" w:rsidP="00924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DFB">
        <w:rPr>
          <w:rFonts w:ascii="Times New Roman" w:hAnsi="Times New Roman" w:cs="Times New Roman"/>
          <w:b/>
          <w:sz w:val="28"/>
          <w:szCs w:val="28"/>
        </w:rPr>
        <w:t>Оснащенность специальных помещений и помещений для самостоятельной работы:</w:t>
      </w:r>
    </w:p>
    <w:p w:rsidR="00BB2DE8" w:rsidRPr="003A2A05" w:rsidRDefault="00BB2DE8" w:rsidP="00924D11">
      <w:pPr>
        <w:widowControl w:val="0"/>
        <w:suppressAutoHyphens/>
        <w:spacing w:after="0" w:line="240" w:lineRule="auto"/>
        <w:ind w:right="-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D7A">
        <w:rPr>
          <w:rFonts w:ascii="Times New Roman" w:hAnsi="Times New Roman"/>
          <w:b/>
          <w:sz w:val="24"/>
          <w:szCs w:val="24"/>
        </w:rPr>
        <w:t>Мебель:</w:t>
      </w:r>
    </w:p>
    <w:p w:rsidR="00C90100" w:rsidRPr="00C90100" w:rsidRDefault="00C90100" w:rsidP="00924D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100">
        <w:rPr>
          <w:rFonts w:ascii="Times New Roman" w:hAnsi="Times New Roman" w:cs="Times New Roman"/>
          <w:sz w:val="28"/>
          <w:szCs w:val="28"/>
        </w:rPr>
        <w:t>посадочные места по количеству обучающихся;</w:t>
      </w:r>
    </w:p>
    <w:p w:rsidR="00C90100" w:rsidRPr="00C90100" w:rsidRDefault="00C90100" w:rsidP="00924D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100">
        <w:rPr>
          <w:rFonts w:ascii="Times New Roman" w:hAnsi="Times New Roman" w:cs="Times New Roman"/>
          <w:sz w:val="28"/>
          <w:szCs w:val="28"/>
        </w:rPr>
        <w:t>рабочее место преподавателя;</w:t>
      </w:r>
    </w:p>
    <w:p w:rsidR="00C90100" w:rsidRPr="00C90100" w:rsidRDefault="00C90100" w:rsidP="00924D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100">
        <w:rPr>
          <w:rFonts w:ascii="Times New Roman" w:hAnsi="Times New Roman" w:cs="Times New Roman"/>
          <w:sz w:val="28"/>
          <w:szCs w:val="28"/>
        </w:rPr>
        <w:t>доска классная;</w:t>
      </w:r>
    </w:p>
    <w:p w:rsidR="00C90100" w:rsidRPr="00C90100" w:rsidRDefault="00C90100" w:rsidP="00924D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100">
        <w:rPr>
          <w:rFonts w:ascii="Times New Roman" w:hAnsi="Times New Roman" w:cs="Times New Roman"/>
          <w:sz w:val="28"/>
          <w:szCs w:val="28"/>
        </w:rPr>
        <w:t xml:space="preserve">компьютерное оборудование, </w:t>
      </w:r>
    </w:p>
    <w:p w:rsidR="00C90100" w:rsidRPr="00C90100" w:rsidRDefault="00C90100" w:rsidP="00924D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100">
        <w:rPr>
          <w:rFonts w:ascii="Times New Roman" w:hAnsi="Times New Roman" w:cs="Times New Roman"/>
          <w:sz w:val="28"/>
          <w:szCs w:val="28"/>
        </w:rPr>
        <w:t>мультимедийное оборудование (проектор и проекционный экран);</w:t>
      </w:r>
    </w:p>
    <w:p w:rsidR="00C90100" w:rsidRPr="00C90100" w:rsidRDefault="00C90100" w:rsidP="00924D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100">
        <w:rPr>
          <w:rFonts w:ascii="Times New Roman" w:hAnsi="Times New Roman" w:cs="Times New Roman"/>
          <w:sz w:val="28"/>
          <w:szCs w:val="28"/>
        </w:rPr>
        <w:t>локальная сеть с выходом в Internet;</w:t>
      </w:r>
    </w:p>
    <w:p w:rsidR="00C90100" w:rsidRPr="00C90100" w:rsidRDefault="00C90100" w:rsidP="00924D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100">
        <w:rPr>
          <w:rFonts w:ascii="Times New Roman" w:hAnsi="Times New Roman" w:cs="Times New Roman"/>
          <w:sz w:val="28"/>
          <w:szCs w:val="28"/>
        </w:rPr>
        <w:t>методические материалы по дисциплине;</w:t>
      </w:r>
    </w:p>
    <w:p w:rsidR="00C90100" w:rsidRDefault="00C90100" w:rsidP="00924D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100">
        <w:rPr>
          <w:rFonts w:ascii="Times New Roman" w:hAnsi="Times New Roman" w:cs="Times New Roman"/>
          <w:sz w:val="28"/>
          <w:szCs w:val="28"/>
        </w:rPr>
        <w:t>стенд «Информация по кабинету»</w:t>
      </w:r>
    </w:p>
    <w:p w:rsidR="001603A0" w:rsidRPr="003A2A05" w:rsidRDefault="001603A0" w:rsidP="00924D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A05">
        <w:rPr>
          <w:rFonts w:ascii="Times New Roman" w:hAnsi="Times New Roman" w:cs="Times New Roman"/>
          <w:b/>
          <w:sz w:val="28"/>
          <w:szCs w:val="28"/>
        </w:rPr>
        <w:t>Помещение для самостоятельной работы</w:t>
      </w:r>
    </w:p>
    <w:p w:rsidR="003A2A05" w:rsidRPr="003A2A05" w:rsidRDefault="003A2A05" w:rsidP="00924D11">
      <w:pPr>
        <w:widowControl w:val="0"/>
        <w:suppressAutoHyphens/>
        <w:spacing w:after="0" w:line="240" w:lineRule="auto"/>
        <w:ind w:right="-108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A05">
        <w:rPr>
          <w:rFonts w:ascii="Times New Roman" w:eastAsia="Times New Roman" w:hAnsi="Times New Roman" w:cs="Times New Roman"/>
          <w:b/>
          <w:sz w:val="28"/>
          <w:szCs w:val="28"/>
        </w:rPr>
        <w:t>Мебель:</w:t>
      </w:r>
    </w:p>
    <w:p w:rsidR="00C90100" w:rsidRPr="00C90100" w:rsidRDefault="00C90100" w:rsidP="00924D11">
      <w:pPr>
        <w:widowControl w:val="0"/>
        <w:suppressAutoHyphens/>
        <w:spacing w:after="0" w:line="240" w:lineRule="auto"/>
        <w:ind w:right="-108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90100">
        <w:rPr>
          <w:rFonts w:ascii="Times New Roman" w:eastAsia="Times New Roman" w:hAnsi="Times New Roman" w:cs="Times New Roman"/>
          <w:sz w:val="28"/>
          <w:szCs w:val="28"/>
        </w:rPr>
        <w:t xml:space="preserve">Стол читательский </w:t>
      </w:r>
    </w:p>
    <w:p w:rsidR="00C90100" w:rsidRPr="00C90100" w:rsidRDefault="00C90100" w:rsidP="00924D11">
      <w:pPr>
        <w:widowControl w:val="0"/>
        <w:suppressAutoHyphens/>
        <w:spacing w:after="0" w:line="240" w:lineRule="auto"/>
        <w:ind w:right="-108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90100">
        <w:rPr>
          <w:rFonts w:ascii="Times New Roman" w:eastAsia="Times New Roman" w:hAnsi="Times New Roman" w:cs="Times New Roman"/>
          <w:sz w:val="28"/>
          <w:szCs w:val="28"/>
        </w:rPr>
        <w:t xml:space="preserve">Стол компьютерный </w:t>
      </w:r>
    </w:p>
    <w:p w:rsidR="00C90100" w:rsidRPr="00C90100" w:rsidRDefault="00C90100" w:rsidP="00924D11">
      <w:pPr>
        <w:widowControl w:val="0"/>
        <w:suppressAutoHyphens/>
        <w:spacing w:after="0" w:line="240" w:lineRule="auto"/>
        <w:ind w:right="-108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90100">
        <w:rPr>
          <w:rFonts w:ascii="Times New Roman" w:eastAsia="Times New Roman" w:hAnsi="Times New Roman" w:cs="Times New Roman"/>
          <w:sz w:val="28"/>
          <w:szCs w:val="28"/>
        </w:rPr>
        <w:t xml:space="preserve">Стол однотумбовый </w:t>
      </w:r>
    </w:p>
    <w:p w:rsidR="00C90100" w:rsidRPr="00C90100" w:rsidRDefault="00C90100" w:rsidP="00924D11">
      <w:pPr>
        <w:widowControl w:val="0"/>
        <w:suppressAutoHyphens/>
        <w:spacing w:after="0" w:line="240" w:lineRule="auto"/>
        <w:ind w:right="-108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90100">
        <w:rPr>
          <w:rFonts w:ascii="Times New Roman" w:eastAsia="Times New Roman" w:hAnsi="Times New Roman" w:cs="Times New Roman"/>
          <w:sz w:val="28"/>
          <w:szCs w:val="28"/>
        </w:rPr>
        <w:t xml:space="preserve">Стулья </w:t>
      </w:r>
    </w:p>
    <w:p w:rsidR="00C90100" w:rsidRPr="00C90100" w:rsidRDefault="00C90100" w:rsidP="00924D11">
      <w:pPr>
        <w:widowControl w:val="0"/>
        <w:suppressAutoHyphens/>
        <w:spacing w:after="0" w:line="240" w:lineRule="auto"/>
        <w:ind w:right="-108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90100">
        <w:rPr>
          <w:rFonts w:ascii="Times New Roman" w:eastAsia="Times New Roman" w:hAnsi="Times New Roman" w:cs="Times New Roman"/>
          <w:sz w:val="28"/>
          <w:szCs w:val="28"/>
        </w:rPr>
        <w:t xml:space="preserve">Компьютер  </w:t>
      </w:r>
    </w:p>
    <w:p w:rsidR="00C90100" w:rsidRDefault="00C90100" w:rsidP="00924D11">
      <w:pPr>
        <w:widowControl w:val="0"/>
        <w:suppressAutoHyphens/>
        <w:spacing w:after="0" w:line="240" w:lineRule="auto"/>
        <w:ind w:right="-108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90100">
        <w:rPr>
          <w:rFonts w:ascii="Times New Roman" w:eastAsia="Times New Roman" w:hAnsi="Times New Roman" w:cs="Times New Roman"/>
          <w:sz w:val="28"/>
          <w:szCs w:val="28"/>
        </w:rPr>
        <w:t>Выход в интернет</w:t>
      </w:r>
    </w:p>
    <w:p w:rsidR="003A2A05" w:rsidRPr="003A2A05" w:rsidRDefault="003A2A05" w:rsidP="00924D11">
      <w:pPr>
        <w:widowControl w:val="0"/>
        <w:suppressAutoHyphens/>
        <w:spacing w:after="0" w:line="240" w:lineRule="auto"/>
        <w:ind w:right="-108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A05">
        <w:rPr>
          <w:rFonts w:ascii="Times New Roman" w:eastAsia="Times New Roman" w:hAnsi="Times New Roman" w:cs="Times New Roman"/>
          <w:b/>
          <w:sz w:val="28"/>
          <w:szCs w:val="28"/>
        </w:rPr>
        <w:t>Комплект лицензионного программного обеспечения</w:t>
      </w:r>
    </w:p>
    <w:p w:rsidR="003A2A05" w:rsidRPr="003A2A05" w:rsidRDefault="003A2A05" w:rsidP="00924D11">
      <w:pPr>
        <w:widowControl w:val="0"/>
        <w:shd w:val="clear" w:color="auto" w:fill="FFFFFF"/>
        <w:suppressAutoHyphens/>
        <w:spacing w:after="0" w:line="240" w:lineRule="auto"/>
        <w:ind w:right="-108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A2A05">
        <w:rPr>
          <w:rFonts w:ascii="Times New Roman" w:eastAsia="Times New Roman" w:hAnsi="Times New Roman" w:cs="Times New Roman"/>
          <w:sz w:val="28"/>
          <w:szCs w:val="28"/>
          <w:lang w:val="en-US"/>
        </w:rPr>
        <w:t>MSWindows</w:t>
      </w:r>
      <w:r w:rsidRPr="003A2A05">
        <w:rPr>
          <w:rFonts w:ascii="Times New Roman" w:eastAsia="Times New Roman" w:hAnsi="Times New Roman" w:cs="Times New Roman"/>
          <w:sz w:val="28"/>
          <w:szCs w:val="28"/>
        </w:rPr>
        <w:t xml:space="preserve"> 7 (сублицензионный договор № СД-130523001 от 23.05.2013 )</w:t>
      </w:r>
    </w:p>
    <w:p w:rsidR="003A2A05" w:rsidRPr="003A2A05" w:rsidRDefault="003A2A05" w:rsidP="00924D11">
      <w:pPr>
        <w:widowControl w:val="0"/>
        <w:shd w:val="clear" w:color="auto" w:fill="FFFFFF"/>
        <w:suppressAutoHyphens/>
        <w:spacing w:after="0" w:line="240" w:lineRule="auto"/>
        <w:ind w:right="-108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A2A05">
        <w:rPr>
          <w:rFonts w:ascii="Times New Roman" w:eastAsia="Times New Roman" w:hAnsi="Times New Roman" w:cs="Times New Roman"/>
          <w:sz w:val="28"/>
          <w:szCs w:val="28"/>
          <w:lang w:val="en-US"/>
        </w:rPr>
        <w:t>MSOffice</w:t>
      </w:r>
      <w:r w:rsidRPr="003A2A05">
        <w:rPr>
          <w:rFonts w:ascii="Times New Roman" w:eastAsia="Times New Roman" w:hAnsi="Times New Roman" w:cs="Times New Roman"/>
          <w:sz w:val="28"/>
          <w:szCs w:val="28"/>
        </w:rPr>
        <w:t xml:space="preserve"> 2013 (сублицензионное соглашение к государственному контракту от 21 мая 2014 г. № 10-14)</w:t>
      </w:r>
    </w:p>
    <w:p w:rsidR="003A2A05" w:rsidRPr="003A2A05" w:rsidRDefault="003A2A05" w:rsidP="00924D11">
      <w:pPr>
        <w:widowControl w:val="0"/>
        <w:shd w:val="clear" w:color="auto" w:fill="FFFFFF"/>
        <w:suppressAutoHyphens/>
        <w:spacing w:after="0" w:line="240" w:lineRule="auto"/>
        <w:ind w:right="-108"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A2A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Kaspersky Endpoint Security for Windows </w:t>
      </w:r>
    </w:p>
    <w:p w:rsidR="003A2A05" w:rsidRPr="003A2A05" w:rsidRDefault="003A2A05" w:rsidP="00924D11">
      <w:pPr>
        <w:widowControl w:val="0"/>
        <w:shd w:val="clear" w:color="auto" w:fill="FFFFFF"/>
        <w:suppressAutoHyphens/>
        <w:spacing w:after="0" w:line="240" w:lineRule="auto"/>
        <w:ind w:right="-108"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A2A05">
        <w:rPr>
          <w:rFonts w:ascii="Times New Roman" w:eastAsia="Times New Roman" w:hAnsi="Times New Roman" w:cs="Times New Roman"/>
          <w:sz w:val="28"/>
          <w:szCs w:val="28"/>
          <w:lang w:val="en-US"/>
        </w:rPr>
        <w:t>Yandex Browser (GNU Lesser General Public License)</w:t>
      </w:r>
    </w:p>
    <w:p w:rsidR="003A2A05" w:rsidRPr="009B2E02" w:rsidRDefault="003A2A05" w:rsidP="00924D11">
      <w:pPr>
        <w:widowControl w:val="0"/>
        <w:shd w:val="clear" w:color="auto" w:fill="FFFFFF"/>
        <w:suppressAutoHyphens/>
        <w:spacing w:after="0" w:line="240" w:lineRule="auto"/>
        <w:ind w:right="-108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2E02">
        <w:rPr>
          <w:rFonts w:ascii="Times New Roman" w:eastAsia="Times New Roman" w:hAnsi="Times New Roman" w:cs="Times New Roman"/>
          <w:sz w:val="28"/>
          <w:szCs w:val="28"/>
        </w:rPr>
        <w:t>7-</w:t>
      </w:r>
      <w:r w:rsidRPr="003A2A05">
        <w:rPr>
          <w:rFonts w:ascii="Times New Roman" w:eastAsia="Times New Roman" w:hAnsi="Times New Roman" w:cs="Times New Roman"/>
          <w:sz w:val="28"/>
          <w:szCs w:val="28"/>
          <w:lang w:val="en-US"/>
        </w:rPr>
        <w:t>zip</w:t>
      </w:r>
      <w:r w:rsidRPr="009B2E0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3A2A05">
        <w:rPr>
          <w:rFonts w:ascii="Times New Roman" w:eastAsia="Times New Roman" w:hAnsi="Times New Roman" w:cs="Times New Roman"/>
          <w:sz w:val="28"/>
          <w:szCs w:val="28"/>
          <w:lang w:val="en-US"/>
        </w:rPr>
        <w:t>GNUGPL</w:t>
      </w:r>
      <w:r w:rsidRPr="009B2E0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A2A05" w:rsidRPr="009B2E02" w:rsidRDefault="003A2A05" w:rsidP="00924D11">
      <w:pPr>
        <w:widowControl w:val="0"/>
        <w:shd w:val="clear" w:color="auto" w:fill="FFFFFF"/>
        <w:suppressAutoHyphens/>
        <w:spacing w:after="0" w:line="240" w:lineRule="auto"/>
        <w:ind w:right="-108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A2A05">
        <w:rPr>
          <w:rFonts w:ascii="Times New Roman" w:eastAsia="Times New Roman" w:hAnsi="Times New Roman" w:cs="Times New Roman"/>
          <w:sz w:val="28"/>
          <w:szCs w:val="28"/>
          <w:lang w:val="en-US"/>
        </w:rPr>
        <w:t>UnrealCommander</w:t>
      </w:r>
      <w:r w:rsidRPr="009B2E0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3A2A05">
        <w:rPr>
          <w:rFonts w:ascii="Times New Roman" w:eastAsia="Times New Roman" w:hAnsi="Times New Roman" w:cs="Times New Roman"/>
          <w:sz w:val="28"/>
          <w:szCs w:val="28"/>
          <w:lang w:val="en-US"/>
        </w:rPr>
        <w:t>GNUGPL</w:t>
      </w:r>
      <w:r w:rsidRPr="009B2E0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A2A05" w:rsidRDefault="003A2A05" w:rsidP="00924D11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05">
        <w:rPr>
          <w:rFonts w:ascii="Times New Roman" w:eastAsia="Times New Roman" w:hAnsi="Times New Roman" w:cs="Times New Roman"/>
          <w:sz w:val="28"/>
          <w:szCs w:val="28"/>
        </w:rPr>
        <w:t>Выходвинтернет</w:t>
      </w:r>
    </w:p>
    <w:p w:rsidR="00924D11" w:rsidRPr="009B2E02" w:rsidRDefault="00924D11" w:rsidP="00924D11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3DFB" w:rsidRPr="003A2A05" w:rsidRDefault="00813DFB" w:rsidP="005E4A6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A2A0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3.2 Информационное обеспечение обучения</w:t>
      </w:r>
    </w:p>
    <w:p w:rsidR="00813DFB" w:rsidRPr="003A2A05" w:rsidRDefault="00813DFB" w:rsidP="00924D11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2A05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Перечень используемых учебных изданий, Интернет-ресурсов, дополнительной литературы</w:t>
      </w:r>
    </w:p>
    <w:p w:rsidR="00813DFB" w:rsidRPr="003A2A05" w:rsidRDefault="00813DFB" w:rsidP="00924D11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2A05">
        <w:rPr>
          <w:rFonts w:ascii="Times New Roman" w:eastAsia="Times New Roman" w:hAnsi="Times New Roman" w:cs="Times New Roman"/>
          <w:sz w:val="28"/>
          <w:szCs w:val="28"/>
          <w:lang w:eastAsia="zh-CN"/>
        </w:rPr>
        <w:t>Учебно-методическое обеспечение дисциплины</w:t>
      </w:r>
    </w:p>
    <w:p w:rsidR="00813DFB" w:rsidRPr="003A2A05" w:rsidRDefault="00813DFB" w:rsidP="005E4A6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A2A0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3.2.1 Основная учебная литература</w:t>
      </w:r>
    </w:p>
    <w:p w:rsidR="003A2A05" w:rsidRPr="003A2A05" w:rsidRDefault="002C1F6C" w:rsidP="00924D11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</w:t>
      </w:r>
      <w:r w:rsidR="003A2A05" w:rsidRPr="003A2A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Карпова, Т.А.</w:t>
      </w:r>
      <w:r w:rsidR="003A2A05" w:rsidRPr="003A2A05">
        <w:rPr>
          <w:rFonts w:ascii="Times New Roman" w:hAnsi="Times New Roman" w:cs="Times New Roman"/>
          <w:sz w:val="28"/>
          <w:szCs w:val="28"/>
          <w:shd w:val="clear" w:color="auto" w:fill="FFFFFF"/>
        </w:rPr>
        <w:t> English for Colleges = Английский язык для колледжей. Практикум + еПриложение: тесты [Электронный ресурс]: практикум / Карпова Т.А., Восковская А.С., Мельничук М.В. — Москва: КноРус, 2018. — 286 с. — ISBN 978-5-406-06280-7. — URL: https://book.ru/book/927088. — Текст: электронный. – Режим доступа: https://www.book.ru/book/927088  по паролю.</w:t>
      </w:r>
    </w:p>
    <w:p w:rsidR="003A2A05" w:rsidRPr="003A2A05" w:rsidRDefault="002C1F6C" w:rsidP="00924D11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</w:t>
      </w:r>
      <w:r w:rsidR="003A2A05" w:rsidRPr="003A2A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Карпова, Т.А.</w:t>
      </w:r>
      <w:r w:rsidR="003A2A05" w:rsidRPr="003A2A0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A2A05" w:rsidRPr="003A2A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Английский язык </w:t>
      </w:r>
      <w:r w:rsidR="003A2A05" w:rsidRPr="003A2A05">
        <w:rPr>
          <w:rFonts w:ascii="Times New Roman" w:hAnsi="Times New Roman" w:cs="Times New Roman"/>
          <w:sz w:val="28"/>
          <w:szCs w:val="28"/>
        </w:rPr>
        <w:t>[Электронный ресурс]:</w:t>
      </w:r>
      <w:r w:rsidR="003A2A05" w:rsidRPr="003A2A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Карпова Т.А., Восковская А.С. — Москва: КноРус, 2020. — 363 с. — ISBN 978-5-406-02357-0. — URL: https</w:t>
      </w:r>
      <w:r w:rsidR="00816F6C">
        <w:rPr>
          <w:rFonts w:ascii="Times New Roman" w:hAnsi="Times New Roman" w:cs="Times New Roman"/>
          <w:sz w:val="28"/>
          <w:szCs w:val="28"/>
          <w:shd w:val="clear" w:color="auto" w:fill="FFFFFF"/>
        </w:rPr>
        <w:t>://book.ru/book/932756. — Текст</w:t>
      </w:r>
      <w:r w:rsidR="003A2A05" w:rsidRPr="003A2A05">
        <w:rPr>
          <w:rFonts w:ascii="Times New Roman" w:hAnsi="Times New Roman" w:cs="Times New Roman"/>
          <w:sz w:val="28"/>
          <w:szCs w:val="28"/>
          <w:shd w:val="clear" w:color="auto" w:fill="FFFFFF"/>
        </w:rPr>
        <w:t>: электронный. – Режим доступа: https://www.book.ru/book/932756  по паролю.</w:t>
      </w:r>
    </w:p>
    <w:p w:rsidR="003A2A05" w:rsidRPr="003A2A05" w:rsidRDefault="002C1F6C" w:rsidP="00924D11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</w:t>
      </w:r>
      <w:r w:rsidR="003A2A05" w:rsidRPr="003A2A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Карпова, Т.А.</w:t>
      </w:r>
      <w:r w:rsidR="003A2A05" w:rsidRPr="003A2A0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A2A05" w:rsidRPr="003A2A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English for Colleges = Английский язык для колледжей. Практикум + еПриложение </w:t>
      </w:r>
      <w:r w:rsidR="003A2A05" w:rsidRPr="003A2A05">
        <w:rPr>
          <w:rFonts w:ascii="Times New Roman" w:hAnsi="Times New Roman" w:cs="Times New Roman"/>
          <w:sz w:val="28"/>
          <w:szCs w:val="28"/>
        </w:rPr>
        <w:t>[Электронный ресурс]:</w:t>
      </w:r>
      <w:r w:rsidR="003A2A05" w:rsidRPr="003A2A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тесты: учебно-практическое пособие / Карпова Т.А., Восковская А.С., Мельничук М.В. — Москва: КноРус, 2020. — 286 с. — (СПО). — ISBN 978-5-406-07527-2. — URL: https://book.ru/book/932751. — Текст: электронный. – Режим доступа: https://www.book.ru/book/932751  по паролю.</w:t>
      </w:r>
    </w:p>
    <w:p w:rsidR="003A2A05" w:rsidRPr="003A2A05" w:rsidRDefault="002C1F6C" w:rsidP="00924D11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</w:t>
      </w:r>
      <w:r w:rsidR="003A2A05" w:rsidRPr="003A2A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Карпова, Т.А.</w:t>
      </w:r>
      <w:r w:rsidR="003A2A05" w:rsidRPr="003A2A0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A2A05" w:rsidRPr="003A2A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English for Colleges=Английский язык для колледжей </w:t>
      </w:r>
      <w:r w:rsidR="003A2A05" w:rsidRPr="003A2A05">
        <w:rPr>
          <w:rFonts w:ascii="Times New Roman" w:hAnsi="Times New Roman" w:cs="Times New Roman"/>
          <w:sz w:val="28"/>
          <w:szCs w:val="28"/>
        </w:rPr>
        <w:t>[Электронный ресурс]:</w:t>
      </w:r>
      <w:r w:rsidR="003A2A05" w:rsidRPr="003A2A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Карпова Т.А. — Москва: КноРус, 2021. — 281 с. — ISBN 978-5-406-08159-4. — URL: https://book.ru/book/939389. — Текст : электронный. – Режим доступа: https://www.book.ru/book/939389  по паролю.</w:t>
      </w:r>
    </w:p>
    <w:p w:rsidR="00813DFB" w:rsidRPr="003A2A05" w:rsidRDefault="00813DFB" w:rsidP="005E4A6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A2A0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3.2.2</w:t>
      </w:r>
      <w:r w:rsidRPr="003A2A0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>Дополнительная учебная литература</w:t>
      </w:r>
    </w:p>
    <w:p w:rsidR="003A2A05" w:rsidRPr="003A2A05" w:rsidRDefault="002C1F6C" w:rsidP="00924D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</w:t>
      </w:r>
      <w:r w:rsidR="003A2A05" w:rsidRPr="003A2A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Голубев, А.П.</w:t>
      </w:r>
      <w:r w:rsidR="003A2A05" w:rsidRPr="003A2A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Английский язык для всех специальностей </w:t>
      </w:r>
      <w:r w:rsidR="003A2A05" w:rsidRPr="003A2A05">
        <w:rPr>
          <w:rFonts w:ascii="Times New Roman" w:hAnsi="Times New Roman" w:cs="Times New Roman"/>
          <w:sz w:val="28"/>
          <w:szCs w:val="28"/>
        </w:rPr>
        <w:t>[Электронный ресурс]:</w:t>
      </w:r>
      <w:r w:rsidR="003A2A05" w:rsidRPr="003A2A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Голубев А.П., Смирнова И.Б., Жук А.Д. — Москва: КноРус, 2018. — 274 с. — (СПО). — ISBN 978-5-406-06567-9. — URL: https://book.ru/book/929941. — Текст: электронный. – Режим доступа: https://www.book.ru/book/929941  по паролю.</w:t>
      </w:r>
    </w:p>
    <w:p w:rsidR="003A2A05" w:rsidRPr="003A2A05" w:rsidRDefault="002C1F6C" w:rsidP="00924D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3A2A05" w:rsidRPr="003A2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Английский язык </w:t>
      </w:r>
      <w:r w:rsidR="003A2A05" w:rsidRPr="003A2A05">
        <w:rPr>
          <w:rFonts w:ascii="Times New Roman" w:hAnsi="Times New Roman" w:cs="Times New Roman"/>
          <w:sz w:val="28"/>
          <w:szCs w:val="28"/>
        </w:rPr>
        <w:t>[Электронный ресурс]:</w:t>
      </w:r>
      <w:r w:rsidR="003A2A05" w:rsidRPr="003A2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учебное пособие для СПО / М. А. Волкова, Е. Ю. Клепко, Т. А. Кузьмина [и др.]. — Саратов: Профобразование, 2019. — 113 c. — ISBN 978-5-4488-0356-7. — Текст: электронный // Электронно-библиотечная система IPR BOOKS: [сайт]. — URL: http://www.iprbookshop.ru/86190.html. — Режим доступа: для авторизир. пользователей по паролю.</w:t>
      </w:r>
    </w:p>
    <w:p w:rsidR="003A2A05" w:rsidRPr="003A2A05" w:rsidRDefault="002C1F6C" w:rsidP="00924D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3A2A05" w:rsidRPr="003A2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Бочкарева, Т. С. Английский язык </w:t>
      </w:r>
      <w:r w:rsidR="003A2A05" w:rsidRPr="003A2A05">
        <w:rPr>
          <w:rFonts w:ascii="Times New Roman" w:hAnsi="Times New Roman" w:cs="Times New Roman"/>
          <w:sz w:val="28"/>
          <w:szCs w:val="28"/>
        </w:rPr>
        <w:t>[Электронный ресурс]:</w:t>
      </w:r>
      <w:r w:rsidR="003A2A05" w:rsidRPr="003A2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учебное пособие для СПО / Т. С. Бочкарева, К. Г. Чапалда. — Саратов: Профобразование, 2020. — 99 c. — ISBN 978-5-4488-0646-9. — Текст: электронный // Электронно-библиотечная система IPR BOOKS: [сайт]. — URL: http://www.iprbookshop.ru/91852.html. — Режим доступа: для авторизир. пользователей по паролю.</w:t>
      </w:r>
    </w:p>
    <w:p w:rsidR="003A2A05" w:rsidRPr="003A2A05" w:rsidRDefault="002C1F6C" w:rsidP="00924D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3A2A05" w:rsidRPr="003A2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Кашпарова, В. С. Английский язык </w:t>
      </w:r>
      <w:r w:rsidR="003A2A05" w:rsidRPr="003A2A05">
        <w:rPr>
          <w:rFonts w:ascii="Times New Roman" w:hAnsi="Times New Roman" w:cs="Times New Roman"/>
          <w:sz w:val="28"/>
          <w:szCs w:val="28"/>
        </w:rPr>
        <w:t>[Электронный ресурс]:</w:t>
      </w:r>
      <w:r w:rsidR="003A2A05" w:rsidRPr="003A2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учебное пособие / В. С. Кашпарова, В. Ю. Синицын. — 3-е изд. — Москва, Саратов: Интернет-Университет Информационных Технологий (ИНТУИТ), Ай Пи Ар Медиа, 2020. — </w:t>
      </w:r>
      <w:r w:rsidR="003A2A05" w:rsidRPr="003A2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118 c. — ISBN 978-5-4497-0302-6. — Текст: электронный // Электронно-библиотечная система IPR BOOKS: [сайт]. — URL: http://www.iprbookshop.ru/89418.html. — Режим доступа: для авторизир. пользователей по паролю.</w:t>
      </w:r>
    </w:p>
    <w:p w:rsidR="00813DFB" w:rsidRPr="002B2A61" w:rsidRDefault="00813DFB" w:rsidP="00924D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 w:rsidRPr="002B2A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3.2.</w:t>
      </w:r>
      <w:r w:rsidR="009A6A0B" w:rsidRPr="002B2A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3</w:t>
      </w:r>
      <w:r w:rsidR="002C1F6C" w:rsidRPr="00BC75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 xml:space="preserve"> </w:t>
      </w:r>
      <w:r w:rsidRPr="003A2A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Интернет</w:t>
      </w:r>
      <w:r w:rsidRPr="002B2A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 xml:space="preserve"> – </w:t>
      </w:r>
      <w:r w:rsidRPr="003A2A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ресурсы</w:t>
      </w:r>
    </w:p>
    <w:p w:rsidR="00813DFB" w:rsidRPr="003A2A05" w:rsidRDefault="00813DFB" w:rsidP="00924D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zh-CN"/>
        </w:rPr>
      </w:pPr>
      <w:r w:rsidRPr="003A2A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zh-CN"/>
        </w:rPr>
        <w:t>1. ELT Courses and Teacher’s Resources from Macmillan Education. –</w:t>
      </w:r>
      <w:r w:rsidRPr="003A2A0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zh-CN"/>
        </w:rPr>
        <w:t>www.macmillanenglish.com</w:t>
      </w:r>
      <w:r w:rsidRPr="003A2A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zh-CN"/>
        </w:rPr>
        <w:t>.</w:t>
      </w:r>
    </w:p>
    <w:p w:rsidR="00813DFB" w:rsidRPr="003A2A05" w:rsidRDefault="00813DFB" w:rsidP="00924D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zh-CN"/>
        </w:rPr>
      </w:pPr>
      <w:r w:rsidRPr="003A2A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zh-CN"/>
        </w:rPr>
        <w:t xml:space="preserve">2. BBC Learning English. – </w:t>
      </w:r>
      <w:r w:rsidRPr="003A2A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Режимдоступа</w:t>
      </w:r>
      <w:r w:rsidRPr="003A2A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zh-CN"/>
        </w:rPr>
        <w:t xml:space="preserve">: </w:t>
      </w:r>
      <w:r w:rsidRPr="003A2A0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zh-CN"/>
        </w:rPr>
        <w:t>www.bbc.co.uk/worldservice/learningenglish.</w:t>
      </w:r>
    </w:p>
    <w:p w:rsidR="00813DFB" w:rsidRPr="003A2A05" w:rsidRDefault="00813DFB" w:rsidP="00924D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zh-CN"/>
        </w:rPr>
      </w:pPr>
      <w:r w:rsidRPr="003A2A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zh-CN"/>
        </w:rPr>
        <w:t>3. British Council. The UK’s international culture and education organization. –</w:t>
      </w:r>
      <w:hyperlink r:id="rId8" w:history="1">
        <w:r w:rsidRPr="003A2A05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zh-CN"/>
          </w:rPr>
          <w:t>www.britishcouncil.org</w:t>
        </w:r>
      </w:hyperlink>
      <w:r w:rsidRPr="003A2A0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zh-CN"/>
        </w:rPr>
        <w:t>.</w:t>
      </w:r>
    </w:p>
    <w:p w:rsidR="00813DFB" w:rsidRPr="003A2A05" w:rsidRDefault="00813DFB" w:rsidP="00924D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zh-CN"/>
        </w:rPr>
      </w:pPr>
      <w:r w:rsidRPr="003A2A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zh-CN"/>
        </w:rPr>
        <w:tab/>
        <w:t xml:space="preserve">4. EFL, TEFL, ESL worksheets, handouts, lesson plans and resources for English teachers. – </w:t>
      </w:r>
      <w:r w:rsidRPr="003A2A0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zh-CN"/>
        </w:rPr>
        <w:t>www.handoutsonline.com.</w:t>
      </w:r>
    </w:p>
    <w:p w:rsidR="00813DFB" w:rsidRPr="003A2A05" w:rsidRDefault="00813DFB" w:rsidP="00924D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zh-CN"/>
        </w:rPr>
      </w:pPr>
      <w:r w:rsidRPr="003A2A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zh-CN"/>
        </w:rPr>
        <w:t xml:space="preserve">5. Welcome to ICONS - Icons of England. – </w:t>
      </w:r>
      <w:hyperlink r:id="rId9" w:history="1">
        <w:r w:rsidRPr="003A2A05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zh-CN"/>
          </w:rPr>
          <w:t>www.icons.org.uk</w:t>
        </w:r>
      </w:hyperlink>
      <w:r w:rsidRPr="003A2A05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zh-CN"/>
        </w:rPr>
        <w:t>.</w:t>
      </w:r>
    </w:p>
    <w:p w:rsidR="00813DFB" w:rsidRPr="003A2A05" w:rsidRDefault="00813DFB" w:rsidP="00924D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zh-CN"/>
        </w:rPr>
      </w:pPr>
      <w:r w:rsidRPr="003A2A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zh-CN"/>
        </w:rPr>
        <w:t xml:space="preserve">6. Number one for English language teachers. – </w:t>
      </w:r>
      <w:r w:rsidRPr="003A2A0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zh-CN"/>
        </w:rPr>
        <w:t>www.onestopenglish.com.</w:t>
      </w:r>
    </w:p>
    <w:p w:rsidR="00813DFB" w:rsidRPr="003A2A05" w:rsidRDefault="00813DFB" w:rsidP="00924D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zh-CN"/>
        </w:rPr>
      </w:pPr>
      <w:r w:rsidRPr="003A2A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zh-CN"/>
        </w:rPr>
        <w:t xml:space="preserve">7. Developing Teachers. – </w:t>
      </w:r>
      <w:hyperlink r:id="rId10" w:history="1">
        <w:r w:rsidRPr="003A2A05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zh-CN"/>
          </w:rPr>
          <w:t>www.developingteachers.com</w:t>
        </w:r>
      </w:hyperlink>
      <w:r w:rsidRPr="003A2A0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zh-CN"/>
        </w:rPr>
        <w:t>.</w:t>
      </w:r>
    </w:p>
    <w:p w:rsidR="00813DFB" w:rsidRPr="003A2A05" w:rsidRDefault="00813DFB" w:rsidP="00924D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zh-CN"/>
        </w:rPr>
      </w:pPr>
      <w:r w:rsidRPr="003A2A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zh-CN"/>
        </w:rPr>
        <w:t xml:space="preserve">8. English Teaching professional. – </w:t>
      </w:r>
      <w:r w:rsidRPr="003A2A0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zh-CN"/>
        </w:rPr>
        <w:t>www.etprofessional.com.</w:t>
      </w:r>
    </w:p>
    <w:p w:rsidR="00813DFB" w:rsidRPr="003A2A05" w:rsidRDefault="00813DFB" w:rsidP="00924D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zh-CN"/>
        </w:rPr>
      </w:pPr>
      <w:r w:rsidRPr="003A2A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zh-CN"/>
        </w:rPr>
        <w:t xml:space="preserve">9. Pearson English Language Teaching (ELT). – </w:t>
      </w:r>
      <w:r w:rsidRPr="003A2A0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zh-CN"/>
        </w:rPr>
        <w:t>www.pearsonelt.com.</w:t>
      </w:r>
    </w:p>
    <w:p w:rsidR="00813DFB" w:rsidRPr="003A2A05" w:rsidRDefault="00813DFB" w:rsidP="00924D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zh-CN"/>
        </w:rPr>
      </w:pPr>
      <w:r w:rsidRPr="003A2A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zh-CN"/>
        </w:rPr>
        <w:t xml:space="preserve">10. English Language Teaching Home Page. </w:t>
      </w:r>
      <w:r w:rsidRPr="003A2A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Оксфорд Юниверсити Пресс. – </w:t>
      </w:r>
      <w:r w:rsidRPr="003A2A0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zh-CN"/>
        </w:rPr>
        <w:t>https</w:t>
      </w:r>
      <w:r w:rsidRPr="003A2A0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zh-CN"/>
        </w:rPr>
        <w:t>://</w:t>
      </w:r>
      <w:r w:rsidRPr="003A2A0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zh-CN"/>
        </w:rPr>
        <w:t>elt</w:t>
      </w:r>
      <w:r w:rsidRPr="003A2A0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zh-CN"/>
        </w:rPr>
        <w:t>.</w:t>
      </w:r>
      <w:r w:rsidRPr="003A2A0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zh-CN"/>
        </w:rPr>
        <w:t>oup</w:t>
      </w:r>
      <w:r w:rsidRPr="003A2A0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zh-CN"/>
        </w:rPr>
        <w:t>.</w:t>
      </w:r>
      <w:r w:rsidRPr="003A2A0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zh-CN"/>
        </w:rPr>
        <w:t>com</w:t>
      </w:r>
      <w:r w:rsidRPr="003A2A0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zh-CN"/>
        </w:rPr>
        <w:t>.</w:t>
      </w:r>
    </w:p>
    <w:p w:rsidR="00813DFB" w:rsidRPr="003A2A05" w:rsidRDefault="00813DFB" w:rsidP="00924D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zh-CN"/>
        </w:rPr>
      </w:pPr>
      <w:r w:rsidRPr="003A2A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11. Онлайн-словарь. – </w:t>
      </w:r>
      <w:hyperlink r:id="rId11" w:history="1">
        <w:r w:rsidRPr="003A2A05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zh-CN"/>
          </w:rPr>
          <w:t>www.lingvo-online.ru</w:t>
        </w:r>
      </w:hyperlink>
      <w:r w:rsidRPr="003A2A0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zh-CN"/>
        </w:rPr>
        <w:t>.</w:t>
      </w:r>
    </w:p>
    <w:p w:rsidR="00813DFB" w:rsidRPr="003A2A05" w:rsidRDefault="00813DFB" w:rsidP="005E4A6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A05">
        <w:rPr>
          <w:rFonts w:ascii="Times New Roman" w:hAnsi="Times New Roman" w:cs="Times New Roman"/>
          <w:b/>
          <w:sz w:val="28"/>
          <w:szCs w:val="28"/>
        </w:rPr>
        <w:t>3.2.</w:t>
      </w:r>
      <w:r w:rsidR="009A6A0B" w:rsidRPr="003A2A05">
        <w:rPr>
          <w:rFonts w:ascii="Times New Roman" w:hAnsi="Times New Roman" w:cs="Times New Roman"/>
          <w:b/>
          <w:sz w:val="28"/>
          <w:szCs w:val="28"/>
        </w:rPr>
        <w:t>4</w:t>
      </w:r>
      <w:r w:rsidRPr="003A2A05">
        <w:rPr>
          <w:rFonts w:ascii="Times New Roman" w:hAnsi="Times New Roman" w:cs="Times New Roman"/>
          <w:b/>
          <w:sz w:val="28"/>
          <w:szCs w:val="28"/>
        </w:rPr>
        <w:t xml:space="preserve"> Официальные, справочно-библиографические и периодические издания</w:t>
      </w:r>
    </w:p>
    <w:p w:rsidR="003A2A05" w:rsidRPr="003A2A05" w:rsidRDefault="003A2A05" w:rsidP="00924D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05">
        <w:rPr>
          <w:rFonts w:ascii="Times New Roman" w:hAnsi="Times New Roman" w:cs="Times New Roman"/>
          <w:sz w:val="28"/>
          <w:szCs w:val="28"/>
        </w:rPr>
        <w:t>1. Шитова, Л. Ф. English Idioms and Phrasal Verbs = Англо-русский словарь идиом и фразовых глаголов [Электронный ресурс] / Л. Ф. Шитова, Т. Л. Брускина. — 3-е изд. — Санкт-Петербург: Антология, 2021. — 256 c. — ISBN 978-5-9500282-9-8. — Текст: электронный // Электронно-библиотечная система IPR BOOKS: [сайт]. — URL: http://www.iprbookshop.ru/104036.html . — Режим доступа: для авторизир. пользователей по паролю.</w:t>
      </w:r>
    </w:p>
    <w:p w:rsidR="003A2A05" w:rsidRPr="003A2A05" w:rsidRDefault="003A2A05" w:rsidP="00924D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05">
        <w:rPr>
          <w:rFonts w:ascii="Times New Roman" w:hAnsi="Times New Roman" w:cs="Times New Roman"/>
          <w:sz w:val="28"/>
          <w:szCs w:val="28"/>
        </w:rPr>
        <w:t>2. О железнодорожном транспорте в Российской Федерации [Текст]: Федеральный закон от 10.01.2003 №17-ФЗ в редакции Федерального закона от 03.08.2018 № 342-ФЗ. – Екатеринбург: ТД УралЮрИздат, 2019. – 36 с. – 5 экз.</w:t>
      </w:r>
    </w:p>
    <w:p w:rsidR="003A2A05" w:rsidRPr="003A2A05" w:rsidRDefault="003A2A05" w:rsidP="00924D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05">
        <w:rPr>
          <w:rFonts w:ascii="Times New Roman" w:hAnsi="Times New Roman" w:cs="Times New Roman"/>
          <w:sz w:val="28"/>
          <w:szCs w:val="28"/>
        </w:rPr>
        <w:t>3. Устав железнодорожного транспорта Российской Федерации [Текст]: Федеральный закон от 10.01.2003 №18-ФЗ в редакции Федерального закона от 03.08.2018 № 312-ФЗ. – Екатеринбург: ТД УралЮрИздат, 2019. – 80 с. – 5 экз.</w:t>
      </w:r>
    </w:p>
    <w:p w:rsidR="003A2A05" w:rsidRPr="003A2A05" w:rsidRDefault="003A2A05" w:rsidP="00924D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05">
        <w:rPr>
          <w:rFonts w:ascii="Times New Roman" w:hAnsi="Times New Roman" w:cs="Times New Roman"/>
          <w:sz w:val="28"/>
          <w:szCs w:val="28"/>
        </w:rPr>
        <w:t>4. Гудок [Текст]: ежедне</w:t>
      </w:r>
      <w:r w:rsidR="0072609F">
        <w:rPr>
          <w:rFonts w:ascii="Times New Roman" w:hAnsi="Times New Roman" w:cs="Times New Roman"/>
          <w:sz w:val="28"/>
          <w:szCs w:val="28"/>
        </w:rPr>
        <w:t>вная транспортная газета (</w:t>
      </w:r>
      <w:r w:rsidRPr="003A2A05">
        <w:rPr>
          <w:rFonts w:ascii="Times New Roman" w:hAnsi="Times New Roman" w:cs="Times New Roman"/>
          <w:sz w:val="28"/>
          <w:szCs w:val="28"/>
        </w:rPr>
        <w:t>2017, 2018, 2019, 2020 гг.) – 1200 экз.</w:t>
      </w:r>
    </w:p>
    <w:p w:rsidR="003A2A05" w:rsidRPr="003A2A05" w:rsidRDefault="003A2A05" w:rsidP="00924D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05">
        <w:rPr>
          <w:rFonts w:ascii="Times New Roman" w:hAnsi="Times New Roman" w:cs="Times New Roman"/>
          <w:sz w:val="28"/>
          <w:szCs w:val="28"/>
        </w:rPr>
        <w:t>5. Железнодорожный транспорт [Текст]: ежемесячный научно-теоретический техн</w:t>
      </w:r>
      <w:r w:rsidR="0072609F">
        <w:rPr>
          <w:rFonts w:ascii="Times New Roman" w:hAnsi="Times New Roman" w:cs="Times New Roman"/>
          <w:sz w:val="28"/>
          <w:szCs w:val="28"/>
        </w:rPr>
        <w:t>ико-экономический журнал (</w:t>
      </w:r>
      <w:r w:rsidRPr="003A2A05">
        <w:rPr>
          <w:rFonts w:ascii="Times New Roman" w:hAnsi="Times New Roman" w:cs="Times New Roman"/>
          <w:sz w:val="28"/>
          <w:szCs w:val="28"/>
        </w:rPr>
        <w:t>2017, 2018, 2019, 2020 гг.) – 60 экз.</w:t>
      </w:r>
    </w:p>
    <w:p w:rsidR="003A2A05" w:rsidRPr="003A2A05" w:rsidRDefault="00E91CB8" w:rsidP="00924D11">
      <w:pPr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A2A05" w:rsidRPr="003A2A05">
        <w:rPr>
          <w:rFonts w:ascii="Times New Roman" w:hAnsi="Times New Roman" w:cs="Times New Roman"/>
          <w:sz w:val="28"/>
          <w:szCs w:val="28"/>
        </w:rPr>
        <w:t>. Транспорт России [Текст]: всероссийская транспортная еженедельная информаци</w:t>
      </w:r>
      <w:r w:rsidR="0072609F">
        <w:rPr>
          <w:rFonts w:ascii="Times New Roman" w:hAnsi="Times New Roman" w:cs="Times New Roman"/>
          <w:sz w:val="28"/>
          <w:szCs w:val="28"/>
        </w:rPr>
        <w:t>онно-аналитическая газета (</w:t>
      </w:r>
      <w:r w:rsidR="003A2A05" w:rsidRPr="003A2A05">
        <w:rPr>
          <w:rFonts w:ascii="Times New Roman" w:hAnsi="Times New Roman" w:cs="Times New Roman"/>
          <w:sz w:val="28"/>
          <w:szCs w:val="28"/>
        </w:rPr>
        <w:t xml:space="preserve"> 2017, 2018, 2019, 2020 гг.) – 240 экз.</w:t>
      </w:r>
    </w:p>
    <w:p w:rsidR="00845F34" w:rsidRPr="00EA7A95" w:rsidRDefault="00845F34" w:rsidP="00924D11">
      <w:pPr>
        <w:keepNext/>
        <w:pageBreakBefore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</w:pPr>
      <w:r w:rsidRPr="00EA7A95"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  <w:lastRenderedPageBreak/>
        <w:t>4. Контроль и оценка результатов освоения УЧЕБНОЙ Дисциплины</w:t>
      </w:r>
    </w:p>
    <w:p w:rsidR="00845F34" w:rsidRPr="00EA7A95" w:rsidRDefault="00845F34" w:rsidP="00924D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</w:pPr>
    </w:p>
    <w:p w:rsidR="002B6E7E" w:rsidRPr="00EA7A95" w:rsidRDefault="002B6E7E" w:rsidP="00924D11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color="FFFFFF"/>
          <w:lang w:eastAsia="zh-CN"/>
        </w:rPr>
      </w:pPr>
      <w:r w:rsidRPr="00EA7A95"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  <w:t>Контроль</w:t>
      </w:r>
      <w:r w:rsidR="006B3C1D"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  <w:t xml:space="preserve"> </w:t>
      </w:r>
      <w:r w:rsidRPr="00EA7A95"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  <w:t>и оценка</w:t>
      </w:r>
      <w:r w:rsidRPr="00EA7A95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 результатов освоения учебной дисциплины осуществляется преподавателем в процессе: проведения практических занятий и</w:t>
      </w:r>
      <w:r w:rsidR="00F6662B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 работ,</w:t>
      </w:r>
      <w:r w:rsidRPr="00EA7A95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 тестирования,</w:t>
      </w:r>
      <w:r w:rsidR="00F6662B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 а также</w:t>
      </w:r>
      <w:r w:rsidRPr="00EA7A95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 выполнения индивидуальных заданий</w:t>
      </w:r>
      <w:r w:rsidR="00423398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, проектов, исследований</w:t>
      </w:r>
      <w:r w:rsidRPr="00EA7A95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.</w:t>
      </w:r>
    </w:p>
    <w:p w:rsidR="002B6E7E" w:rsidRPr="00EA7A95" w:rsidRDefault="002B6E7E" w:rsidP="00924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FFFFFF"/>
          <w:lang w:eastAsia="zh-CN"/>
        </w:rPr>
      </w:pPr>
    </w:p>
    <w:tbl>
      <w:tblPr>
        <w:tblW w:w="10157" w:type="dxa"/>
        <w:tblLayout w:type="fixed"/>
        <w:tblLook w:val="0000" w:firstRow="0" w:lastRow="0" w:firstColumn="0" w:lastColumn="0" w:noHBand="0" w:noVBand="0"/>
      </w:tblPr>
      <w:tblGrid>
        <w:gridCol w:w="3379"/>
        <w:gridCol w:w="3543"/>
        <w:gridCol w:w="3235"/>
      </w:tblGrid>
      <w:tr w:rsidR="002B6E7E" w:rsidRPr="00662169" w:rsidTr="00662169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E7E" w:rsidRPr="00662169" w:rsidRDefault="002B6E7E" w:rsidP="00924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FFFFFF"/>
                <w:lang w:eastAsia="zh-CN"/>
              </w:rPr>
            </w:pPr>
            <w:r w:rsidRPr="00662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FFFFFF"/>
                <w:lang w:eastAsia="zh-CN"/>
              </w:rPr>
              <w:t>Результаты обучения (освоенные умения, усвоенные знания, освоенные компетенции)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E7E" w:rsidRPr="00662169" w:rsidRDefault="002B6E7E" w:rsidP="00924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 w:rsidRPr="00662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FFFFFF"/>
                <w:lang w:eastAsia="zh-CN"/>
              </w:rPr>
              <w:t>Основные показатели оценки результатов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E7E" w:rsidRPr="00662169" w:rsidRDefault="002B6E7E" w:rsidP="00924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662169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  <w:t>Формы и методы контроля и оценки результатов обучения</w:t>
            </w:r>
          </w:p>
        </w:tc>
      </w:tr>
      <w:tr w:rsidR="002B6E7E" w:rsidRPr="00662169" w:rsidTr="00662169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E7E" w:rsidRPr="00662169" w:rsidRDefault="002B6E7E" w:rsidP="00924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 w:rsidRPr="00662169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В результате освоения учебной дисциплины обучающийся должен уметь:</w:t>
            </w:r>
          </w:p>
          <w:p w:rsidR="002B6E7E" w:rsidRPr="00662169" w:rsidRDefault="002B6E7E" w:rsidP="00924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621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-Общаться (устно и письменно) на иностранном языке на профессиональные и повседневные темы</w:t>
            </w:r>
          </w:p>
          <w:p w:rsidR="002B6E7E" w:rsidRPr="00662169" w:rsidRDefault="002B6E7E" w:rsidP="00924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621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-Переводить (со словарем) иностранные тексты профессиональной направленности</w:t>
            </w:r>
          </w:p>
          <w:p w:rsidR="002B6E7E" w:rsidRPr="00662169" w:rsidRDefault="002B6E7E" w:rsidP="00924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621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-Самостоятельно совершенствовать устную и письменную речь, пополнять словарный запас</w:t>
            </w:r>
          </w:p>
          <w:p w:rsidR="002B6E7E" w:rsidRPr="00662169" w:rsidRDefault="002B6E7E" w:rsidP="00924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color="FFFFFF"/>
                <w:lang w:eastAsia="zh-CN"/>
              </w:rPr>
            </w:pPr>
            <w:r w:rsidRPr="00662169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В результате освоения учебной дисциплины обучающийся должен знать:</w:t>
            </w:r>
          </w:p>
          <w:p w:rsidR="002B6E7E" w:rsidRPr="00662169" w:rsidRDefault="002B6E7E" w:rsidP="00924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621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-Лексический (1200-1400 лексических единиц) и грамматический минимум, необходимый для чтения и перевода (со словарём) иностранных текстов профессиональной направленности</w:t>
            </w:r>
          </w:p>
          <w:p w:rsidR="002B6E7E" w:rsidRPr="00662169" w:rsidRDefault="002B6E7E" w:rsidP="00924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662169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В результате освоения учебной дисциплины обучающийся должен сформировать следующие компетенции:</w:t>
            </w:r>
          </w:p>
          <w:p w:rsidR="002B6E7E" w:rsidRPr="00662169" w:rsidRDefault="002B6E7E" w:rsidP="00924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662169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- общие:</w:t>
            </w:r>
          </w:p>
          <w:p w:rsidR="002B6E7E" w:rsidRPr="00662169" w:rsidRDefault="002B6E7E" w:rsidP="00924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662169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2B6E7E" w:rsidRPr="00662169" w:rsidRDefault="002B6E7E" w:rsidP="00924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662169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 xml:space="preserve">ОК 2. Организовывать </w:t>
            </w:r>
            <w:r w:rsidRPr="00662169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lastRenderedPageBreak/>
              <w:t>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2B6E7E" w:rsidRPr="00662169" w:rsidRDefault="002B6E7E" w:rsidP="00924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662169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2B6E7E" w:rsidRPr="00662169" w:rsidRDefault="002B6E7E" w:rsidP="00924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662169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2B6E7E" w:rsidRPr="00662169" w:rsidRDefault="002B6E7E" w:rsidP="00924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662169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2B6E7E" w:rsidRPr="00662169" w:rsidRDefault="002B6E7E" w:rsidP="00924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662169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ОК 6. Работать в коллективе и в команде, эффективно общаться с коллегами, руководством, потребителями.</w:t>
            </w:r>
          </w:p>
          <w:p w:rsidR="002B6E7E" w:rsidRPr="00662169" w:rsidRDefault="002B6E7E" w:rsidP="00924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662169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ОК 7. Брать на себя ответственность за работу членов команды (подчиненных), за результат выполнения заданий.</w:t>
            </w:r>
          </w:p>
          <w:p w:rsidR="002B6E7E" w:rsidRPr="00662169" w:rsidRDefault="002B6E7E" w:rsidP="00924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662169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2B6E7E" w:rsidRPr="00662169" w:rsidRDefault="002B6E7E" w:rsidP="00924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color="FFFFFF"/>
                <w:lang w:eastAsia="zh-CN"/>
              </w:rPr>
            </w:pPr>
            <w:r w:rsidRPr="00662169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ОК 9. Ориентироваться в условиях частой смены технологий в профессиональной деятельности.</w:t>
            </w:r>
          </w:p>
          <w:p w:rsidR="002B6E7E" w:rsidRPr="00662169" w:rsidRDefault="002B6E7E" w:rsidP="00924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FFFFFF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E7E" w:rsidRPr="00662169" w:rsidRDefault="002B6E7E" w:rsidP="00924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</w:t>
            </w:r>
          </w:p>
          <w:p w:rsidR="002B6E7E" w:rsidRPr="00662169" w:rsidRDefault="002B6E7E" w:rsidP="00924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169">
              <w:rPr>
                <w:rFonts w:ascii="Times New Roman" w:hAnsi="Times New Roman" w:cs="Times New Roman"/>
                <w:sz w:val="24"/>
                <w:szCs w:val="24"/>
              </w:rPr>
              <w:t>- сформированность ценностного отношения к языку как культурному феномену и средству отображения развития общества, его истории и духовной культуры;</w:t>
            </w:r>
          </w:p>
          <w:p w:rsidR="002B6E7E" w:rsidRPr="00662169" w:rsidRDefault="002B6E7E" w:rsidP="00924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169">
              <w:rPr>
                <w:rFonts w:ascii="Times New Roman" w:hAnsi="Times New Roman" w:cs="Times New Roman"/>
                <w:sz w:val="24"/>
                <w:szCs w:val="24"/>
              </w:rPr>
              <w:t>- сформированность широкого представления о д</w:t>
            </w:r>
            <w:r w:rsidR="00A56876">
              <w:rPr>
                <w:rFonts w:ascii="Times New Roman" w:hAnsi="Times New Roman" w:cs="Times New Roman"/>
                <w:sz w:val="24"/>
                <w:szCs w:val="24"/>
              </w:rPr>
              <w:t>остижениях культур, о роли английс</w:t>
            </w:r>
            <w:r w:rsidRPr="00662169">
              <w:rPr>
                <w:rFonts w:ascii="Times New Roman" w:hAnsi="Times New Roman" w:cs="Times New Roman"/>
                <w:sz w:val="24"/>
                <w:szCs w:val="24"/>
              </w:rPr>
              <w:t>кого языка и культуры в развитии мировой культуры;</w:t>
            </w:r>
          </w:p>
          <w:p w:rsidR="002B6E7E" w:rsidRPr="00662169" w:rsidRDefault="002B6E7E" w:rsidP="00924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169">
              <w:rPr>
                <w:rFonts w:ascii="Times New Roman" w:hAnsi="Times New Roman" w:cs="Times New Roman"/>
                <w:sz w:val="24"/>
                <w:szCs w:val="24"/>
              </w:rPr>
              <w:t>- развитие интереса и способности к наблюдению за иным способом мировидения;</w:t>
            </w:r>
          </w:p>
          <w:p w:rsidR="002B6E7E" w:rsidRPr="00662169" w:rsidRDefault="002B6E7E" w:rsidP="00924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169">
              <w:rPr>
                <w:rFonts w:ascii="Times New Roman" w:hAnsi="Times New Roman" w:cs="Times New Roman"/>
                <w:sz w:val="24"/>
                <w:szCs w:val="24"/>
              </w:rPr>
              <w:t>- осознание своего места в поликультурном мире;</w:t>
            </w:r>
          </w:p>
          <w:p w:rsidR="002B6E7E" w:rsidRPr="00662169" w:rsidRDefault="002B6E7E" w:rsidP="00924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169">
              <w:rPr>
                <w:rFonts w:ascii="Times New Roman" w:hAnsi="Times New Roman" w:cs="Times New Roman"/>
                <w:sz w:val="24"/>
                <w:szCs w:val="24"/>
              </w:rPr>
              <w:t>Готовность и с</w:t>
            </w:r>
            <w:r w:rsidR="00F650E5">
              <w:rPr>
                <w:rFonts w:ascii="Times New Roman" w:hAnsi="Times New Roman" w:cs="Times New Roman"/>
                <w:sz w:val="24"/>
                <w:szCs w:val="24"/>
              </w:rPr>
              <w:t>пособность вести диалог на английс</w:t>
            </w:r>
            <w:r w:rsidRPr="00662169">
              <w:rPr>
                <w:rFonts w:ascii="Times New Roman" w:hAnsi="Times New Roman" w:cs="Times New Roman"/>
                <w:sz w:val="24"/>
                <w:szCs w:val="24"/>
              </w:rPr>
              <w:t>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      </w:r>
          </w:p>
          <w:p w:rsidR="002B6E7E" w:rsidRPr="00662169" w:rsidRDefault="002B6E7E" w:rsidP="00924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169">
              <w:rPr>
                <w:rFonts w:ascii="Times New Roman" w:hAnsi="Times New Roman" w:cs="Times New Roman"/>
                <w:sz w:val="24"/>
                <w:szCs w:val="24"/>
              </w:rPr>
              <w:t>- готовность и способность к непрерывному образованию</w:t>
            </w:r>
            <w:r w:rsidR="00F650E5">
              <w:rPr>
                <w:rFonts w:ascii="Times New Roman" w:hAnsi="Times New Roman" w:cs="Times New Roman"/>
                <w:sz w:val="24"/>
                <w:szCs w:val="24"/>
              </w:rPr>
              <w:t>, включая самообразование, в</w:t>
            </w:r>
            <w:r w:rsidRPr="00662169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</w:t>
            </w:r>
            <w:r w:rsidR="00F650E5">
              <w:rPr>
                <w:rFonts w:ascii="Times New Roman" w:hAnsi="Times New Roman" w:cs="Times New Roman"/>
                <w:sz w:val="24"/>
                <w:szCs w:val="24"/>
              </w:rPr>
              <w:t>й области с использованием английс</w:t>
            </w:r>
            <w:r w:rsidRPr="00662169">
              <w:rPr>
                <w:rFonts w:ascii="Times New Roman" w:hAnsi="Times New Roman" w:cs="Times New Roman"/>
                <w:sz w:val="24"/>
                <w:szCs w:val="24"/>
              </w:rPr>
              <w:t>кого языка, так и в сфере английского языка;</w:t>
            </w:r>
          </w:p>
          <w:p w:rsidR="002B6E7E" w:rsidRPr="00662169" w:rsidRDefault="002B6E7E" w:rsidP="00924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169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  <w:p w:rsidR="002B6E7E" w:rsidRPr="00662169" w:rsidRDefault="002B6E7E" w:rsidP="00924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169">
              <w:rPr>
                <w:rFonts w:ascii="Times New Roman" w:hAnsi="Times New Roman" w:cs="Times New Roman"/>
                <w:sz w:val="24"/>
                <w:szCs w:val="24"/>
              </w:rPr>
              <w:t xml:space="preserve">- умение самостоятельно выбирать успешные </w:t>
            </w:r>
            <w:r w:rsidRPr="00662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 стратегии в различных ситуациях общения;</w:t>
            </w:r>
          </w:p>
          <w:p w:rsidR="002B6E7E" w:rsidRPr="00662169" w:rsidRDefault="002B6E7E" w:rsidP="00924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169">
              <w:rPr>
                <w:rFonts w:ascii="Times New Roman" w:hAnsi="Times New Roman" w:cs="Times New Roman"/>
                <w:sz w:val="24"/>
                <w:szCs w:val="24"/>
              </w:rPr>
              <w:t>- владение навыками проектной деятельности, моделирующей реальные ситуации межкультурной коммуникации;</w:t>
            </w:r>
          </w:p>
          <w:p w:rsidR="002B6E7E" w:rsidRPr="00662169" w:rsidRDefault="002B6E7E" w:rsidP="00924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169">
              <w:rPr>
                <w:rFonts w:ascii="Times New Roman" w:hAnsi="Times New Roman" w:cs="Times New Roman"/>
                <w:sz w:val="24"/>
                <w:szCs w:val="24"/>
              </w:rPr>
              <w:t>- умение организовать коммуникативную деятельность, продуктивно общаться и взаимодействовать с его участниками, учитывать их позиции, эффективно решать конфликты;</w:t>
            </w:r>
          </w:p>
          <w:p w:rsidR="002B6E7E" w:rsidRPr="00662169" w:rsidRDefault="002B6E7E" w:rsidP="00924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169">
              <w:rPr>
                <w:rFonts w:ascii="Times New Roman" w:hAnsi="Times New Roman" w:cs="Times New Roman"/>
                <w:sz w:val="24"/>
                <w:szCs w:val="24"/>
              </w:rPr>
              <w:t>- умение ясно, логично и точно излагать свою точку зрения, используя адекватные языковые средства;</w:t>
            </w:r>
          </w:p>
          <w:p w:rsidR="002B6E7E" w:rsidRPr="00662169" w:rsidRDefault="002B6E7E" w:rsidP="00924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169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  <w:p w:rsidR="002B6E7E" w:rsidRPr="00662169" w:rsidRDefault="002B6E7E" w:rsidP="00924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169">
              <w:rPr>
                <w:rFonts w:ascii="Times New Roman" w:hAnsi="Times New Roman" w:cs="Times New Roman"/>
                <w:sz w:val="24"/>
                <w:szCs w:val="24"/>
              </w:rPr>
              <w:t>-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      </w:r>
          </w:p>
          <w:p w:rsidR="002B6E7E" w:rsidRPr="00662169" w:rsidRDefault="002B6E7E" w:rsidP="00924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169">
              <w:rPr>
                <w:rFonts w:ascii="Times New Roman" w:hAnsi="Times New Roman" w:cs="Times New Roman"/>
                <w:sz w:val="24"/>
                <w:szCs w:val="24"/>
              </w:rPr>
              <w:t xml:space="preserve">- владение знаниями о </w:t>
            </w:r>
            <w:r w:rsidR="00483F06">
              <w:rPr>
                <w:rFonts w:ascii="Times New Roman" w:hAnsi="Times New Roman" w:cs="Times New Roman"/>
                <w:sz w:val="24"/>
                <w:szCs w:val="24"/>
              </w:rPr>
              <w:t>социокультурной специфике англ</w:t>
            </w:r>
            <w:r w:rsidRPr="00662169">
              <w:rPr>
                <w:rFonts w:ascii="Times New Roman" w:hAnsi="Times New Roman" w:cs="Times New Roman"/>
                <w:sz w:val="24"/>
                <w:szCs w:val="24"/>
              </w:rPr>
              <w:t>оговорящих стран и умение строить свое речевое и неречевое поведение адекватно этой специфике;</w:t>
            </w:r>
          </w:p>
          <w:p w:rsidR="002B6E7E" w:rsidRPr="00662169" w:rsidRDefault="002B6E7E" w:rsidP="00924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169">
              <w:rPr>
                <w:rFonts w:ascii="Times New Roman" w:hAnsi="Times New Roman" w:cs="Times New Roman"/>
                <w:sz w:val="24"/>
                <w:szCs w:val="24"/>
              </w:rPr>
              <w:t>- умение выделять общее и различное в</w:t>
            </w:r>
            <w:r w:rsidR="00F650E5">
              <w:rPr>
                <w:rFonts w:ascii="Times New Roman" w:hAnsi="Times New Roman" w:cs="Times New Roman"/>
                <w:sz w:val="24"/>
                <w:szCs w:val="24"/>
              </w:rPr>
              <w:t xml:space="preserve"> культуре родной страны и англ</w:t>
            </w:r>
            <w:r w:rsidRPr="00662169">
              <w:rPr>
                <w:rFonts w:ascii="Times New Roman" w:hAnsi="Times New Roman" w:cs="Times New Roman"/>
                <w:sz w:val="24"/>
                <w:szCs w:val="24"/>
              </w:rPr>
              <w:t>оговорящих стран;</w:t>
            </w:r>
          </w:p>
          <w:p w:rsidR="002B6E7E" w:rsidRPr="00662169" w:rsidRDefault="002B6E7E" w:rsidP="00924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169">
              <w:rPr>
                <w:rFonts w:ascii="Times New Roman" w:hAnsi="Times New Roman" w:cs="Times New Roman"/>
                <w:sz w:val="24"/>
                <w:szCs w:val="24"/>
              </w:rPr>
              <w:t xml:space="preserve">- достижение </w:t>
            </w:r>
            <w:r w:rsidR="00F650E5">
              <w:rPr>
                <w:rFonts w:ascii="Times New Roman" w:hAnsi="Times New Roman" w:cs="Times New Roman"/>
                <w:sz w:val="24"/>
                <w:szCs w:val="24"/>
              </w:rPr>
              <w:t>порогового уровня владения английс</w:t>
            </w:r>
            <w:r w:rsidRPr="00662169">
              <w:rPr>
                <w:rFonts w:ascii="Times New Roman" w:hAnsi="Times New Roman" w:cs="Times New Roman"/>
                <w:sz w:val="24"/>
                <w:szCs w:val="24"/>
              </w:rPr>
              <w:t>ким языком, позволяющего общаться в устной и письменн</w:t>
            </w:r>
            <w:r w:rsidR="00F650E5">
              <w:rPr>
                <w:rFonts w:ascii="Times New Roman" w:hAnsi="Times New Roman" w:cs="Times New Roman"/>
                <w:sz w:val="24"/>
                <w:szCs w:val="24"/>
              </w:rPr>
              <w:t>ой формах как с носителями английс</w:t>
            </w:r>
            <w:r w:rsidRPr="00662169">
              <w:rPr>
                <w:rFonts w:ascii="Times New Roman" w:hAnsi="Times New Roman" w:cs="Times New Roman"/>
                <w:sz w:val="24"/>
                <w:szCs w:val="24"/>
              </w:rPr>
              <w:t>кого языка, так и с представителями других стран, использующими данный язык как средство общения;</w:t>
            </w:r>
          </w:p>
          <w:p w:rsidR="002B6E7E" w:rsidRPr="00662169" w:rsidRDefault="002B6E7E" w:rsidP="00924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FFFFFF"/>
                <w:lang w:eastAsia="zh-CN"/>
              </w:rPr>
            </w:pPr>
            <w:r w:rsidRPr="00662169">
              <w:rPr>
                <w:rFonts w:ascii="Times New Roman" w:hAnsi="Times New Roman" w:cs="Times New Roman"/>
                <w:sz w:val="24"/>
                <w:szCs w:val="24"/>
              </w:rPr>
              <w:t>- сформирова</w:t>
            </w:r>
            <w:r w:rsidR="00F650E5">
              <w:rPr>
                <w:rFonts w:ascii="Times New Roman" w:hAnsi="Times New Roman" w:cs="Times New Roman"/>
                <w:sz w:val="24"/>
                <w:szCs w:val="24"/>
              </w:rPr>
              <w:t>нность умения использовать английс</w:t>
            </w:r>
            <w:r w:rsidRPr="00662169">
              <w:rPr>
                <w:rFonts w:ascii="Times New Roman" w:hAnsi="Times New Roman" w:cs="Times New Roman"/>
                <w:sz w:val="24"/>
                <w:szCs w:val="24"/>
              </w:rPr>
              <w:t>кий язык как средств</w:t>
            </w:r>
            <w:r w:rsidR="00F650E5">
              <w:rPr>
                <w:rFonts w:ascii="Times New Roman" w:hAnsi="Times New Roman" w:cs="Times New Roman"/>
                <w:sz w:val="24"/>
                <w:szCs w:val="24"/>
              </w:rPr>
              <w:t>о получения информации из англ</w:t>
            </w:r>
            <w:r w:rsidRPr="00662169">
              <w:rPr>
                <w:rFonts w:ascii="Times New Roman" w:hAnsi="Times New Roman" w:cs="Times New Roman"/>
                <w:sz w:val="24"/>
                <w:szCs w:val="24"/>
              </w:rPr>
              <w:t>оязычных источников в образовательных и самообразовательных целях.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E7E" w:rsidRPr="00662169" w:rsidRDefault="002B6E7E" w:rsidP="00924D11">
            <w:pPr>
              <w:tabs>
                <w:tab w:val="left" w:pos="916"/>
                <w:tab w:val="left" w:pos="169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FFFFFF"/>
                <w:lang w:eastAsia="zh-CN"/>
              </w:rPr>
            </w:pPr>
            <w:r w:rsidRPr="00662169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FFFFFF"/>
                <w:lang w:eastAsia="zh-CN"/>
              </w:rPr>
              <w:lastRenderedPageBreak/>
              <w:t>Фронтальный устный опрос, работа с тестом, ведение диалога-расспроса, диалога- обмена мнениями; монологическое высказывание; выполнение упражнение по грамматике.</w:t>
            </w:r>
          </w:p>
          <w:p w:rsidR="002B6E7E" w:rsidRPr="00662169" w:rsidRDefault="002B6E7E" w:rsidP="00924D11">
            <w:pPr>
              <w:tabs>
                <w:tab w:val="left" w:pos="916"/>
                <w:tab w:val="left" w:pos="169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FFFFFF"/>
                <w:lang w:eastAsia="zh-CN"/>
              </w:rPr>
            </w:pPr>
            <w:r w:rsidRPr="00662169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FFFFFF"/>
                <w:lang w:eastAsia="zh-CN"/>
              </w:rPr>
              <w:t>Письменный опрос, тестирование, работа с учебником;</w:t>
            </w:r>
          </w:p>
          <w:p w:rsidR="002B6E7E" w:rsidRPr="00662169" w:rsidRDefault="002B6E7E" w:rsidP="00924D11">
            <w:pPr>
              <w:tabs>
                <w:tab w:val="left" w:pos="916"/>
                <w:tab w:val="left" w:pos="169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FFFFFF"/>
                <w:lang w:eastAsia="zh-CN"/>
              </w:rPr>
            </w:pPr>
            <w:r w:rsidRPr="00662169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FFFFFF"/>
                <w:lang w:eastAsia="zh-CN"/>
              </w:rPr>
              <w:t>Ведение диалога- расспроса, диалога-обмена мнениями, монологические высказывания по заданной теме;</w:t>
            </w:r>
          </w:p>
          <w:p w:rsidR="002B6E7E" w:rsidRPr="00662169" w:rsidRDefault="002B6E7E" w:rsidP="00924D11">
            <w:pPr>
              <w:tabs>
                <w:tab w:val="left" w:pos="916"/>
                <w:tab w:val="left" w:pos="169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FFFFFF"/>
                <w:lang w:eastAsia="zh-CN"/>
              </w:rPr>
            </w:pPr>
            <w:r w:rsidRPr="00662169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FFFFFF"/>
                <w:lang w:eastAsia="zh-CN"/>
              </w:rPr>
              <w:t>Организация управляемой беседы, проведения ролевой дискуссии.</w:t>
            </w:r>
          </w:p>
          <w:p w:rsidR="002B6E7E" w:rsidRPr="00662169" w:rsidRDefault="002B6E7E" w:rsidP="00924D11">
            <w:pPr>
              <w:tabs>
                <w:tab w:val="left" w:pos="916"/>
                <w:tab w:val="left" w:pos="169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FFFFFF"/>
                <w:lang w:eastAsia="zh-CN"/>
              </w:rPr>
            </w:pPr>
            <w:r w:rsidRPr="00662169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FFFFFF"/>
                <w:lang w:eastAsia="zh-CN"/>
              </w:rPr>
              <w:t>Подготовка коммуникативной ситуации на основе лексического материала по теме; перевод текста профессиональной направленности, работа со словарем;</w:t>
            </w:r>
          </w:p>
          <w:p w:rsidR="002B6E7E" w:rsidRPr="00662169" w:rsidRDefault="002B6E7E" w:rsidP="00924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169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FFFFFF"/>
                <w:lang w:eastAsia="zh-CN"/>
              </w:rPr>
              <w:t>Выполнение лексико-грамматических упражнений, подготовка коммуникативной ситуации, перевод текста, поиск заданной информации в тексте, аннотация текста</w:t>
            </w:r>
          </w:p>
        </w:tc>
      </w:tr>
    </w:tbl>
    <w:p w:rsidR="00212448" w:rsidRDefault="00212448" w:rsidP="00924D11">
      <w:pPr>
        <w:suppressAutoHyphens/>
        <w:rPr>
          <w:rFonts w:ascii="Times New Roman" w:eastAsia="Times New Roman" w:hAnsi="Times New Roman" w:cs="Times New Roman"/>
          <w:i/>
          <w:color w:val="333333"/>
          <w:sz w:val="24"/>
          <w:szCs w:val="24"/>
          <w:u w:color="FFFFFF"/>
          <w:lang w:eastAsia="zh-CN"/>
        </w:rPr>
      </w:pPr>
    </w:p>
    <w:p w:rsidR="00662169" w:rsidRPr="00212448" w:rsidRDefault="00212448" w:rsidP="00924D11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 ПЕРЕЧЕ</w:t>
      </w:r>
      <w:r w:rsidR="00302487" w:rsidRPr="00662169">
        <w:rPr>
          <w:rFonts w:ascii="Times New Roman" w:hAnsi="Times New Roman" w:cs="Times New Roman"/>
          <w:b/>
          <w:sz w:val="28"/>
          <w:szCs w:val="28"/>
        </w:rPr>
        <w:t>НЬ ИСПОЛЬЗУЕМЫХ МЕТОДОВ ОБУЧЕНИЯ</w:t>
      </w:r>
    </w:p>
    <w:p w:rsidR="00662169" w:rsidRPr="00662169" w:rsidRDefault="00662169" w:rsidP="00924D11">
      <w:pPr>
        <w:pStyle w:val="a3"/>
        <w:suppressAutoHyphens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62169" w:rsidRPr="00662169" w:rsidRDefault="00662169" w:rsidP="005E4A67">
      <w:pPr>
        <w:pStyle w:val="a3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169">
        <w:rPr>
          <w:rFonts w:ascii="Times New Roman" w:hAnsi="Times New Roman" w:cs="Times New Roman"/>
          <w:b/>
          <w:sz w:val="28"/>
          <w:szCs w:val="28"/>
        </w:rPr>
        <w:t>Пассивные:</w:t>
      </w:r>
    </w:p>
    <w:p w:rsidR="00662169" w:rsidRPr="00662169" w:rsidRDefault="00662169" w:rsidP="005E4A67">
      <w:pPr>
        <w:suppressAutoHyphens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662169">
        <w:rPr>
          <w:rFonts w:ascii="Times New Roman" w:hAnsi="Times New Roman" w:cs="Times New Roman"/>
          <w:sz w:val="28"/>
          <w:szCs w:val="28"/>
        </w:rPr>
        <w:t>- лекции традиционные без применения мультимедийных средств и без раздаточного материала;</w:t>
      </w:r>
    </w:p>
    <w:p w:rsidR="00662169" w:rsidRPr="00662169" w:rsidRDefault="00662169" w:rsidP="005E4A67">
      <w:pPr>
        <w:suppressAutoHyphens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662169">
        <w:rPr>
          <w:rFonts w:ascii="Times New Roman" w:hAnsi="Times New Roman" w:cs="Times New Roman"/>
          <w:sz w:val="28"/>
          <w:szCs w:val="28"/>
        </w:rPr>
        <w:t>- демонстрация учебных фильмов;</w:t>
      </w:r>
    </w:p>
    <w:p w:rsidR="00662169" w:rsidRPr="00662169" w:rsidRDefault="00662169" w:rsidP="005E4A67">
      <w:pPr>
        <w:suppressAutoHyphens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662169">
        <w:rPr>
          <w:rFonts w:ascii="Times New Roman" w:hAnsi="Times New Roman" w:cs="Times New Roman"/>
          <w:sz w:val="28"/>
          <w:szCs w:val="28"/>
        </w:rPr>
        <w:t>- рассказ;</w:t>
      </w:r>
    </w:p>
    <w:p w:rsidR="00662169" w:rsidRPr="00662169" w:rsidRDefault="00662169" w:rsidP="005E4A67">
      <w:pPr>
        <w:suppressAutoHyphens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662169">
        <w:rPr>
          <w:rFonts w:ascii="Times New Roman" w:hAnsi="Times New Roman" w:cs="Times New Roman"/>
          <w:sz w:val="28"/>
          <w:szCs w:val="28"/>
        </w:rPr>
        <w:t>- семинары, преимущественно в виде обсуждения докладов студентов по тем или иным вопросам;</w:t>
      </w:r>
    </w:p>
    <w:p w:rsidR="00662169" w:rsidRPr="00662169" w:rsidRDefault="00662169" w:rsidP="005E4A67">
      <w:pPr>
        <w:suppressAutoHyphens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662169">
        <w:rPr>
          <w:rFonts w:ascii="Times New Roman" w:hAnsi="Times New Roman" w:cs="Times New Roman"/>
          <w:sz w:val="28"/>
          <w:szCs w:val="28"/>
        </w:rPr>
        <w:t>- самостоятельные и контрольные работы;</w:t>
      </w:r>
    </w:p>
    <w:p w:rsidR="00662169" w:rsidRPr="00662169" w:rsidRDefault="00662169" w:rsidP="005E4A67">
      <w:pPr>
        <w:suppressAutoHyphens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662169">
        <w:rPr>
          <w:rFonts w:ascii="Times New Roman" w:hAnsi="Times New Roman" w:cs="Times New Roman"/>
          <w:sz w:val="28"/>
          <w:szCs w:val="28"/>
        </w:rPr>
        <w:t>- тесты;</w:t>
      </w:r>
    </w:p>
    <w:p w:rsidR="00662169" w:rsidRPr="00662169" w:rsidRDefault="00662169" w:rsidP="005E4A67">
      <w:pPr>
        <w:suppressAutoHyphens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662169">
        <w:rPr>
          <w:rFonts w:ascii="Times New Roman" w:hAnsi="Times New Roman" w:cs="Times New Roman"/>
          <w:sz w:val="28"/>
          <w:szCs w:val="28"/>
        </w:rPr>
        <w:t>- чтение и опрос.</w:t>
      </w:r>
    </w:p>
    <w:p w:rsidR="00662169" w:rsidRPr="00662169" w:rsidRDefault="00662169" w:rsidP="005E4A67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2169">
        <w:rPr>
          <w:rFonts w:ascii="Times New Roman" w:hAnsi="Times New Roman" w:cs="Times New Roman"/>
          <w:i/>
          <w:sz w:val="28"/>
          <w:szCs w:val="28"/>
        </w:rPr>
        <w:t>(взаимодействие преподавателя как субъекта с обучающимся как объект</w:t>
      </w:r>
      <w:r w:rsidR="00302487">
        <w:rPr>
          <w:rFonts w:ascii="Times New Roman" w:hAnsi="Times New Roman" w:cs="Times New Roman"/>
          <w:i/>
          <w:sz w:val="28"/>
          <w:szCs w:val="28"/>
        </w:rPr>
        <w:t>ом познавательной деятельности).</w:t>
      </w:r>
    </w:p>
    <w:p w:rsidR="00662169" w:rsidRPr="00662169" w:rsidRDefault="00662169" w:rsidP="005E4A67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62169" w:rsidRPr="00662169" w:rsidRDefault="00662169" w:rsidP="005E4A67">
      <w:pPr>
        <w:pStyle w:val="a3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169">
        <w:rPr>
          <w:rFonts w:ascii="Times New Roman" w:hAnsi="Times New Roman" w:cs="Times New Roman"/>
          <w:b/>
          <w:sz w:val="28"/>
          <w:szCs w:val="28"/>
        </w:rPr>
        <w:t xml:space="preserve"> Активные и интерактивные: </w:t>
      </w:r>
    </w:p>
    <w:p w:rsidR="00662169" w:rsidRPr="00662169" w:rsidRDefault="00662169" w:rsidP="005E4A67">
      <w:pPr>
        <w:suppressAutoHyphens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662169">
        <w:rPr>
          <w:rFonts w:ascii="Times New Roman" w:hAnsi="Times New Roman" w:cs="Times New Roman"/>
          <w:sz w:val="28"/>
          <w:szCs w:val="28"/>
        </w:rPr>
        <w:t>- работа в группах;</w:t>
      </w:r>
    </w:p>
    <w:p w:rsidR="00662169" w:rsidRPr="00662169" w:rsidRDefault="00662169" w:rsidP="005E4A67">
      <w:pPr>
        <w:suppressAutoHyphens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662169">
        <w:rPr>
          <w:rFonts w:ascii="Times New Roman" w:hAnsi="Times New Roman" w:cs="Times New Roman"/>
          <w:sz w:val="28"/>
          <w:szCs w:val="28"/>
        </w:rPr>
        <w:t>- учебная дискуссия;</w:t>
      </w:r>
    </w:p>
    <w:p w:rsidR="00662169" w:rsidRPr="00662169" w:rsidRDefault="00662169" w:rsidP="005E4A67">
      <w:pPr>
        <w:suppressAutoHyphens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662169">
        <w:rPr>
          <w:rFonts w:ascii="Times New Roman" w:hAnsi="Times New Roman" w:cs="Times New Roman"/>
          <w:sz w:val="28"/>
          <w:szCs w:val="28"/>
        </w:rPr>
        <w:t>- деловые и ролевые игры;</w:t>
      </w:r>
    </w:p>
    <w:p w:rsidR="00662169" w:rsidRPr="00662169" w:rsidRDefault="00662169" w:rsidP="005E4A67">
      <w:pPr>
        <w:suppressAutoHyphens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662169">
        <w:rPr>
          <w:rFonts w:ascii="Times New Roman" w:hAnsi="Times New Roman" w:cs="Times New Roman"/>
          <w:sz w:val="28"/>
          <w:szCs w:val="28"/>
        </w:rPr>
        <w:t>- игровые упражнения;</w:t>
      </w:r>
    </w:p>
    <w:p w:rsidR="00662169" w:rsidRPr="00662169" w:rsidRDefault="00662169" w:rsidP="005E4A67">
      <w:pPr>
        <w:suppressAutoHyphens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662169">
        <w:rPr>
          <w:rFonts w:ascii="Times New Roman" w:hAnsi="Times New Roman" w:cs="Times New Roman"/>
          <w:sz w:val="28"/>
          <w:szCs w:val="28"/>
        </w:rPr>
        <w:t>- творческие задания;</w:t>
      </w:r>
    </w:p>
    <w:p w:rsidR="00662169" w:rsidRPr="00662169" w:rsidRDefault="00662169" w:rsidP="005E4A67">
      <w:pPr>
        <w:suppressAutoHyphens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662169">
        <w:rPr>
          <w:rFonts w:ascii="Times New Roman" w:hAnsi="Times New Roman" w:cs="Times New Roman"/>
          <w:sz w:val="28"/>
          <w:szCs w:val="28"/>
        </w:rPr>
        <w:t>- круглые столы (конференции) с использованием средств мультимедиа;</w:t>
      </w:r>
    </w:p>
    <w:p w:rsidR="00662169" w:rsidRPr="00662169" w:rsidRDefault="00662169" w:rsidP="005E4A67">
      <w:pPr>
        <w:suppressAutoHyphens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662169">
        <w:rPr>
          <w:rFonts w:ascii="Times New Roman" w:hAnsi="Times New Roman" w:cs="Times New Roman"/>
          <w:sz w:val="28"/>
          <w:szCs w:val="28"/>
        </w:rPr>
        <w:t>- решение проблемных задач;</w:t>
      </w:r>
    </w:p>
    <w:p w:rsidR="00662169" w:rsidRPr="00662169" w:rsidRDefault="00662169" w:rsidP="005E4A67">
      <w:pPr>
        <w:suppressAutoHyphens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662169">
        <w:rPr>
          <w:rFonts w:ascii="Times New Roman" w:hAnsi="Times New Roman" w:cs="Times New Roman"/>
          <w:sz w:val="28"/>
          <w:szCs w:val="28"/>
        </w:rPr>
        <w:t>- анализ конкретных ситуаций;</w:t>
      </w:r>
    </w:p>
    <w:p w:rsidR="00662169" w:rsidRPr="00662169" w:rsidRDefault="00662169" w:rsidP="005E4A67">
      <w:pPr>
        <w:suppressAutoHyphens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662169">
        <w:rPr>
          <w:rFonts w:ascii="Times New Roman" w:hAnsi="Times New Roman" w:cs="Times New Roman"/>
          <w:sz w:val="28"/>
          <w:szCs w:val="28"/>
        </w:rPr>
        <w:t>- метод модульного обучения;</w:t>
      </w:r>
    </w:p>
    <w:p w:rsidR="00662169" w:rsidRPr="00662169" w:rsidRDefault="00662169" w:rsidP="005E4A67">
      <w:pPr>
        <w:suppressAutoHyphens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662169">
        <w:rPr>
          <w:rFonts w:ascii="Times New Roman" w:hAnsi="Times New Roman" w:cs="Times New Roman"/>
          <w:sz w:val="28"/>
          <w:szCs w:val="28"/>
        </w:rPr>
        <w:t>- практический эксперимент;</w:t>
      </w:r>
    </w:p>
    <w:p w:rsidR="00662169" w:rsidRPr="00662169" w:rsidRDefault="00662169" w:rsidP="005E4A67">
      <w:pPr>
        <w:suppressAutoHyphens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662169">
        <w:rPr>
          <w:rFonts w:ascii="Times New Roman" w:hAnsi="Times New Roman" w:cs="Times New Roman"/>
          <w:sz w:val="28"/>
          <w:szCs w:val="28"/>
        </w:rPr>
        <w:t>- обучение с использованием компьютерных обучающих программ;</w:t>
      </w:r>
    </w:p>
    <w:p w:rsidR="0002093E" w:rsidRDefault="00662169" w:rsidP="005E4A67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2169">
        <w:rPr>
          <w:rFonts w:ascii="Times New Roman" w:hAnsi="Times New Roman" w:cs="Times New Roman"/>
          <w:sz w:val="28"/>
          <w:szCs w:val="28"/>
        </w:rPr>
        <w:t xml:space="preserve"> (</w:t>
      </w:r>
      <w:r w:rsidRPr="00662169">
        <w:rPr>
          <w:rFonts w:ascii="Times New Roman" w:hAnsi="Times New Roman" w:cs="Times New Roman"/>
          <w:i/>
          <w:sz w:val="28"/>
          <w:szCs w:val="28"/>
        </w:rPr>
        <w:t>взаимодействие преподавателя как субъекта с обучающимся как субъектом познавательной деятельности)</w:t>
      </w:r>
    </w:p>
    <w:p w:rsidR="005E4A67" w:rsidRPr="00212448" w:rsidRDefault="005E4A67" w:rsidP="005E4A6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E4A67" w:rsidRPr="00212448" w:rsidSect="001A3342">
          <w:pgSz w:w="11906" w:h="16838"/>
          <w:pgMar w:top="1134" w:right="566" w:bottom="426" w:left="1134" w:header="708" w:footer="708" w:gutter="0"/>
          <w:cols w:space="708"/>
          <w:docGrid w:linePitch="360"/>
        </w:sectPr>
      </w:pPr>
    </w:p>
    <w:p w:rsidR="00AD3065" w:rsidRDefault="00AD3065" w:rsidP="005E4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</w:pPr>
    </w:p>
    <w:sectPr w:rsidR="00AD3065" w:rsidSect="00EF16E6">
      <w:pgSz w:w="16838" w:h="11906" w:orient="landscape"/>
      <w:pgMar w:top="426" w:right="709" w:bottom="56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D5A" w:rsidRDefault="00332D5A" w:rsidP="00B02E94">
      <w:pPr>
        <w:spacing w:after="0" w:line="240" w:lineRule="auto"/>
      </w:pPr>
      <w:r>
        <w:separator/>
      </w:r>
    </w:p>
  </w:endnote>
  <w:endnote w:type="continuationSeparator" w:id="0">
    <w:p w:rsidR="00332D5A" w:rsidRDefault="00332D5A" w:rsidP="00B02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233621"/>
      <w:docPartObj>
        <w:docPartGallery w:val="Page Numbers (Bottom of Page)"/>
        <w:docPartUnique/>
      </w:docPartObj>
    </w:sdtPr>
    <w:sdtEndPr/>
    <w:sdtContent>
      <w:p w:rsidR="00A36512" w:rsidRDefault="00CE1554">
        <w:pPr>
          <w:pStyle w:val="a7"/>
          <w:jc w:val="center"/>
        </w:pPr>
        <w:r>
          <w:fldChar w:fldCharType="begin"/>
        </w:r>
        <w:r w:rsidR="00A36512">
          <w:instrText>PAGE   \* MERGEFORMAT</w:instrText>
        </w:r>
        <w:r>
          <w:fldChar w:fldCharType="separate"/>
        </w:r>
        <w:r w:rsidR="00BF442E">
          <w:rPr>
            <w:noProof/>
          </w:rPr>
          <w:t>3</w:t>
        </w:r>
        <w:r>
          <w:fldChar w:fldCharType="end"/>
        </w:r>
      </w:p>
    </w:sdtContent>
  </w:sdt>
  <w:p w:rsidR="00A36512" w:rsidRDefault="00A3651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D5A" w:rsidRDefault="00332D5A" w:rsidP="00B02E94">
      <w:pPr>
        <w:spacing w:after="0" w:line="240" w:lineRule="auto"/>
      </w:pPr>
      <w:r>
        <w:separator/>
      </w:r>
    </w:p>
  </w:footnote>
  <w:footnote w:type="continuationSeparator" w:id="0">
    <w:p w:rsidR="00332D5A" w:rsidRDefault="00332D5A" w:rsidP="00B02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 w:val="0"/>
        <w:i/>
        <w:iCs/>
        <w:caps/>
        <w:sz w:val="28"/>
        <w:szCs w:val="28"/>
      </w:rPr>
    </w:lvl>
  </w:abstractNum>
  <w:abstractNum w:abstractNumId="1">
    <w:nsid w:val="028850F1"/>
    <w:multiLevelType w:val="hybridMultilevel"/>
    <w:tmpl w:val="25044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933C9"/>
    <w:multiLevelType w:val="hybridMultilevel"/>
    <w:tmpl w:val="AF166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C5BB6"/>
    <w:multiLevelType w:val="hybridMultilevel"/>
    <w:tmpl w:val="AC56E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E46F2"/>
    <w:multiLevelType w:val="hybridMultilevel"/>
    <w:tmpl w:val="75EC6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969E0"/>
    <w:multiLevelType w:val="hybridMultilevel"/>
    <w:tmpl w:val="F08A926E"/>
    <w:lvl w:ilvl="0" w:tplc="DAC415B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23271"/>
    <w:multiLevelType w:val="hybridMultilevel"/>
    <w:tmpl w:val="73BEB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40EE2"/>
    <w:multiLevelType w:val="hybridMultilevel"/>
    <w:tmpl w:val="59F2F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9">
    <w:nsid w:val="60EC181B"/>
    <w:multiLevelType w:val="hybridMultilevel"/>
    <w:tmpl w:val="FF8C3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4C75DC"/>
    <w:multiLevelType w:val="hybridMultilevel"/>
    <w:tmpl w:val="8BA6BF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73F264A"/>
    <w:multiLevelType w:val="hybridMultilevel"/>
    <w:tmpl w:val="A74EE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055615"/>
    <w:multiLevelType w:val="hybridMultilevel"/>
    <w:tmpl w:val="50B0E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B51517"/>
    <w:multiLevelType w:val="hybridMultilevel"/>
    <w:tmpl w:val="5A18D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C54162"/>
    <w:multiLevelType w:val="hybridMultilevel"/>
    <w:tmpl w:val="2870B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"/>
  </w:num>
  <w:num w:numId="5">
    <w:abstractNumId w:val="3"/>
  </w:num>
  <w:num w:numId="6">
    <w:abstractNumId w:val="12"/>
  </w:num>
  <w:num w:numId="7">
    <w:abstractNumId w:val="11"/>
  </w:num>
  <w:num w:numId="8">
    <w:abstractNumId w:val="6"/>
  </w:num>
  <w:num w:numId="9">
    <w:abstractNumId w:val="9"/>
  </w:num>
  <w:num w:numId="10">
    <w:abstractNumId w:val="13"/>
  </w:num>
  <w:num w:numId="11">
    <w:abstractNumId w:val="5"/>
  </w:num>
  <w:num w:numId="12">
    <w:abstractNumId w:val="4"/>
  </w:num>
  <w:num w:numId="13">
    <w:abstractNumId w:val="2"/>
  </w:num>
  <w:num w:numId="14">
    <w:abstractNumId w:val="7"/>
  </w:num>
  <w:num w:numId="15">
    <w:abstractNumId w:val="14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54AA"/>
    <w:rsid w:val="00005D50"/>
    <w:rsid w:val="00005D52"/>
    <w:rsid w:val="000106F1"/>
    <w:rsid w:val="0002093E"/>
    <w:rsid w:val="00023296"/>
    <w:rsid w:val="00031738"/>
    <w:rsid w:val="00036D40"/>
    <w:rsid w:val="00041691"/>
    <w:rsid w:val="00045E2C"/>
    <w:rsid w:val="000676AD"/>
    <w:rsid w:val="00077377"/>
    <w:rsid w:val="00084717"/>
    <w:rsid w:val="000863EB"/>
    <w:rsid w:val="000A3879"/>
    <w:rsid w:val="000A508A"/>
    <w:rsid w:val="000A7A25"/>
    <w:rsid w:val="000B4BBB"/>
    <w:rsid w:val="000E076C"/>
    <w:rsid w:val="000E7AC3"/>
    <w:rsid w:val="000F4C94"/>
    <w:rsid w:val="000F73FD"/>
    <w:rsid w:val="00105A4B"/>
    <w:rsid w:val="00125DB8"/>
    <w:rsid w:val="001308D6"/>
    <w:rsid w:val="00141608"/>
    <w:rsid w:val="001603A0"/>
    <w:rsid w:val="00165940"/>
    <w:rsid w:val="001755B6"/>
    <w:rsid w:val="001A0E34"/>
    <w:rsid w:val="001A3342"/>
    <w:rsid w:val="001B2803"/>
    <w:rsid w:val="001C37A5"/>
    <w:rsid w:val="001F7079"/>
    <w:rsid w:val="002003C9"/>
    <w:rsid w:val="00212448"/>
    <w:rsid w:val="0022112F"/>
    <w:rsid w:val="0022537F"/>
    <w:rsid w:val="00232865"/>
    <w:rsid w:val="002368EA"/>
    <w:rsid w:val="00236D17"/>
    <w:rsid w:val="0024015C"/>
    <w:rsid w:val="00244630"/>
    <w:rsid w:val="002504FF"/>
    <w:rsid w:val="002517EA"/>
    <w:rsid w:val="002524DA"/>
    <w:rsid w:val="0026347E"/>
    <w:rsid w:val="00273804"/>
    <w:rsid w:val="002806A1"/>
    <w:rsid w:val="00283E39"/>
    <w:rsid w:val="0029488A"/>
    <w:rsid w:val="002A2601"/>
    <w:rsid w:val="002A4DFE"/>
    <w:rsid w:val="002B2A61"/>
    <w:rsid w:val="002B6E7E"/>
    <w:rsid w:val="002C1F6C"/>
    <w:rsid w:val="002C4C16"/>
    <w:rsid w:val="002D1969"/>
    <w:rsid w:val="002D1A7D"/>
    <w:rsid w:val="002F13DE"/>
    <w:rsid w:val="002F7892"/>
    <w:rsid w:val="00302487"/>
    <w:rsid w:val="00302889"/>
    <w:rsid w:val="00311404"/>
    <w:rsid w:val="0031601F"/>
    <w:rsid w:val="00320DAB"/>
    <w:rsid w:val="00327259"/>
    <w:rsid w:val="00332D5A"/>
    <w:rsid w:val="00335138"/>
    <w:rsid w:val="00336E83"/>
    <w:rsid w:val="00337FBF"/>
    <w:rsid w:val="00376010"/>
    <w:rsid w:val="003915CF"/>
    <w:rsid w:val="0039758B"/>
    <w:rsid w:val="003A2A05"/>
    <w:rsid w:val="003A5E00"/>
    <w:rsid w:val="003C0AF8"/>
    <w:rsid w:val="003C1717"/>
    <w:rsid w:val="003C7583"/>
    <w:rsid w:val="003D7B5A"/>
    <w:rsid w:val="003F28B4"/>
    <w:rsid w:val="00411E5C"/>
    <w:rsid w:val="00423398"/>
    <w:rsid w:val="00426AD8"/>
    <w:rsid w:val="00434877"/>
    <w:rsid w:val="00435D19"/>
    <w:rsid w:val="00437686"/>
    <w:rsid w:val="00456C8A"/>
    <w:rsid w:val="0046108F"/>
    <w:rsid w:val="00461DA7"/>
    <w:rsid w:val="004624B4"/>
    <w:rsid w:val="00467205"/>
    <w:rsid w:val="00483F06"/>
    <w:rsid w:val="004953FA"/>
    <w:rsid w:val="004A43FD"/>
    <w:rsid w:val="004C58B1"/>
    <w:rsid w:val="004E0FBD"/>
    <w:rsid w:val="004F4CB6"/>
    <w:rsid w:val="004F56A7"/>
    <w:rsid w:val="00500850"/>
    <w:rsid w:val="00501001"/>
    <w:rsid w:val="005018ED"/>
    <w:rsid w:val="00505FCC"/>
    <w:rsid w:val="00533880"/>
    <w:rsid w:val="00547C9F"/>
    <w:rsid w:val="005576A1"/>
    <w:rsid w:val="0057290E"/>
    <w:rsid w:val="00577BA4"/>
    <w:rsid w:val="00587F2A"/>
    <w:rsid w:val="00593D32"/>
    <w:rsid w:val="00594334"/>
    <w:rsid w:val="005B38E6"/>
    <w:rsid w:val="005C4045"/>
    <w:rsid w:val="005D7630"/>
    <w:rsid w:val="005E4A67"/>
    <w:rsid w:val="005E7CDA"/>
    <w:rsid w:val="005F6176"/>
    <w:rsid w:val="006052EB"/>
    <w:rsid w:val="00611691"/>
    <w:rsid w:val="0065718B"/>
    <w:rsid w:val="00662169"/>
    <w:rsid w:val="0066399D"/>
    <w:rsid w:val="0066739A"/>
    <w:rsid w:val="00680FA0"/>
    <w:rsid w:val="006B385E"/>
    <w:rsid w:val="006B3C1D"/>
    <w:rsid w:val="006C1A11"/>
    <w:rsid w:val="006C54AA"/>
    <w:rsid w:val="006D0BB5"/>
    <w:rsid w:val="0070114E"/>
    <w:rsid w:val="0070253E"/>
    <w:rsid w:val="00706C90"/>
    <w:rsid w:val="0072609F"/>
    <w:rsid w:val="007357D1"/>
    <w:rsid w:val="007518B3"/>
    <w:rsid w:val="00755615"/>
    <w:rsid w:val="007573D8"/>
    <w:rsid w:val="007876A6"/>
    <w:rsid w:val="007A6E44"/>
    <w:rsid w:val="007C5322"/>
    <w:rsid w:val="007D13E1"/>
    <w:rsid w:val="007D35C3"/>
    <w:rsid w:val="007D500B"/>
    <w:rsid w:val="007E3BB6"/>
    <w:rsid w:val="00813DFB"/>
    <w:rsid w:val="00816E28"/>
    <w:rsid w:val="00816F6C"/>
    <w:rsid w:val="00825580"/>
    <w:rsid w:val="00830C3C"/>
    <w:rsid w:val="00831BB1"/>
    <w:rsid w:val="00836DBF"/>
    <w:rsid w:val="00845F34"/>
    <w:rsid w:val="00853A4A"/>
    <w:rsid w:val="00870EDE"/>
    <w:rsid w:val="0087783F"/>
    <w:rsid w:val="008805F0"/>
    <w:rsid w:val="00881389"/>
    <w:rsid w:val="00887091"/>
    <w:rsid w:val="00896A74"/>
    <w:rsid w:val="008A5A66"/>
    <w:rsid w:val="008B1B36"/>
    <w:rsid w:val="008B2002"/>
    <w:rsid w:val="008C04CB"/>
    <w:rsid w:val="008C1960"/>
    <w:rsid w:val="008C4862"/>
    <w:rsid w:val="008C7BCA"/>
    <w:rsid w:val="008E10CB"/>
    <w:rsid w:val="008E2698"/>
    <w:rsid w:val="00924D11"/>
    <w:rsid w:val="00944756"/>
    <w:rsid w:val="00966832"/>
    <w:rsid w:val="00996ACE"/>
    <w:rsid w:val="009A6A0B"/>
    <w:rsid w:val="009B2E02"/>
    <w:rsid w:val="009C19AA"/>
    <w:rsid w:val="009E00EE"/>
    <w:rsid w:val="009F3C8D"/>
    <w:rsid w:val="00A27500"/>
    <w:rsid w:val="00A36512"/>
    <w:rsid w:val="00A36846"/>
    <w:rsid w:val="00A513E0"/>
    <w:rsid w:val="00A56876"/>
    <w:rsid w:val="00A56EF2"/>
    <w:rsid w:val="00A60B1A"/>
    <w:rsid w:val="00A635FA"/>
    <w:rsid w:val="00A71095"/>
    <w:rsid w:val="00A7405D"/>
    <w:rsid w:val="00A74624"/>
    <w:rsid w:val="00A75A80"/>
    <w:rsid w:val="00A95D5B"/>
    <w:rsid w:val="00AA065B"/>
    <w:rsid w:val="00AB2BE5"/>
    <w:rsid w:val="00AC2679"/>
    <w:rsid w:val="00AD3065"/>
    <w:rsid w:val="00AF118C"/>
    <w:rsid w:val="00AF21B4"/>
    <w:rsid w:val="00AF52A0"/>
    <w:rsid w:val="00AF65BA"/>
    <w:rsid w:val="00B005A9"/>
    <w:rsid w:val="00B02E94"/>
    <w:rsid w:val="00B26529"/>
    <w:rsid w:val="00B3251A"/>
    <w:rsid w:val="00B62541"/>
    <w:rsid w:val="00B66612"/>
    <w:rsid w:val="00B66E93"/>
    <w:rsid w:val="00B70F42"/>
    <w:rsid w:val="00B9548E"/>
    <w:rsid w:val="00BA238F"/>
    <w:rsid w:val="00BB2DE8"/>
    <w:rsid w:val="00BC1108"/>
    <w:rsid w:val="00BC75CF"/>
    <w:rsid w:val="00BD1E22"/>
    <w:rsid w:val="00BF442E"/>
    <w:rsid w:val="00C222A5"/>
    <w:rsid w:val="00C237AF"/>
    <w:rsid w:val="00C3799D"/>
    <w:rsid w:val="00C41CA1"/>
    <w:rsid w:val="00C56484"/>
    <w:rsid w:val="00C628AF"/>
    <w:rsid w:val="00C675CB"/>
    <w:rsid w:val="00C77E4E"/>
    <w:rsid w:val="00C90100"/>
    <w:rsid w:val="00CA6A1F"/>
    <w:rsid w:val="00CB1515"/>
    <w:rsid w:val="00CB25B8"/>
    <w:rsid w:val="00CB755E"/>
    <w:rsid w:val="00CC0B13"/>
    <w:rsid w:val="00CD3804"/>
    <w:rsid w:val="00CD4EB2"/>
    <w:rsid w:val="00CD7EBA"/>
    <w:rsid w:val="00CE1554"/>
    <w:rsid w:val="00D05FB6"/>
    <w:rsid w:val="00D1469F"/>
    <w:rsid w:val="00D34002"/>
    <w:rsid w:val="00D956EF"/>
    <w:rsid w:val="00DF20AA"/>
    <w:rsid w:val="00DF76B7"/>
    <w:rsid w:val="00E178FA"/>
    <w:rsid w:val="00E27109"/>
    <w:rsid w:val="00E3363B"/>
    <w:rsid w:val="00E43212"/>
    <w:rsid w:val="00E45A1D"/>
    <w:rsid w:val="00E61110"/>
    <w:rsid w:val="00E66BE0"/>
    <w:rsid w:val="00E84E81"/>
    <w:rsid w:val="00E91CB8"/>
    <w:rsid w:val="00E95F7B"/>
    <w:rsid w:val="00ED2FEE"/>
    <w:rsid w:val="00ED628F"/>
    <w:rsid w:val="00EE54A8"/>
    <w:rsid w:val="00EF16E6"/>
    <w:rsid w:val="00EF461F"/>
    <w:rsid w:val="00EF5B0B"/>
    <w:rsid w:val="00F04AA2"/>
    <w:rsid w:val="00F102C3"/>
    <w:rsid w:val="00F13CEC"/>
    <w:rsid w:val="00F27BB1"/>
    <w:rsid w:val="00F523FD"/>
    <w:rsid w:val="00F650E5"/>
    <w:rsid w:val="00F65F66"/>
    <w:rsid w:val="00F6662B"/>
    <w:rsid w:val="00F836BD"/>
    <w:rsid w:val="00F858A9"/>
    <w:rsid w:val="00F9311C"/>
    <w:rsid w:val="00FA17CB"/>
    <w:rsid w:val="00FB1304"/>
    <w:rsid w:val="00FB2C13"/>
    <w:rsid w:val="00FB5B33"/>
    <w:rsid w:val="00FC0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B23145-4ED9-4F25-996A-22C5EBCFA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6A1"/>
  </w:style>
  <w:style w:type="paragraph" w:styleId="4">
    <w:name w:val="heading 4"/>
    <w:basedOn w:val="a"/>
    <w:next w:val="a"/>
    <w:link w:val="40"/>
    <w:qFormat/>
    <w:rsid w:val="00F13CEC"/>
    <w:pPr>
      <w:keepNext/>
      <w:shd w:val="clear" w:color="auto" w:fill="FFFFFF"/>
      <w:snapToGrid w:val="0"/>
      <w:spacing w:after="0" w:line="240" w:lineRule="auto"/>
      <w:ind w:firstLine="720"/>
      <w:jc w:val="both"/>
      <w:outlineLvl w:val="3"/>
    </w:pPr>
    <w:rPr>
      <w:rFonts w:ascii="Times New Roman" w:eastAsia="MS Mincho" w:hAnsi="Times New Roman" w:cs="Times New Roman"/>
      <w:b/>
      <w:i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28F"/>
    <w:pPr>
      <w:ind w:left="720"/>
      <w:contextualSpacing/>
    </w:pPr>
  </w:style>
  <w:style w:type="paragraph" w:customStyle="1" w:styleId="21">
    <w:name w:val="Основной текст 21"/>
    <w:basedOn w:val="a"/>
    <w:rsid w:val="00ED628F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4">
    <w:name w:val="Hyperlink"/>
    <w:basedOn w:val="a0"/>
    <w:uiPriority w:val="99"/>
    <w:unhideWhenUsed/>
    <w:rsid w:val="00ED628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02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2E94"/>
  </w:style>
  <w:style w:type="paragraph" w:styleId="a7">
    <w:name w:val="footer"/>
    <w:basedOn w:val="a"/>
    <w:link w:val="a8"/>
    <w:uiPriority w:val="99"/>
    <w:unhideWhenUsed/>
    <w:rsid w:val="00B02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2E94"/>
  </w:style>
  <w:style w:type="paragraph" w:styleId="a9">
    <w:name w:val="Balloon Text"/>
    <w:basedOn w:val="a"/>
    <w:link w:val="aa"/>
    <w:uiPriority w:val="99"/>
    <w:semiHidden/>
    <w:unhideWhenUsed/>
    <w:rsid w:val="00CB1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151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F13CEC"/>
    <w:rPr>
      <w:rFonts w:ascii="Times New Roman" w:eastAsia="MS Mincho" w:hAnsi="Times New Roman" w:cs="Times New Roman"/>
      <w:b/>
      <w:i/>
      <w:sz w:val="28"/>
      <w:szCs w:val="24"/>
      <w:shd w:val="clear" w:color="auto" w:fill="FFFFFF"/>
      <w:lang w:eastAsia="ru-RU"/>
    </w:rPr>
  </w:style>
  <w:style w:type="paragraph" w:customStyle="1" w:styleId="Default">
    <w:name w:val="Default"/>
    <w:rsid w:val="00F13C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39"/>
    <w:rsid w:val="00F13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A2A05"/>
  </w:style>
  <w:style w:type="table" w:customStyle="1" w:styleId="1">
    <w:name w:val="Сетка таблицы1"/>
    <w:basedOn w:val="a1"/>
    <w:next w:val="ab"/>
    <w:uiPriority w:val="39"/>
    <w:rsid w:val="00A36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tishcouncil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ngvo-online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developingteacher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ons.org.u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39</Pages>
  <Words>6858</Words>
  <Characters>39091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Vangal</dc:creator>
  <cp:keywords/>
  <dc:description/>
  <cp:lastModifiedBy>zam-dir-ur</cp:lastModifiedBy>
  <cp:revision>100</cp:revision>
  <dcterms:created xsi:type="dcterms:W3CDTF">2020-01-31T08:59:00Z</dcterms:created>
  <dcterms:modified xsi:type="dcterms:W3CDTF">2022-11-24T10:27:00Z</dcterms:modified>
</cp:coreProperties>
</file>