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62" w:rsidRPr="005E1B62" w:rsidRDefault="005E1B62" w:rsidP="005E1B62">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5E1B62">
        <w:rPr>
          <w:rFonts w:ascii="Times New Roman" w:hAnsi="Times New Roman" w:cs="Times New Roman"/>
          <w:sz w:val="28"/>
          <w:szCs w:val="28"/>
        </w:rPr>
        <w:t>Приложение № 9.3.41</w:t>
      </w:r>
    </w:p>
    <w:p w:rsidR="005E1B62" w:rsidRDefault="005E1B62" w:rsidP="005E1B62">
      <w:pPr>
        <w:pStyle w:val="3"/>
        <w:spacing w:line="240" w:lineRule="auto"/>
        <w:rPr>
          <w:bCs/>
          <w:color w:val="000000"/>
          <w:sz w:val="24"/>
          <w:szCs w:val="24"/>
        </w:rPr>
      </w:pPr>
      <w:r w:rsidRPr="007A0871">
        <w:rPr>
          <w:bCs/>
          <w:color w:val="000000"/>
          <w:sz w:val="24"/>
          <w:szCs w:val="24"/>
        </w:rPr>
        <w:t xml:space="preserve">к  </w:t>
      </w:r>
      <w:r>
        <w:rPr>
          <w:bCs/>
          <w:color w:val="000000"/>
          <w:sz w:val="24"/>
          <w:szCs w:val="24"/>
        </w:rPr>
        <w:t xml:space="preserve">ППССЗ </w:t>
      </w:r>
      <w:r w:rsidRPr="007A0871">
        <w:rPr>
          <w:bCs/>
          <w:color w:val="000000"/>
          <w:sz w:val="24"/>
          <w:szCs w:val="24"/>
        </w:rPr>
        <w:t xml:space="preserve"> по специальности</w:t>
      </w:r>
      <w:r>
        <w:rPr>
          <w:bCs/>
          <w:color w:val="000000"/>
          <w:sz w:val="24"/>
          <w:szCs w:val="24"/>
        </w:rPr>
        <w:t xml:space="preserve"> </w:t>
      </w:r>
    </w:p>
    <w:p w:rsidR="005E1B62" w:rsidRDefault="005E1B62" w:rsidP="005E1B62">
      <w:pPr>
        <w:pStyle w:val="3"/>
        <w:spacing w:line="240" w:lineRule="auto"/>
        <w:rPr>
          <w:bCs/>
          <w:color w:val="000000"/>
          <w:sz w:val="24"/>
          <w:szCs w:val="24"/>
        </w:rPr>
      </w:pPr>
      <w:r>
        <w:rPr>
          <w:bCs/>
          <w:color w:val="000000"/>
          <w:sz w:val="24"/>
          <w:szCs w:val="24"/>
        </w:rPr>
        <w:t>23.02.06  Техническая эксплуатация</w:t>
      </w:r>
    </w:p>
    <w:p w:rsidR="005E1B62" w:rsidRDefault="005E1B62" w:rsidP="005E1B62">
      <w:pPr>
        <w:pStyle w:val="3"/>
        <w:spacing w:line="240" w:lineRule="auto"/>
        <w:rPr>
          <w:bCs/>
          <w:color w:val="000000"/>
          <w:sz w:val="24"/>
          <w:szCs w:val="24"/>
        </w:rPr>
      </w:pPr>
      <w:r>
        <w:rPr>
          <w:bCs/>
          <w:color w:val="000000"/>
          <w:sz w:val="24"/>
          <w:szCs w:val="24"/>
        </w:rPr>
        <w:t xml:space="preserve"> подвижного состава железных дорог</w:t>
      </w:r>
    </w:p>
    <w:p w:rsidR="00D0663A" w:rsidRDefault="00D0663A" w:rsidP="005E1B62">
      <w:pPr>
        <w:spacing w:after="0" w:line="24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D0663A" w:rsidRDefault="00D0663A"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w:t>
      </w:r>
      <w:r w:rsidR="00E27918">
        <w:rPr>
          <w:rFonts w:ascii="Times New Roman" w:hAnsi="Times New Roman" w:cs="Times New Roman"/>
          <w:b/>
          <w:sz w:val="28"/>
          <w:szCs w:val="28"/>
        </w:rPr>
        <w:t>Киро</w:t>
      </w:r>
      <w:r w:rsidR="00046802" w:rsidRPr="00046802">
        <w:rPr>
          <w:rFonts w:ascii="Times New Roman" w:hAnsi="Times New Roman" w:cs="Times New Roman"/>
          <w:b/>
          <w:sz w:val="28"/>
          <w:szCs w:val="28"/>
        </w:rPr>
        <w:t>ве</w:t>
      </w:r>
    </w:p>
    <w:p w:rsidR="00BF584E" w:rsidRDefault="00046802"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78768B">
        <w:rPr>
          <w:rFonts w:ascii="Times New Roman" w:hAnsi="Times New Roman" w:cs="Times New Roman"/>
          <w:b/>
          <w:sz w:val="28"/>
          <w:szCs w:val="28"/>
        </w:rPr>
        <w:t>Филиал СамГУПС в г.</w:t>
      </w:r>
      <w:r w:rsidR="00E27918">
        <w:rPr>
          <w:rFonts w:ascii="Times New Roman" w:hAnsi="Times New Roman" w:cs="Times New Roman"/>
          <w:b/>
          <w:sz w:val="28"/>
          <w:szCs w:val="28"/>
        </w:rPr>
        <w:t>Кирове</w:t>
      </w:r>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610C79">
        <w:rPr>
          <w:rFonts w:ascii="Times New Roman" w:hAnsi="Times New Roman" w:cs="Times New Roman"/>
          <w:b/>
          <w:sz w:val="28"/>
          <w:szCs w:val="28"/>
        </w:rPr>
        <w:t>2</w:t>
      </w:r>
      <w:r>
        <w:rPr>
          <w:rFonts w:ascii="Times New Roman" w:hAnsi="Times New Roman" w:cs="Times New Roman"/>
          <w:b/>
          <w:sz w:val="28"/>
          <w:szCs w:val="28"/>
        </w:rPr>
        <w:t>– 202</w:t>
      </w:r>
      <w:r w:rsidR="00610C79">
        <w:rPr>
          <w:rFonts w:ascii="Times New Roman" w:hAnsi="Times New Roman" w:cs="Times New Roman"/>
          <w:b/>
          <w:sz w:val="28"/>
          <w:szCs w:val="28"/>
        </w:rPr>
        <w:t xml:space="preserve">3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D0663A" w:rsidRDefault="00D0663A" w:rsidP="00BF584E">
      <w:pPr>
        <w:spacing w:line="360" w:lineRule="auto"/>
        <w:rPr>
          <w:rFonts w:ascii="Times New Roman" w:hAnsi="Times New Roman" w:cs="Times New Roman"/>
          <w:b/>
          <w:sz w:val="28"/>
          <w:szCs w:val="28"/>
        </w:rPr>
      </w:pPr>
    </w:p>
    <w:p w:rsidR="00D0663A" w:rsidRDefault="00D0663A"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202</w:t>
      </w:r>
      <w:r w:rsidR="00610C79">
        <w:rPr>
          <w:rFonts w:ascii="Times New Roman" w:hAnsi="Times New Roman" w:cs="Times New Roman"/>
          <w:sz w:val="28"/>
          <w:szCs w:val="28"/>
        </w:rPr>
        <w:t>2</w:t>
      </w:r>
      <w:r>
        <w:rPr>
          <w:rFonts w:ascii="Times New Roman" w:hAnsi="Times New Roman" w:cs="Times New Roman"/>
          <w:sz w:val="28"/>
          <w:szCs w:val="28"/>
        </w:rPr>
        <w:t xml:space="preserve"> г.</w:t>
      </w: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xml:space="preserve">. Общие требования к личностным результатам выпускников </w:t>
      </w:r>
      <w:r w:rsidR="0078768B">
        <w:rPr>
          <w:rFonts w:ascii="Times New Roman" w:eastAsiaTheme="minorEastAsia" w:hAnsi="Times New Roman" w:cs="Times New Roman"/>
          <w:lang w:eastAsia="ru-RU"/>
        </w:rPr>
        <w:t>Филиала СамГУПС в г.</w:t>
      </w:r>
      <w:r w:rsidR="00E27918">
        <w:rPr>
          <w:rFonts w:ascii="Times New Roman" w:eastAsiaTheme="minorEastAsia" w:hAnsi="Times New Roman" w:cs="Times New Roman"/>
          <w:lang w:eastAsia="ru-RU"/>
        </w:rPr>
        <w:t>Кирове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78768B" w:rsidRPr="0078768B" w:rsidRDefault="0078768B" w:rsidP="0078768B">
      <w:pPr>
        <w:widowControl w:val="0"/>
        <w:tabs>
          <w:tab w:val="left" w:pos="993"/>
        </w:tabs>
        <w:spacing w:line="276" w:lineRule="auto"/>
        <w:ind w:firstLine="851"/>
        <w:jc w:val="center"/>
        <w:rPr>
          <w:rFonts w:ascii="Times New Roman" w:hAnsi="Times New Roman" w:cs="Times New Roman"/>
          <w:b/>
          <w:sz w:val="28"/>
          <w:szCs w:val="28"/>
        </w:rPr>
      </w:pPr>
      <w:r w:rsidRPr="0078768B">
        <w:rPr>
          <w:rFonts w:ascii="Times New Roman" w:eastAsiaTheme="minorEastAsia" w:hAnsi="Times New Roman" w:cs="Times New Roman"/>
          <w:b/>
          <w:sz w:val="28"/>
          <w:szCs w:val="28"/>
          <w:lang w:eastAsia="ru-RU"/>
        </w:rPr>
        <w:t>Филиала СамГУПС в г.Саратове</w:t>
      </w:r>
      <w:r w:rsidRPr="0078768B">
        <w:rPr>
          <w:rFonts w:ascii="Times New Roman" w:hAnsi="Times New Roman" w:cs="Times New Roman"/>
          <w:b/>
          <w:sz w:val="28"/>
          <w:szCs w:val="28"/>
        </w:rPr>
        <w:t xml:space="preserve"> </w:t>
      </w:r>
    </w:p>
    <w:p w:rsidR="00531A7B" w:rsidRPr="0078768B" w:rsidRDefault="00531A7B" w:rsidP="0078768B">
      <w:pPr>
        <w:spacing w:line="276" w:lineRule="auto"/>
        <w:ind w:firstLine="709"/>
        <w:jc w:val="both"/>
        <w:rPr>
          <w:rFonts w:ascii="Times New Roman" w:hAnsi="Times New Roman" w:cs="Times New Roman"/>
          <w:b/>
          <w:i/>
          <w:iCs/>
          <w:sz w:val="28"/>
          <w:szCs w:val="28"/>
        </w:rPr>
      </w:pPr>
      <w:r w:rsidRPr="0078768B">
        <w:rPr>
          <w:rFonts w:ascii="Times New Roman" w:hAnsi="Times New Roman" w:cs="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10C55" w:rsidRPr="0078768B">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sidR="004A7D78" w:rsidRPr="009D1B2F">
        <w:rPr>
          <w:rFonts w:ascii="Times New Roman" w:hAnsi="Times New Roman" w:cs="Times New Roman"/>
          <w:b/>
          <w:i/>
          <w:sz w:val="28"/>
          <w:szCs w:val="28"/>
        </w:rPr>
        <w:t>2</w:t>
      </w:r>
      <w:r w:rsidR="004A7D78">
        <w:rPr>
          <w:rFonts w:ascii="Times New Roman" w:hAnsi="Times New Roman" w:cs="Times New Roman"/>
          <w:b/>
          <w:i/>
          <w:sz w:val="28"/>
          <w:szCs w:val="28"/>
        </w:rPr>
        <w:t>3</w:t>
      </w:r>
      <w:r w:rsidR="004A7D78" w:rsidRPr="009D1B2F">
        <w:rPr>
          <w:rFonts w:ascii="Times New Roman" w:hAnsi="Times New Roman" w:cs="Times New Roman"/>
          <w:b/>
          <w:i/>
          <w:sz w:val="28"/>
          <w:szCs w:val="28"/>
        </w:rPr>
        <w:t>.02.</w:t>
      </w:r>
      <w:r w:rsidR="004A7D78" w:rsidRPr="00431BC6">
        <w:rPr>
          <w:rFonts w:ascii="Times New Roman" w:hAnsi="Times New Roman" w:cs="Times New Roman"/>
          <w:b/>
          <w:i/>
          <w:sz w:val="28"/>
          <w:szCs w:val="28"/>
        </w:rPr>
        <w:t>06 Техническая эксплуатация  подвижного состава железных дорог</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 27.10.2014 № 1391;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78768B">
        <w:rPr>
          <w:rFonts w:ascii="Times New Roman" w:hAnsi="Times New Roman" w:cs="Times New Roman"/>
          <w:sz w:val="28"/>
          <w:szCs w:val="28"/>
        </w:rPr>
        <w:t>ям</w:t>
      </w:r>
      <w:r w:rsidRPr="0078768B">
        <w:rPr>
          <w:rFonts w:ascii="Times New Roman" w:hAnsi="Times New Roman" w:cs="Times New Roman"/>
          <w:sz w:val="28"/>
          <w:szCs w:val="28"/>
        </w:rPr>
        <w:t xml:space="preserve"> среднего профессионального образования </w:t>
      </w:r>
      <w:r w:rsidR="004A7D78" w:rsidRPr="009D1B2F">
        <w:rPr>
          <w:rFonts w:ascii="Times New Roman" w:hAnsi="Times New Roman" w:cs="Times New Roman"/>
          <w:b/>
          <w:i/>
          <w:sz w:val="28"/>
          <w:szCs w:val="28"/>
        </w:rPr>
        <w:t>2</w:t>
      </w:r>
      <w:r w:rsidR="004A7D78">
        <w:rPr>
          <w:rFonts w:ascii="Times New Roman" w:hAnsi="Times New Roman" w:cs="Times New Roman"/>
          <w:b/>
          <w:i/>
          <w:sz w:val="28"/>
          <w:szCs w:val="28"/>
        </w:rPr>
        <w:t>3</w:t>
      </w:r>
      <w:r w:rsidR="004A7D78" w:rsidRPr="009D1B2F">
        <w:rPr>
          <w:rFonts w:ascii="Times New Roman" w:hAnsi="Times New Roman" w:cs="Times New Roman"/>
          <w:b/>
          <w:i/>
          <w:sz w:val="28"/>
          <w:szCs w:val="28"/>
        </w:rPr>
        <w:t>.02.</w:t>
      </w:r>
      <w:r w:rsidR="004A7D78" w:rsidRPr="00431BC6">
        <w:rPr>
          <w:rFonts w:ascii="Times New Roman" w:hAnsi="Times New Roman" w:cs="Times New Roman"/>
          <w:b/>
          <w:i/>
          <w:sz w:val="28"/>
          <w:szCs w:val="28"/>
        </w:rPr>
        <w:t>06 Техническая эксплуатация  подвижного состава железных дорог</w:t>
      </w:r>
      <w:r w:rsidR="004A7D78"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496D0A">
            <w:pPr>
              <w:spacing w:after="0" w:line="24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496D0A">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F908DD">
              <w:rPr>
                <w:bCs/>
                <w:iCs/>
                <w:sz w:val="28"/>
                <w:szCs w:val="28"/>
              </w:rPr>
              <w:t>и</w:t>
            </w:r>
            <w:r w:rsidRPr="006853F6">
              <w:rPr>
                <w:bCs/>
                <w:iCs/>
                <w:sz w:val="28"/>
                <w:szCs w:val="28"/>
              </w:rPr>
              <w:br/>
            </w:r>
            <w:r w:rsidR="00F908DD" w:rsidRPr="009D1B2F">
              <w:rPr>
                <w:b/>
                <w:i/>
                <w:sz w:val="28"/>
                <w:szCs w:val="28"/>
              </w:rPr>
              <w:t>2</w:t>
            </w:r>
            <w:r w:rsidR="00F908DD">
              <w:rPr>
                <w:b/>
                <w:i/>
                <w:sz w:val="28"/>
                <w:szCs w:val="28"/>
              </w:rPr>
              <w:t>3</w:t>
            </w:r>
            <w:r w:rsidR="00F908DD" w:rsidRPr="009D1B2F">
              <w:rPr>
                <w:b/>
                <w:i/>
                <w:sz w:val="28"/>
                <w:szCs w:val="28"/>
              </w:rPr>
              <w:t>.02.</w:t>
            </w:r>
            <w:r w:rsidR="00F908DD" w:rsidRPr="00431BC6">
              <w:rPr>
                <w:b/>
                <w:i/>
                <w:sz w:val="28"/>
                <w:szCs w:val="28"/>
              </w:rPr>
              <w:t>06 Техническая эксплуатация  подвижного состава железных дорог</w:t>
            </w:r>
            <w:r w:rsidR="00F908DD" w:rsidRPr="0078768B">
              <w:rPr>
                <w:sz w:val="28"/>
                <w:szCs w:val="28"/>
              </w:rPr>
              <w:t xml:space="preserve"> </w:t>
            </w:r>
            <w:r w:rsidR="007B26B1">
              <w:rPr>
                <w:bCs/>
                <w:iCs/>
                <w:sz w:val="28"/>
                <w:szCs w:val="28"/>
              </w:rPr>
              <w:t xml:space="preserve">филиала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r w:rsidR="007B26B1">
              <w:rPr>
                <w:sz w:val="28"/>
                <w:szCs w:val="28"/>
              </w:rPr>
              <w:t xml:space="preserve"> в г</w:t>
            </w:r>
            <w:r w:rsidR="007B26B1" w:rsidRPr="007B26B1">
              <w:rPr>
                <w:sz w:val="28"/>
                <w:szCs w:val="28"/>
              </w:rPr>
              <w:t>.</w:t>
            </w:r>
            <w:r w:rsidR="00496D0A">
              <w:rPr>
                <w:sz w:val="28"/>
                <w:szCs w:val="28"/>
              </w:rPr>
              <w:t>Кирове</w:t>
            </w:r>
          </w:p>
        </w:tc>
      </w:tr>
      <w:tr w:rsidR="00496D0A" w:rsidRPr="000466EA" w:rsidTr="000466EA">
        <w:tc>
          <w:tcPr>
            <w:tcW w:w="1984" w:type="dxa"/>
            <w:shd w:val="clear" w:color="auto" w:fill="auto"/>
          </w:tcPr>
          <w:p w:rsidR="00496D0A" w:rsidRPr="003C1DD2" w:rsidRDefault="00496D0A" w:rsidP="00496D0A">
            <w:pPr>
              <w:spacing w:after="0" w:line="24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496D0A" w:rsidRPr="00496D0A" w:rsidRDefault="00496D0A" w:rsidP="00496D0A">
            <w:pPr>
              <w:spacing w:after="0" w:line="240" w:lineRule="auto"/>
              <w:ind w:left="35"/>
              <w:jc w:val="both"/>
              <w:rPr>
                <w:rFonts w:ascii="Times New Roman" w:hAnsi="Times New Roman" w:cs="Times New Roman"/>
                <w:sz w:val="24"/>
                <w:szCs w:val="28"/>
              </w:rPr>
            </w:pPr>
            <w:r w:rsidRPr="00496D0A">
              <w:rPr>
                <w:rFonts w:ascii="Times New Roman" w:hAnsi="Times New Roman" w:cs="Times New Roman"/>
                <w:sz w:val="24"/>
                <w:szCs w:val="28"/>
              </w:rPr>
              <w:t>Настоящая программа воспитания разработана на основе следующих нормативных правовых документов:</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Конституция Российской Федерации;</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Указ Президента Российской Федерации от 21.07.2020 г. № 474 «О национальных целях развития Российской Федерации на период до 2030 года»;</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Федеральный Закон Российской Федерации «Об образовании в Российской Федерации» от 29 декабря 2012 года № 273;</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Федеральный закон от 11 августа 1995 года № 135 -ФЗ "О благотворительной деятельности и благотворительных организациях";</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bCs/>
                <w:sz w:val="24"/>
                <w:szCs w:val="28"/>
              </w:rPr>
            </w:pPr>
            <w:r w:rsidRPr="00496D0A">
              <w:rPr>
                <w:rFonts w:ascii="Times New Roman" w:hAnsi="Times New Roman" w:cs="Times New Roman"/>
                <w:bCs/>
                <w:sz w:val="24"/>
                <w:szCs w:val="28"/>
              </w:rPr>
              <w:t>Указ Президента РФ от 31 декабря 2015 г. N 683 "О Стратегии национальной безопасности Российской Федерации" (с изменениями от 6 марта 2018 г.);</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eastAsia="Times New Roman" w:hAnsi="Times New Roman" w:cs="Times New Roman"/>
                <w:bCs/>
                <w:kern w:val="36"/>
                <w:sz w:val="24"/>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color w:val="000000"/>
                <w:sz w:val="24"/>
                <w:szCs w:val="28"/>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Распоряжение Правительства РФ от 29 ноября 2014 г. N 2403-р «Об утверждении Основ государственной молодежной политики РФ на период до 2025 г.»;</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lastRenderedPageBreak/>
              <w:t>Приказ Минобрнауки России от 28.02.2018 N 139 "Об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w:t>
            </w:r>
          </w:p>
          <w:p w:rsidR="00496D0A" w:rsidRPr="00496D0A" w:rsidRDefault="00496D0A" w:rsidP="00496D0A">
            <w:pPr>
              <w:pStyle w:val="Style30"/>
              <w:widowControl/>
              <w:numPr>
                <w:ilvl w:val="0"/>
                <w:numId w:val="24"/>
              </w:numPr>
              <w:tabs>
                <w:tab w:val="left" w:pos="706"/>
              </w:tabs>
              <w:spacing w:line="240" w:lineRule="auto"/>
              <w:ind w:firstLineChars="12" w:firstLine="29"/>
              <w:rPr>
                <w:rFonts w:eastAsiaTheme="minorHAnsi"/>
                <w:szCs w:val="28"/>
                <w:lang w:eastAsia="en-US"/>
              </w:rPr>
            </w:pPr>
            <w:r w:rsidRPr="00496D0A">
              <w:rPr>
                <w:rFonts w:eastAsiaTheme="minorHAnsi"/>
                <w:szCs w:val="28"/>
                <w:lang w:eastAsia="en-US"/>
              </w:rPr>
              <w:t xml:space="preserve">       </w:t>
            </w:r>
            <w:r w:rsidRPr="00496D0A">
              <w:rPr>
                <w:rFonts w:eastAsiaTheme="minorHAnsi"/>
                <w:color w:val="1F4E79" w:themeColor="accent1" w:themeShade="80"/>
                <w:szCs w:val="28"/>
                <w:lang w:eastAsia="en-US"/>
              </w:rPr>
              <w:t>Приказ Минпросвещения России «О внесении изменений в в федеральный государственный образовательный стандарт среднего профессионального образования» от 01.09.2022г. № 796 (зарегистрированный</w:t>
            </w:r>
            <w:r w:rsidRPr="00496D0A">
              <w:rPr>
                <w:rFonts w:eastAsiaTheme="minorHAnsi"/>
                <w:szCs w:val="28"/>
                <w:lang w:eastAsia="en-US"/>
              </w:rPr>
              <w:t xml:space="preserve"> Минюстом России рег номер 70461 от 11.10.2022г) ;          </w:t>
            </w:r>
          </w:p>
          <w:p w:rsidR="00496D0A" w:rsidRPr="00496D0A" w:rsidRDefault="00496D0A" w:rsidP="00496D0A">
            <w:pPr>
              <w:pStyle w:val="a3"/>
              <w:numPr>
                <w:ilvl w:val="0"/>
                <w:numId w:val="1"/>
              </w:numPr>
              <w:spacing w:after="0" w:line="240" w:lineRule="auto"/>
              <w:ind w:left="35" w:firstLine="0"/>
              <w:jc w:val="both"/>
              <w:rPr>
                <w:rFonts w:ascii="Times New Roman" w:hAnsi="Times New Roman" w:cs="Times New Roman"/>
                <w:sz w:val="24"/>
                <w:szCs w:val="28"/>
              </w:rPr>
            </w:pPr>
            <w:r w:rsidRPr="00496D0A">
              <w:rPr>
                <w:rFonts w:ascii="Times New Roman" w:hAnsi="Times New Roman" w:cs="Times New Roman"/>
                <w:sz w:val="24"/>
                <w:szCs w:val="28"/>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0466EA" w:rsidRPr="000466EA" w:rsidTr="000466EA">
        <w:tc>
          <w:tcPr>
            <w:tcW w:w="1984" w:type="dxa"/>
            <w:shd w:val="clear" w:color="auto" w:fill="auto"/>
          </w:tcPr>
          <w:p w:rsidR="000466EA" w:rsidRPr="000466EA" w:rsidRDefault="000466EA" w:rsidP="00496D0A">
            <w:pPr>
              <w:spacing w:after="0" w:line="24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496D0A" w:rsidRDefault="000466E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Цель рабочей программы воспитания – л</w:t>
            </w:r>
            <w:r w:rsidR="00FE2228" w:rsidRPr="00496D0A">
              <w:rPr>
                <w:rFonts w:ascii="Times New Roman" w:hAnsi="Times New Roman" w:cs="Times New Roman"/>
                <w:bCs/>
                <w:sz w:val="24"/>
                <w:szCs w:val="28"/>
              </w:rPr>
              <w:t xml:space="preserve">ичностное развитие обучающихся </w:t>
            </w:r>
            <w:r w:rsidRPr="00496D0A">
              <w:rPr>
                <w:rFonts w:ascii="Times New Roman" w:hAnsi="Times New Roman" w:cs="Times New Roman"/>
                <w:bCs/>
                <w:sz w:val="24"/>
                <w:szCs w:val="28"/>
              </w:rPr>
              <w:t>и их социализация, проявляющиеся в развитии их позитивных отношений</w:t>
            </w:r>
            <w:r w:rsidR="00496D0A">
              <w:rPr>
                <w:rFonts w:ascii="Times New Roman" w:hAnsi="Times New Roman" w:cs="Times New Roman"/>
                <w:bCs/>
                <w:sz w:val="24"/>
                <w:szCs w:val="28"/>
              </w:rPr>
              <w:t xml:space="preserve"> </w:t>
            </w:r>
            <w:r w:rsidRPr="00496D0A">
              <w:rPr>
                <w:rFonts w:ascii="Times New Roman" w:hAnsi="Times New Roman" w:cs="Times New Roman"/>
                <w:bCs/>
                <w:sz w:val="24"/>
                <w:szCs w:val="28"/>
              </w:rP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sidRPr="00496D0A">
              <w:rPr>
                <w:rFonts w:ascii="Times New Roman" w:hAnsi="Times New Roman" w:cs="Times New Roman"/>
                <w:bCs/>
                <w:sz w:val="24"/>
                <w:szCs w:val="28"/>
              </w:rPr>
              <w:t xml:space="preserve"> </w:t>
            </w:r>
            <w:r w:rsidR="00FE2228" w:rsidRPr="00496D0A">
              <w:rPr>
                <w:rFonts w:ascii="Times New Roman" w:hAnsi="Times New Roman" w:cs="Times New Roman"/>
                <w:bCs/>
                <w:sz w:val="24"/>
                <w:szCs w:val="28"/>
              </w:rPr>
              <w:t>в соответствии с требованиями ФГОС СПО.</w:t>
            </w:r>
          </w:p>
        </w:tc>
      </w:tr>
      <w:tr w:rsidR="00496D0A" w:rsidRPr="000466EA" w:rsidTr="000466EA">
        <w:tc>
          <w:tcPr>
            <w:tcW w:w="1984" w:type="dxa"/>
            <w:shd w:val="clear" w:color="auto" w:fill="auto"/>
          </w:tcPr>
          <w:p w:rsidR="00496D0A" w:rsidRPr="00AE4BEC" w:rsidRDefault="00496D0A" w:rsidP="00496D0A">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hAnsi="Times New Roman" w:cs="Times New Roman"/>
                <w:b/>
                <w:bCs/>
                <w:sz w:val="24"/>
                <w:szCs w:val="28"/>
              </w:rPr>
              <w:t>А) реализация требований ФГОС СПО, в том числе в сфере освоения общих компетенций:</w:t>
            </w:r>
            <w:r w:rsidRPr="00496D0A">
              <w:rPr>
                <w:rFonts w:ascii="Times New Roman" w:hAnsi="Times New Roman" w:cs="Times New Roman"/>
                <w:b/>
                <w:bCs/>
                <w:sz w:val="24"/>
                <w:szCs w:val="28"/>
              </w:rPr>
              <w:br/>
            </w:r>
            <w:r w:rsidRPr="00496D0A">
              <w:rPr>
                <w:rFonts w:ascii="Times New Roman" w:eastAsiaTheme="minorHAnsi" w:hAnsi="Times New Roman" w:cs="Times New Roman"/>
                <w:bCs/>
                <w:spacing w:val="0"/>
                <w:sz w:val="24"/>
                <w:szCs w:val="28"/>
              </w:rPr>
              <w:t xml:space="preserve">          </w:t>
            </w:r>
            <w:r w:rsidRPr="00496D0A">
              <w:rPr>
                <w:rFonts w:ascii="Times New Roman" w:eastAsiaTheme="minorHAnsi" w:hAnsi="Times New Roman" w:cs="Times New Roman"/>
                <w:bCs/>
                <w:color w:val="1F4E79" w:themeColor="accent1" w:themeShade="80"/>
                <w:spacing w:val="0"/>
                <w:sz w:val="24"/>
                <w:szCs w:val="28"/>
              </w:rPr>
              <w:t>OK 01</w:t>
            </w:r>
            <w:r w:rsidRPr="00496D0A">
              <w:rPr>
                <w:rFonts w:ascii="Times New Roman" w:eastAsiaTheme="minorHAnsi" w:hAnsi="Times New Roman" w:cs="Times New Roman"/>
                <w:bCs/>
                <w:color w:val="1F4E79" w:themeColor="accent1" w:themeShade="80"/>
                <w:spacing w:val="0"/>
                <w:sz w:val="24"/>
                <w:szCs w:val="28"/>
              </w:rPr>
              <w:tab/>
              <w:t>Выбирать способы решения задач профессиональной деятельности применительно к различным контекстам</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02</w:t>
            </w:r>
            <w:r w:rsidRPr="00496D0A">
              <w:rPr>
                <w:rFonts w:ascii="Times New Roman" w:eastAsiaTheme="minorHAnsi" w:hAnsi="Times New Roman" w:cs="Times New Roman"/>
                <w:bCs/>
                <w:color w:val="1F4E79" w:themeColor="accent1" w:themeShade="80"/>
                <w:spacing w:val="0"/>
                <w:sz w:val="24"/>
                <w:szCs w:val="28"/>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03</w:t>
            </w:r>
            <w:r w:rsidRPr="00496D0A">
              <w:rPr>
                <w:rFonts w:ascii="Times New Roman" w:eastAsiaTheme="minorHAnsi" w:hAnsi="Times New Roman" w:cs="Times New Roman"/>
                <w:bCs/>
                <w:color w:val="1F4E79" w:themeColor="accent1" w:themeShade="80"/>
                <w:spacing w:val="0"/>
                <w:sz w:val="24"/>
                <w:szCs w:val="28"/>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04</w:t>
            </w:r>
            <w:r w:rsidRPr="00496D0A">
              <w:rPr>
                <w:rFonts w:ascii="Times New Roman" w:eastAsiaTheme="minorHAnsi" w:hAnsi="Times New Roman" w:cs="Times New Roman"/>
                <w:bCs/>
                <w:color w:val="1F4E79" w:themeColor="accent1" w:themeShade="80"/>
                <w:spacing w:val="0"/>
                <w:sz w:val="24"/>
                <w:szCs w:val="28"/>
              </w:rPr>
              <w:tab/>
              <w:t>Эффективно взаимодействовать и работать в коллективе и команде</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05</w:t>
            </w:r>
            <w:r w:rsidRPr="00496D0A">
              <w:rPr>
                <w:rFonts w:ascii="Times New Roman" w:eastAsiaTheme="minorHAnsi" w:hAnsi="Times New Roman" w:cs="Times New Roman"/>
                <w:bCs/>
                <w:color w:val="1F4E79" w:themeColor="accent1" w:themeShade="80"/>
                <w:spacing w:val="0"/>
                <w:sz w:val="24"/>
                <w:szCs w:val="28"/>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06</w:t>
            </w:r>
            <w:r w:rsidRPr="00496D0A">
              <w:rPr>
                <w:rFonts w:ascii="Times New Roman" w:eastAsiaTheme="minorHAnsi" w:hAnsi="Times New Roman" w:cs="Times New Roman"/>
                <w:bCs/>
                <w:color w:val="1F4E79" w:themeColor="accent1" w:themeShade="80"/>
                <w:spacing w:val="0"/>
                <w:sz w:val="24"/>
                <w:szCs w:val="28"/>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07</w:t>
            </w:r>
            <w:r w:rsidRPr="00496D0A">
              <w:rPr>
                <w:rFonts w:ascii="Times New Roman" w:eastAsiaTheme="minorHAnsi" w:hAnsi="Times New Roman" w:cs="Times New Roman"/>
                <w:bCs/>
                <w:color w:val="1F4E79" w:themeColor="accent1" w:themeShade="80"/>
                <w:spacing w:val="0"/>
                <w:sz w:val="24"/>
                <w:szCs w:val="28"/>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96D0A" w:rsidRPr="00496D0A" w:rsidRDefault="00496D0A" w:rsidP="00496D0A">
            <w:pPr>
              <w:pStyle w:val="2"/>
              <w:spacing w:line="240" w:lineRule="auto"/>
              <w:ind w:left="20" w:right="20" w:firstLine="700"/>
              <w:rPr>
                <w:rFonts w:ascii="Times New Roman" w:eastAsiaTheme="minorHAnsi" w:hAnsi="Times New Roman" w:cs="Times New Roman"/>
                <w:bCs/>
                <w:color w:val="1F4E79" w:themeColor="accent1" w:themeShade="80"/>
                <w:spacing w:val="0"/>
                <w:sz w:val="24"/>
                <w:szCs w:val="28"/>
              </w:rPr>
            </w:pPr>
            <w:r w:rsidRPr="00496D0A">
              <w:rPr>
                <w:rFonts w:ascii="Times New Roman" w:eastAsiaTheme="minorHAnsi" w:hAnsi="Times New Roman" w:cs="Times New Roman"/>
                <w:bCs/>
                <w:color w:val="1F4E79" w:themeColor="accent1" w:themeShade="80"/>
                <w:spacing w:val="0"/>
                <w:sz w:val="24"/>
                <w:szCs w:val="28"/>
              </w:rPr>
              <w:t>ОК 08</w:t>
            </w:r>
            <w:r w:rsidRPr="00496D0A">
              <w:rPr>
                <w:rFonts w:ascii="Times New Roman" w:eastAsiaTheme="minorHAnsi" w:hAnsi="Times New Roman" w:cs="Times New Roman"/>
                <w:bCs/>
                <w:color w:val="1F4E79" w:themeColor="accent1" w:themeShade="80"/>
                <w:spacing w:val="0"/>
                <w:sz w:val="24"/>
                <w:szCs w:val="28"/>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96D0A" w:rsidRPr="00496D0A" w:rsidRDefault="00496D0A" w:rsidP="00496D0A">
            <w:pPr>
              <w:pStyle w:val="2"/>
              <w:shd w:val="clear" w:color="auto" w:fill="auto"/>
              <w:spacing w:line="240" w:lineRule="auto"/>
              <w:ind w:left="20" w:right="20" w:firstLine="700"/>
              <w:rPr>
                <w:rFonts w:ascii="Times New Roman" w:eastAsiaTheme="minorHAnsi" w:hAnsi="Times New Roman" w:cs="Times New Roman"/>
                <w:bCs/>
                <w:spacing w:val="0"/>
                <w:sz w:val="24"/>
                <w:szCs w:val="28"/>
              </w:rPr>
            </w:pPr>
            <w:r w:rsidRPr="00496D0A">
              <w:rPr>
                <w:rFonts w:ascii="Times New Roman" w:eastAsiaTheme="minorHAnsi" w:hAnsi="Times New Roman" w:cs="Times New Roman"/>
                <w:bCs/>
                <w:color w:val="1F4E79" w:themeColor="accent1" w:themeShade="80"/>
                <w:spacing w:val="0"/>
                <w:sz w:val="24"/>
                <w:szCs w:val="28"/>
              </w:rPr>
              <w:t>ОК 09</w:t>
            </w:r>
            <w:r w:rsidRPr="00496D0A">
              <w:rPr>
                <w:rFonts w:ascii="Times New Roman" w:eastAsiaTheme="minorHAnsi" w:hAnsi="Times New Roman" w:cs="Times New Roman"/>
                <w:bCs/>
                <w:color w:val="1F4E79" w:themeColor="accent1" w:themeShade="80"/>
                <w:spacing w:val="0"/>
                <w:sz w:val="24"/>
                <w:szCs w:val="28"/>
              </w:rPr>
              <w:tab/>
              <w:t>Пользоваться профессиональной документацией на государственном и иностранном языках</w:t>
            </w:r>
          </w:p>
          <w:p w:rsidR="00496D0A" w:rsidRPr="00496D0A" w:rsidRDefault="00496D0A" w:rsidP="00496D0A">
            <w:pPr>
              <w:spacing w:after="0" w:line="240" w:lineRule="auto"/>
              <w:ind w:firstLine="567"/>
              <w:jc w:val="both"/>
              <w:rPr>
                <w:rFonts w:ascii="Times New Roman" w:eastAsia="Times New Roman" w:hAnsi="Times New Roman" w:cs="Times New Roman"/>
                <w:iCs/>
                <w:color w:val="000000"/>
                <w:sz w:val="24"/>
                <w:szCs w:val="28"/>
                <w:lang w:eastAsia="ru-RU"/>
              </w:rPr>
            </w:pPr>
            <w:r w:rsidRPr="00496D0A">
              <w:rPr>
                <w:rFonts w:ascii="Times New Roman" w:hAnsi="Times New Roman" w:cs="Times New Roman"/>
                <w:b/>
                <w:bCs/>
                <w:sz w:val="24"/>
                <w:szCs w:val="28"/>
              </w:rPr>
              <w:lastRenderedPageBreak/>
              <w:t>Б) реализация требований ФГОС среднего общего образования, в том числе в сфере достижения личностных результатов обучения, включающих</w:t>
            </w:r>
            <w:r w:rsidRPr="00496D0A">
              <w:rPr>
                <w:rStyle w:val="a6"/>
                <w:rFonts w:ascii="Times New Roman" w:hAnsi="Times New Roman"/>
                <w:b/>
                <w:bCs/>
                <w:sz w:val="24"/>
                <w:szCs w:val="28"/>
              </w:rPr>
              <w:footnoteReference w:id="2"/>
            </w:r>
            <w:r w:rsidRPr="00496D0A">
              <w:rPr>
                <w:rFonts w:ascii="Times New Roman" w:hAnsi="Times New Roman" w:cs="Times New Roman"/>
                <w:b/>
                <w:bCs/>
                <w:sz w:val="24"/>
                <w:szCs w:val="28"/>
              </w:rPr>
              <w:t>:</w:t>
            </w:r>
            <w:r w:rsidRPr="00496D0A">
              <w:rPr>
                <w:rFonts w:ascii="Times New Roman" w:hAnsi="Times New Roman" w:cs="Times New Roman"/>
                <w:b/>
                <w:bCs/>
                <w:sz w:val="24"/>
                <w:szCs w:val="28"/>
              </w:rPr>
              <w:br/>
            </w:r>
            <w:r w:rsidRPr="00496D0A">
              <w:rPr>
                <w:rFonts w:ascii="Times New Roman" w:hAnsi="Times New Roman" w:cs="Times New Roman"/>
                <w:bCs/>
                <w:sz w:val="24"/>
                <w:szCs w:val="28"/>
              </w:rPr>
              <w:t>1</w:t>
            </w:r>
            <w:r w:rsidRPr="00496D0A">
              <w:rPr>
                <w:rFonts w:ascii="Times New Roman" w:eastAsia="Times New Roman" w:hAnsi="Times New Roman" w:cs="Times New Roman"/>
                <w:iCs/>
                <w:color w:val="000000"/>
                <w:sz w:val="24"/>
                <w:szCs w:val="28"/>
                <w:lang w:eastAsia="ru-RU"/>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3) Готовность к служению Отечеству, его защите;</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8) Нравственное сознание и поведение на основе усвоения общечеловеческих ценностей;</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10) Эстетическое отношение к миру, включая эстетику быта, научного и технического творчества, спорта, общественных отношений;</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 xml:space="preserve">12) Бережное, ответственное и компетентное отношение к физическому и психологическому здоровью, как собственному, так </w:t>
            </w:r>
            <w:r w:rsidRPr="00496D0A">
              <w:rPr>
                <w:rFonts w:ascii="Times New Roman" w:hAnsi="Times New Roman" w:cs="Times New Roman"/>
                <w:bCs/>
                <w:sz w:val="24"/>
                <w:szCs w:val="28"/>
              </w:rPr>
              <w:lastRenderedPageBreak/>
              <w:t>и других людей, умение оказывать первую помощь;</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96D0A" w:rsidRPr="00496D0A" w:rsidRDefault="00496D0A" w:rsidP="00496D0A">
            <w:pPr>
              <w:spacing w:after="0" w:line="240" w:lineRule="auto"/>
              <w:ind w:firstLine="35"/>
              <w:jc w:val="both"/>
              <w:rPr>
                <w:rFonts w:ascii="Times New Roman" w:hAnsi="Times New Roman" w:cs="Times New Roman"/>
                <w:bCs/>
                <w:sz w:val="24"/>
                <w:szCs w:val="28"/>
              </w:rPr>
            </w:pPr>
            <w:r w:rsidRPr="00496D0A">
              <w:rPr>
                <w:rFonts w:ascii="Times New Roman" w:hAnsi="Times New Roman" w:cs="Times New Roman"/>
                <w:bCs/>
                <w:sz w:val="24"/>
                <w:szCs w:val="28"/>
              </w:rPr>
              <w:t>15) Ответственное отношение к созданию семьи на основе осознанного принятия ценностей семейной жизни.</w:t>
            </w:r>
          </w:p>
          <w:p w:rsidR="00496D0A" w:rsidRPr="00496D0A" w:rsidRDefault="00496D0A" w:rsidP="00496D0A">
            <w:pPr>
              <w:spacing w:after="0" w:line="240" w:lineRule="auto"/>
              <w:ind w:firstLine="567"/>
              <w:jc w:val="both"/>
              <w:rPr>
                <w:rFonts w:ascii="Times New Roman" w:hAnsi="Times New Roman" w:cs="Times New Roman"/>
                <w:b/>
                <w:bCs/>
                <w:sz w:val="24"/>
                <w:szCs w:val="28"/>
              </w:rPr>
            </w:pPr>
            <w:r w:rsidRPr="00496D0A">
              <w:rPr>
                <w:rFonts w:ascii="Times New Roman" w:hAnsi="Times New Roman" w:cs="Times New Roman"/>
                <w:b/>
                <w:bCs/>
                <w:sz w:val="24"/>
                <w:szCs w:val="28"/>
              </w:rPr>
              <w:t>В) реализация комплексных задач воспитания личности обучающегося:</w:t>
            </w:r>
          </w:p>
          <w:p w:rsidR="00496D0A" w:rsidRPr="00496D0A" w:rsidRDefault="00496D0A" w:rsidP="00496D0A">
            <w:pPr>
              <w:spacing w:after="0" w:line="240" w:lineRule="auto"/>
              <w:ind w:firstLine="567"/>
              <w:jc w:val="both"/>
              <w:rPr>
                <w:rFonts w:ascii="Times New Roman" w:hAnsi="Times New Roman" w:cs="Times New Roman"/>
                <w:bCs/>
                <w:sz w:val="24"/>
                <w:szCs w:val="28"/>
              </w:rPr>
            </w:pPr>
            <w:r w:rsidRPr="00496D0A">
              <w:rPr>
                <w:rFonts w:ascii="Times New Roman" w:hAnsi="Times New Roman" w:cs="Times New Roman"/>
                <w:bCs/>
                <w:sz w:val="24"/>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496D0A" w:rsidRPr="00496D0A" w:rsidRDefault="00496D0A" w:rsidP="00496D0A">
            <w:pPr>
              <w:spacing w:after="0" w:line="240" w:lineRule="auto"/>
              <w:ind w:firstLine="567"/>
              <w:jc w:val="both"/>
              <w:rPr>
                <w:rFonts w:ascii="Times New Roman" w:hAnsi="Times New Roman" w:cs="Times New Roman"/>
                <w:bCs/>
                <w:sz w:val="24"/>
                <w:szCs w:val="28"/>
              </w:rPr>
            </w:pPr>
            <w:r w:rsidRPr="00496D0A">
              <w:rPr>
                <w:rFonts w:ascii="Times New Roman" w:hAnsi="Times New Roman" w:cs="Times New Roman"/>
                <w:bCs/>
                <w:sz w:val="24"/>
                <w:szCs w:val="28"/>
              </w:rP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496D0A" w:rsidRPr="00496D0A" w:rsidRDefault="00496D0A" w:rsidP="00496D0A">
            <w:pPr>
              <w:spacing w:after="0" w:line="240" w:lineRule="auto"/>
              <w:ind w:firstLine="567"/>
              <w:jc w:val="both"/>
              <w:rPr>
                <w:rFonts w:ascii="Times New Roman" w:hAnsi="Times New Roman" w:cs="Times New Roman"/>
                <w:bCs/>
                <w:sz w:val="24"/>
                <w:szCs w:val="28"/>
              </w:rPr>
            </w:pPr>
            <w:r w:rsidRPr="00496D0A">
              <w:rPr>
                <w:rFonts w:ascii="Times New Roman" w:hAnsi="Times New Roman" w:cs="Times New Roman"/>
                <w:bCs/>
                <w:sz w:val="24"/>
                <w:szCs w:val="28"/>
              </w:rP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96D0A" w:rsidRPr="00496D0A" w:rsidRDefault="00496D0A" w:rsidP="00496D0A">
            <w:pPr>
              <w:spacing w:after="0" w:line="240" w:lineRule="auto"/>
              <w:ind w:firstLine="567"/>
              <w:jc w:val="both"/>
              <w:rPr>
                <w:rFonts w:ascii="Times New Roman" w:hAnsi="Times New Roman" w:cs="Times New Roman"/>
                <w:bCs/>
                <w:sz w:val="24"/>
                <w:szCs w:val="28"/>
              </w:rPr>
            </w:pPr>
            <w:r w:rsidRPr="00496D0A">
              <w:rPr>
                <w:rFonts w:ascii="Times New Roman" w:hAnsi="Times New Roman" w:cs="Times New Roman"/>
                <w:bCs/>
                <w:sz w:val="24"/>
                <w:szCs w:val="28"/>
              </w:rP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496D0A" w:rsidRPr="00496D0A" w:rsidRDefault="00496D0A" w:rsidP="00496D0A">
            <w:pPr>
              <w:spacing w:after="0" w:line="240" w:lineRule="auto"/>
              <w:ind w:firstLine="567"/>
              <w:jc w:val="both"/>
              <w:rPr>
                <w:rFonts w:ascii="Times New Roman" w:hAnsi="Times New Roman" w:cs="Times New Roman"/>
                <w:bCs/>
                <w:sz w:val="24"/>
                <w:szCs w:val="28"/>
              </w:rPr>
            </w:pPr>
            <w:r w:rsidRPr="00496D0A">
              <w:rPr>
                <w:rFonts w:ascii="Times New Roman" w:hAnsi="Times New Roman" w:cs="Times New Roman"/>
                <w:b/>
                <w:bCs/>
                <w:sz w:val="24"/>
                <w:szCs w:val="28"/>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r w:rsidRPr="00496D0A">
              <w:rPr>
                <w:rStyle w:val="a6"/>
                <w:rFonts w:ascii="Times New Roman" w:hAnsi="Times New Roman"/>
                <w:b/>
                <w:bCs/>
                <w:sz w:val="24"/>
                <w:szCs w:val="28"/>
              </w:rPr>
              <w:footnoteReference w:id="3"/>
            </w:r>
            <w:r w:rsidRPr="00496D0A">
              <w:rPr>
                <w:rFonts w:ascii="Times New Roman" w:hAnsi="Times New Roman" w:cs="Times New Roman"/>
                <w:b/>
                <w:bCs/>
                <w:sz w:val="24"/>
                <w:szCs w:val="28"/>
              </w:rPr>
              <w:t>:</w:t>
            </w:r>
            <w:r w:rsidRPr="00496D0A">
              <w:rPr>
                <w:rFonts w:ascii="Times New Roman" w:hAnsi="Times New Roman" w:cs="Times New Roman"/>
                <w:b/>
                <w:bCs/>
                <w:sz w:val="24"/>
                <w:szCs w:val="28"/>
              </w:rPr>
              <w:br/>
            </w:r>
            <w:r w:rsidRPr="00496D0A">
              <w:rPr>
                <w:rFonts w:ascii="Times New Roman" w:hAnsi="Times New Roman" w:cs="Times New Roman"/>
                <w:bCs/>
                <w:sz w:val="24"/>
                <w:szCs w:val="28"/>
              </w:rPr>
              <w:t>- опыт самостоятельного приобретения новых знаний, проведения научных исследований, опыт проектной деятельности;</w:t>
            </w:r>
            <w:r w:rsidRPr="00496D0A">
              <w:rPr>
                <w:rFonts w:ascii="Times New Roman" w:hAnsi="Times New Roman" w:cs="Times New Roman"/>
                <w:b/>
                <w:bCs/>
                <w:sz w:val="24"/>
                <w:szCs w:val="28"/>
              </w:rPr>
              <w:br/>
            </w:r>
            <w:r w:rsidRPr="00496D0A">
              <w:rPr>
                <w:rFonts w:ascii="Times New Roman" w:hAnsi="Times New Roman" w:cs="Times New Roman"/>
                <w:bCs/>
                <w:sz w:val="24"/>
                <w:szCs w:val="28"/>
              </w:rPr>
              <w:t>- трудовой и профессиональный опыт, в том числе опыт практической подготовки и прохождения производственной практики;</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разрешения возникающих конфликтных ситуаций в образовательной организации, дома или на улице;</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дел, направленных на пользу своему району, городу/селу, стране в целом, опыт деятельного выражения собственной гражданской позиции;</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lastRenderedPageBreak/>
              <w:t>- опыт природоохранных дел;</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опыт изучения, защиты и восстановления культурного наследия человечества;</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создания собственных произведений культуры, опыт творческого самовыражения;</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ведения здорового образа жизни и заботы о здоровье других людей;</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взаимодействия с окружающими, оказания помощи окружающим, заботы о малышах или пожилых людях, волонтерский опыт;</w:t>
            </w:r>
          </w:p>
          <w:p w:rsidR="00496D0A" w:rsidRPr="00496D0A" w:rsidRDefault="00496D0A" w:rsidP="00496D0A">
            <w:pPr>
              <w:spacing w:after="0" w:line="240" w:lineRule="auto"/>
              <w:jc w:val="both"/>
              <w:rPr>
                <w:rFonts w:ascii="Times New Roman" w:hAnsi="Times New Roman" w:cs="Times New Roman"/>
                <w:bCs/>
                <w:sz w:val="24"/>
                <w:szCs w:val="28"/>
              </w:rPr>
            </w:pPr>
            <w:r w:rsidRPr="00496D0A">
              <w:rPr>
                <w:rFonts w:ascii="Times New Roman" w:hAnsi="Times New Roman" w:cs="Times New Roman"/>
                <w:bCs/>
                <w:sz w:val="24"/>
                <w:szCs w:val="28"/>
              </w:rPr>
              <w:t>- опыт дел, направленных на заботу о своей семье, родных и близких;</w:t>
            </w:r>
          </w:p>
          <w:p w:rsidR="00496D0A" w:rsidRPr="00496D0A" w:rsidRDefault="00496D0A" w:rsidP="00496D0A">
            <w:pPr>
              <w:spacing w:after="0" w:line="240" w:lineRule="auto"/>
              <w:jc w:val="both"/>
              <w:rPr>
                <w:rFonts w:ascii="Times New Roman" w:hAnsi="Times New Roman" w:cs="Times New Roman"/>
                <w:b/>
                <w:bCs/>
                <w:sz w:val="24"/>
                <w:szCs w:val="28"/>
              </w:rPr>
            </w:pPr>
            <w:r w:rsidRPr="00496D0A">
              <w:rPr>
                <w:rFonts w:ascii="Times New Roman" w:hAnsi="Times New Roman" w:cs="Times New Roman"/>
                <w:bCs/>
                <w:sz w:val="24"/>
                <w:szCs w:val="28"/>
              </w:rPr>
              <w:t>- 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496D0A">
            <w:pPr>
              <w:spacing w:after="0" w:line="24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BC6E0A" w:rsidRPr="00496D0A" w:rsidRDefault="00CF4875" w:rsidP="00496D0A">
            <w:pPr>
              <w:spacing w:after="0" w:line="240" w:lineRule="auto"/>
              <w:jc w:val="both"/>
              <w:rPr>
                <w:rFonts w:ascii="Times New Roman" w:hAnsi="Times New Roman" w:cs="Times New Roman"/>
                <w:sz w:val="24"/>
                <w:szCs w:val="28"/>
              </w:rPr>
            </w:pPr>
            <w:r w:rsidRPr="00496D0A">
              <w:rPr>
                <w:rFonts w:ascii="Times New Roman" w:hAnsi="Times New Roman" w:cs="Times New Roman"/>
                <w:sz w:val="24"/>
                <w:szCs w:val="28"/>
              </w:rPr>
              <w:t>Н</w:t>
            </w:r>
            <w:r w:rsidR="000466EA" w:rsidRPr="00496D0A">
              <w:rPr>
                <w:rFonts w:ascii="Times New Roman" w:hAnsi="Times New Roman" w:cs="Times New Roman"/>
                <w:sz w:val="24"/>
                <w:szCs w:val="28"/>
              </w:rPr>
              <w:t>а базе основного общего образования в очной форме – 3 года 10 месяцев</w:t>
            </w:r>
            <w:r w:rsidR="00D07EA7" w:rsidRPr="00496D0A">
              <w:rPr>
                <w:rFonts w:ascii="Times New Roman" w:hAnsi="Times New Roman" w:cs="Times New Roman"/>
                <w:sz w:val="24"/>
                <w:szCs w:val="28"/>
              </w:rPr>
              <w:t>.</w:t>
            </w:r>
          </w:p>
          <w:p w:rsidR="000466EA" w:rsidRPr="00496D0A" w:rsidRDefault="00BC6E0A" w:rsidP="00496D0A">
            <w:pPr>
              <w:spacing w:after="0" w:line="240" w:lineRule="auto"/>
              <w:jc w:val="both"/>
              <w:rPr>
                <w:rFonts w:ascii="Times New Roman" w:hAnsi="Times New Roman" w:cs="Times New Roman"/>
                <w:iCs/>
                <w:sz w:val="24"/>
                <w:szCs w:val="28"/>
              </w:rPr>
            </w:pPr>
            <w:r w:rsidRPr="00496D0A">
              <w:rPr>
                <w:rFonts w:ascii="Times New Roman" w:hAnsi="Times New Roman" w:cs="Times New Roman"/>
                <w:iCs/>
                <w:sz w:val="24"/>
                <w:szCs w:val="28"/>
              </w:rPr>
              <w:t>На базе среднего общего образования в очной форме – 2 года 10 месяцев</w:t>
            </w:r>
            <w:r w:rsidR="00D07EA7" w:rsidRPr="00496D0A">
              <w:rPr>
                <w:rFonts w:ascii="Times New Roman" w:hAnsi="Times New Roman" w:cs="Times New Roman"/>
                <w:iCs/>
                <w:sz w:val="24"/>
                <w:szCs w:val="28"/>
              </w:rPr>
              <w:t>.</w:t>
            </w:r>
          </w:p>
        </w:tc>
      </w:tr>
      <w:tr w:rsidR="000466EA" w:rsidRPr="000466EA" w:rsidTr="000466EA">
        <w:tc>
          <w:tcPr>
            <w:tcW w:w="1984" w:type="dxa"/>
            <w:shd w:val="clear" w:color="auto" w:fill="auto"/>
          </w:tcPr>
          <w:p w:rsidR="000466EA" w:rsidRPr="000466EA" w:rsidRDefault="000466EA" w:rsidP="00496D0A">
            <w:pPr>
              <w:spacing w:after="0" w:line="24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496D0A" w:rsidRDefault="000466EA" w:rsidP="00496D0A">
            <w:pPr>
              <w:spacing w:after="0" w:line="240" w:lineRule="auto"/>
              <w:jc w:val="both"/>
              <w:rPr>
                <w:rFonts w:ascii="Times New Roman" w:hAnsi="Times New Roman" w:cs="Times New Roman"/>
                <w:sz w:val="24"/>
                <w:szCs w:val="28"/>
              </w:rPr>
            </w:pPr>
            <w:r w:rsidRPr="00496D0A">
              <w:rPr>
                <w:rFonts w:ascii="Times New Roman" w:hAnsi="Times New Roman" w:cs="Times New Roman"/>
                <w:sz w:val="24"/>
                <w:szCs w:val="28"/>
              </w:rPr>
              <w:t xml:space="preserve">Директор, </w:t>
            </w:r>
            <w:r w:rsidR="006853F6" w:rsidRPr="00496D0A">
              <w:rPr>
                <w:rFonts w:ascii="Times New Roman" w:hAnsi="Times New Roman" w:cs="Times New Roman"/>
                <w:sz w:val="24"/>
                <w:szCs w:val="28"/>
              </w:rPr>
              <w:t>заместитель директора по воспитательной работе, классные руководители</w:t>
            </w:r>
            <w:r w:rsidRPr="00496D0A">
              <w:rPr>
                <w:rFonts w:ascii="Times New Roman" w:hAnsi="Times New Roman" w:cs="Times New Roman"/>
                <w:sz w:val="24"/>
                <w:szCs w:val="28"/>
              </w:rPr>
              <w:t>, преподаватели, педагог-психолог, педагог-организатор, социальный педагог, члены Студенческого совета, представители родительского ко</w:t>
            </w:r>
            <w:r w:rsidR="00CB7519" w:rsidRPr="00496D0A">
              <w:rPr>
                <w:rFonts w:ascii="Times New Roman" w:hAnsi="Times New Roman" w:cs="Times New Roman"/>
                <w:sz w:val="24"/>
                <w:szCs w:val="28"/>
              </w:rPr>
              <w:t>митета.</w:t>
            </w:r>
          </w:p>
        </w:tc>
      </w:tr>
    </w:tbl>
    <w:p w:rsidR="00AD45C5" w:rsidRDefault="00AD45C5" w:rsidP="00496D0A">
      <w:pPr>
        <w:widowControl w:val="0"/>
        <w:tabs>
          <w:tab w:val="left" w:pos="993"/>
        </w:tabs>
        <w:spacing w:after="0"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Рабочая программа воспитания ориентирована на становление 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4"/>
      </w:r>
      <w:r w:rsidRPr="00A82A5F">
        <w:rPr>
          <w:rFonts w:ascii="Times New Roman" w:hAnsi="Times New Roman" w:cs="Times New Roman"/>
          <w:sz w:val="28"/>
          <w:szCs w:val="28"/>
        </w:rPr>
        <w:t xml:space="preserve">: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w:t>
      </w:r>
      <w:r w:rsidRPr="00A82A5F">
        <w:rPr>
          <w:rFonts w:ascii="Times New Roman" w:hAnsi="Times New Roman" w:cs="Times New Roman"/>
          <w:sz w:val="28"/>
          <w:szCs w:val="28"/>
        </w:rPr>
        <w:lastRenderedPageBreak/>
        <w:t>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способность выпускника самостоятельно реализовать свой потенциал в профессиональной деятельности, готовность выпускника к </w:t>
      </w:r>
      <w:r w:rsidRPr="002879D7">
        <w:rPr>
          <w:rFonts w:ascii="Times New Roman" w:hAnsi="Times New Roman" w:cs="Times New Roman"/>
          <w:sz w:val="28"/>
          <w:szCs w:val="28"/>
        </w:rPr>
        <w:lastRenderedPageBreak/>
        <w:t>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0" w:name="_Hlk73013195"/>
      <w:r w:rsidRPr="00694A0F">
        <w:rPr>
          <w:rFonts w:ascii="Times New Roman" w:hAnsi="Times New Roman"/>
          <w:sz w:val="28"/>
          <w:szCs w:val="28"/>
        </w:rPr>
        <w:t>Портрет</w:t>
      </w:r>
      <w:r w:rsidR="008C6397">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lastRenderedPageBreak/>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Ценностное отношение обучающихся к людям иной национальности, веры, культуры; уважительного отношения к их </w:t>
            </w:r>
            <w:r w:rsidRPr="0003295D">
              <w:rPr>
                <w:rFonts w:ascii="Times New Roman" w:hAnsi="Times New Roman" w:cs="Times New Roman"/>
              </w:rPr>
              <w:lastRenderedPageBreak/>
              <w:t>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lastRenderedPageBreak/>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lastRenderedPageBreak/>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8C6397">
        <w:tc>
          <w:tcPr>
            <w:tcW w:w="9380" w:type="dxa"/>
            <w:gridSpan w:val="2"/>
          </w:tcPr>
          <w:p w:rsidR="00D07EA7" w:rsidRPr="0033475D" w:rsidRDefault="00D07EA7" w:rsidP="008C6397">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8C6397">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определенные ключевыми работодателями</w:t>
            </w:r>
            <w:r w:rsidRPr="0033475D">
              <w:rPr>
                <w:rFonts w:ascii="Times New Roman" w:hAnsi="Times New Roman" w:cs="Times New Roman"/>
                <w:b/>
                <w:bCs/>
                <w:vertAlign w:val="superscript"/>
              </w:rPr>
              <w:footnoteReference w:id="5"/>
            </w:r>
            <w:r w:rsidRPr="0033475D">
              <w:rPr>
                <w:rFonts w:ascii="Times New Roman" w:hAnsi="Times New Roman" w:cs="Times New Roman"/>
              </w:rPr>
              <w:t>(при наличии)</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8C6397">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субъектами образовательного процесса</w:t>
            </w:r>
            <w:r w:rsidRPr="000F57D4">
              <w:rPr>
                <w:rFonts w:ascii="Times New Roman" w:eastAsia="Times New Roman" w:hAnsi="Times New Roman" w:cs="Times New Roman"/>
                <w:b/>
                <w:bCs/>
                <w:sz w:val="24"/>
                <w:szCs w:val="24"/>
                <w:vertAlign w:val="superscript"/>
                <w:lang w:eastAsia="ru-RU"/>
              </w:rPr>
              <w:footnoteReference w:id="6"/>
            </w:r>
            <w:r w:rsidRPr="000F57D4">
              <w:rPr>
                <w:rFonts w:ascii="Times New Roman" w:eastAsia="Times New Roman" w:hAnsi="Times New Roman" w:cs="Times New Roman"/>
                <w:sz w:val="24"/>
                <w:szCs w:val="24"/>
                <w:lang w:eastAsia="ru-RU"/>
              </w:rPr>
              <w:t>(при наличии)</w:t>
            </w:r>
          </w:p>
        </w:tc>
      </w:tr>
      <w:tr w:rsidR="0003295D" w:rsidRPr="000F57D4" w:rsidTr="008C6397">
        <w:tc>
          <w:tcPr>
            <w:tcW w:w="6516" w:type="dxa"/>
          </w:tcPr>
          <w:p w:rsidR="0003295D" w:rsidRPr="000F57D4" w:rsidRDefault="0003295D" w:rsidP="008C6397">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1"/>
    </w:tbl>
    <w:p w:rsidR="00D07EA7" w:rsidRDefault="00D07EA7" w:rsidP="00D07EA7">
      <w:pPr>
        <w:spacing w:after="0" w:line="276" w:lineRule="auto"/>
        <w:rPr>
          <w:rFonts w:ascii="Times New Roman" w:eastAsia="Times New Roman" w:hAnsi="Times New Roman" w:cs="Times New Roman"/>
          <w:b/>
          <w:sz w:val="24"/>
          <w:szCs w:val="24"/>
          <w:lang w:eastAsia="ru-RU"/>
        </w:rPr>
      </w:pPr>
    </w:p>
    <w:p w:rsidR="00257C38" w:rsidRDefault="00257C38" w:rsidP="00257C38">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257C38" w:rsidRDefault="00257C38" w:rsidP="00257C38">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w:t>
      </w:r>
      <w:r w:rsidRPr="000E60F8">
        <w:rPr>
          <w:sz w:val="28"/>
          <w:szCs w:val="28"/>
        </w:rPr>
        <w:lastRenderedPageBreak/>
        <w:t xml:space="preserve">край, свою Родину, прошлое и настоящее многонационального народа России, уважение государственных символов (герб, флаг, гимн); </w:t>
      </w:r>
    </w:p>
    <w:p w:rsidR="00257C38" w:rsidRDefault="00257C38" w:rsidP="00257C38">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Default="00257C38" w:rsidP="00257C38">
      <w:pPr>
        <w:pStyle w:val="Default"/>
        <w:ind w:firstLine="708"/>
        <w:jc w:val="both"/>
        <w:rPr>
          <w:sz w:val="28"/>
          <w:szCs w:val="28"/>
        </w:rPr>
      </w:pPr>
      <w:r w:rsidRPr="000E60F8">
        <w:rPr>
          <w:sz w:val="28"/>
          <w:szCs w:val="28"/>
        </w:rPr>
        <w:t xml:space="preserve">3) готовность к служению Отечеству, его защите; </w:t>
      </w:r>
    </w:p>
    <w:p w:rsidR="00257C38" w:rsidRDefault="00257C38" w:rsidP="00257C38">
      <w:pPr>
        <w:pStyle w:val="Default"/>
        <w:ind w:firstLine="708"/>
        <w:jc w:val="both"/>
        <w:rPr>
          <w:sz w:val="28"/>
          <w:szCs w:val="28"/>
        </w:rPr>
      </w:pPr>
      <w:r w:rsidRPr="000E60F8">
        <w:rPr>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Default="00257C38" w:rsidP="00257C38">
      <w:pPr>
        <w:pStyle w:val="Default"/>
        <w:ind w:firstLine="708"/>
        <w:jc w:val="both"/>
        <w:rPr>
          <w:sz w:val="28"/>
          <w:szCs w:val="28"/>
        </w:rPr>
      </w:pPr>
      <w:r w:rsidRPr="000E60F8">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Default="00257C38" w:rsidP="00257C38">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Default="00257C38" w:rsidP="00257C38">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257C38" w:rsidRDefault="00257C38" w:rsidP="00257C38">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257C38" w:rsidRDefault="00257C38" w:rsidP="00257C38">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Default="00257C38" w:rsidP="00257C38">
      <w:pPr>
        <w:pStyle w:val="Default"/>
        <w:ind w:firstLine="708"/>
        <w:jc w:val="both"/>
        <w:rPr>
          <w:sz w:val="28"/>
          <w:szCs w:val="28"/>
        </w:rPr>
      </w:pPr>
      <w:r w:rsidRPr="000E60F8">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257C38" w:rsidRDefault="00257C38" w:rsidP="00257C38">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Default="00257C38" w:rsidP="00257C38">
      <w:pPr>
        <w:pStyle w:val="Default"/>
        <w:ind w:firstLine="708"/>
        <w:jc w:val="both"/>
        <w:rPr>
          <w:sz w:val="28"/>
          <w:szCs w:val="28"/>
        </w:rPr>
      </w:pPr>
      <w:r w:rsidRPr="000E60F8">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Default="00257C38" w:rsidP="00257C38">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Default="00257C38" w:rsidP="00257C38">
      <w:pPr>
        <w:pStyle w:val="Default"/>
        <w:ind w:firstLine="708"/>
        <w:jc w:val="both"/>
        <w:rPr>
          <w:sz w:val="28"/>
          <w:szCs w:val="28"/>
        </w:rPr>
      </w:pPr>
      <w:r w:rsidRPr="000E60F8">
        <w:rPr>
          <w:sz w:val="28"/>
          <w:szCs w:val="28"/>
        </w:rPr>
        <w:lastRenderedPageBreak/>
        <w:t>14) сформированность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257C38" w:rsidRPr="000E60F8" w:rsidRDefault="00257C38" w:rsidP="00257C38">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257C38" w:rsidRDefault="00257C38" w:rsidP="00257C38">
      <w:pPr>
        <w:pStyle w:val="Default"/>
        <w:ind w:firstLine="708"/>
        <w:jc w:val="center"/>
        <w:rPr>
          <w:b/>
          <w:bCs/>
          <w:sz w:val="28"/>
          <w:szCs w:val="28"/>
        </w:rPr>
      </w:pPr>
    </w:p>
    <w:p w:rsidR="00257C38" w:rsidRDefault="00257C38" w:rsidP="00257C38">
      <w:pPr>
        <w:pStyle w:val="Default"/>
        <w:ind w:firstLine="708"/>
        <w:jc w:val="center"/>
        <w:rPr>
          <w:b/>
          <w:bCs/>
          <w:sz w:val="28"/>
          <w:szCs w:val="28"/>
        </w:rPr>
      </w:pPr>
    </w:p>
    <w:p w:rsidR="00257C38" w:rsidRPr="00A70E6A" w:rsidRDefault="00257C38" w:rsidP="00257C38">
      <w:pPr>
        <w:pStyle w:val="Default"/>
        <w:ind w:firstLine="708"/>
        <w:jc w:val="center"/>
        <w:rPr>
          <w:b/>
          <w:sz w:val="28"/>
          <w:szCs w:val="28"/>
        </w:rPr>
      </w:pPr>
      <w:r w:rsidRPr="00257C38">
        <w:rPr>
          <w:b/>
          <w:bCs/>
          <w:sz w:val="28"/>
          <w:szCs w:val="28"/>
        </w:rPr>
        <w:t>Планируемы личностные результаты в ходе реализации образовательной программы   23.02.06 Техническая эксплуатация подвижного состава железных дорог</w:t>
      </w:r>
      <w:r w:rsidRPr="00A70E6A">
        <w:rPr>
          <w:b/>
          <w:bCs/>
          <w:sz w:val="28"/>
          <w:szCs w:val="28"/>
        </w:rPr>
        <w:t xml:space="preserve"> </w:t>
      </w:r>
    </w:p>
    <w:p w:rsidR="00257C38" w:rsidRPr="009965A7" w:rsidRDefault="00257C38" w:rsidP="00257C38">
      <w:pPr>
        <w:rPr>
          <w:sz w:val="20"/>
          <w:szCs w:val="20"/>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9"/>
        <w:gridCol w:w="4275"/>
      </w:tblGrid>
      <w:tr w:rsidR="00257C38" w:rsidRPr="001C562A" w:rsidTr="001C562A">
        <w:tc>
          <w:tcPr>
            <w:tcW w:w="5359" w:type="dxa"/>
          </w:tcPr>
          <w:p w:rsidR="00257C38" w:rsidRPr="001C562A" w:rsidRDefault="00257C38" w:rsidP="00496D0A">
            <w:pPr>
              <w:jc w:val="center"/>
              <w:rPr>
                <w:rFonts w:ascii="Times New Roman" w:hAnsi="Times New Roman" w:cs="Times New Roman"/>
                <w:b/>
                <w:sz w:val="24"/>
                <w:szCs w:val="24"/>
              </w:rPr>
            </w:pPr>
            <w:r w:rsidRPr="001C562A">
              <w:rPr>
                <w:rFonts w:ascii="Times New Roman" w:hAnsi="Times New Roman" w:cs="Times New Roman"/>
                <w:b/>
                <w:sz w:val="24"/>
                <w:szCs w:val="24"/>
              </w:rPr>
              <w:t>Наименование рабочей программы</w:t>
            </w:r>
          </w:p>
        </w:tc>
        <w:tc>
          <w:tcPr>
            <w:tcW w:w="4275" w:type="dxa"/>
          </w:tcPr>
          <w:p w:rsidR="00257C38" w:rsidRPr="001C562A" w:rsidRDefault="001C562A" w:rsidP="00496D0A">
            <w:pPr>
              <w:jc w:val="center"/>
              <w:rPr>
                <w:rFonts w:ascii="Times New Roman" w:hAnsi="Times New Roman" w:cs="Times New Roman"/>
                <w:b/>
                <w:sz w:val="24"/>
                <w:szCs w:val="24"/>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ОУД.01 Русский язык</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8, 11, 18,  23, 24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ОУД.02. Литература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5, 8, 11, 18, 23, 24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ОУД.03 Иностранный язык</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8, 11, 17,18, 24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ОУД.04 Математика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ОУД.05 История</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5, 8, 15, 17, 18, 24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ОУД.06 Физическая культура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9, 19, 21, 22</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ОУД.07 Основы безопасности жизнедеятельности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1, 10, 16, 20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ОУД.08 Астрономия</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ОУД.09 Информатика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4, 10, 14, 23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ОУД.10 Физика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ОУД.11 Химия</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2, 4, 16, 23, 30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ОУД.12 Родная литература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5.8.11.17.18.23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ЭК.ОУД.01.1 Индивидуальный проект</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6, 7, 19, 22, 23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ЭК.ОУД.01.02 Введение в специальность</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7, 13, 23, 29</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ЭК.ОУД.02.1. Человек и общество</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3, 15, 16, 18, 23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ЭК.ОУД.02.02 Политика и право</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3, 12, 15, 16, 18</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ОГСЭ.01 Основы философии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ОГСЭ.02 История</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5 8 11 15 17 18 24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ОГСЭ.03 Иностранный язык</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8 11 13 17 18 24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ОГСЭ.04 Русский язык и культура речи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5 11 17 18 23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ОГСЭ.05 Физическая культура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8 11 13 17 18 24</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ЕН.01 Математика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ЕН.02 Информатика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4 10 14 23</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ЕН.03 Экология на железнодорожном транспорте</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2 10 16 29</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ОП.01 Инженерная графика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4 13 27 30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ОП.02 Техническая механика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ОП.03 Электротехника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10 13 25 27</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ОП.04 Электроника и микропроцессорная техника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10 18 27 30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ОП.05 Материаловедение</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ОП.06 Метрология, стандартизация и сертификация</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4 13 27 30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ОП.07 Железные дороги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10 13 27 28</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ОП.08 Охрана труда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13 20 27 29</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ОП.09 Информационные технологии в профессиональной деятельности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4 10 13 14 25</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ЭК.ОП.11.1 Транспортная безопасность</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10 13 27 29</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ЭК.ОП.11.2 Цифровая железная дорога </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10 13 25 27 29</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ОП.10 Безопасность жизнедеятельности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1 10 15 16 20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ПМ.01 Эксплуатация и техническое </w:t>
            </w:r>
            <w:r w:rsidRPr="001C562A">
              <w:rPr>
                <w:rFonts w:ascii="Times New Roman" w:hAnsi="Times New Roman" w:cs="Times New Roman"/>
                <w:sz w:val="24"/>
                <w:szCs w:val="24"/>
                <w:lang w:eastAsia="ru-RU"/>
              </w:rPr>
              <w:lastRenderedPageBreak/>
              <w:t>обслуживание подвижного состава</w:t>
            </w:r>
          </w:p>
          <w:p w:rsidR="00257C38" w:rsidRPr="001C562A" w:rsidRDefault="00257C38" w:rsidP="00496D0A">
            <w:pPr>
              <w:pStyle w:val="40"/>
              <w:shd w:val="clear" w:color="auto" w:fill="auto"/>
              <w:spacing w:before="0" w:after="0" w:line="235" w:lineRule="exact"/>
              <w:jc w:val="both"/>
              <w:rPr>
                <w:rFonts w:ascii="Times New Roman" w:hAnsi="Times New Roman" w:cs="Times New Roman"/>
                <w:i/>
                <w:sz w:val="24"/>
                <w:szCs w:val="24"/>
              </w:rPr>
            </w:pPr>
            <w:r w:rsidRPr="001C562A">
              <w:rPr>
                <w:rFonts w:ascii="Times New Roman" w:hAnsi="Times New Roman" w:cs="Times New Roman"/>
                <w:sz w:val="24"/>
                <w:szCs w:val="24"/>
              </w:rPr>
              <w:t xml:space="preserve">МДК01.01 </w:t>
            </w:r>
            <w:r w:rsidRPr="001C562A">
              <w:rPr>
                <w:rFonts w:ascii="Times New Roman" w:hAnsi="Times New Roman" w:cs="Times New Roman"/>
                <w:i/>
                <w:sz w:val="24"/>
                <w:szCs w:val="24"/>
              </w:rPr>
              <w:t>Конструкция, техническое обслуживание и ремонт подвижного состава (по видам подвижного состава)</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МДК01.02</w:t>
            </w:r>
            <w:r w:rsidRPr="001C562A">
              <w:rPr>
                <w:rFonts w:ascii="Times New Roman" w:hAnsi="Times New Roman" w:cs="Times New Roman"/>
                <w:sz w:val="24"/>
                <w:szCs w:val="24"/>
              </w:rPr>
              <w:t xml:space="preserve"> </w:t>
            </w:r>
            <w:r w:rsidRPr="001C562A">
              <w:rPr>
                <w:rFonts w:ascii="Times New Roman" w:hAnsi="Times New Roman" w:cs="Times New Roman"/>
                <w:i/>
                <w:sz w:val="24"/>
                <w:szCs w:val="24"/>
              </w:rPr>
              <w:t>Эксплуатация подвижного состава (по видам подвижного состава) и обеспечение безопасности движения поездов</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lastRenderedPageBreak/>
              <w:t>13 19 25 27 30 31</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lastRenderedPageBreak/>
              <w:t>ПМ.02 Организация деятельности коллектива исполнителей</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rPr>
            </w:pPr>
            <w:r w:rsidRPr="001C562A">
              <w:rPr>
                <w:rFonts w:ascii="Times New Roman" w:hAnsi="Times New Roman" w:cs="Times New Roman"/>
                <w:sz w:val="24"/>
                <w:szCs w:val="24"/>
              </w:rPr>
              <w:t xml:space="preserve">МДК 02.01 </w:t>
            </w:r>
            <w:r w:rsidRPr="001C562A">
              <w:rPr>
                <w:rFonts w:ascii="Times New Roman" w:hAnsi="Times New Roman" w:cs="Times New Roman"/>
                <w:i/>
                <w:sz w:val="24"/>
                <w:szCs w:val="24"/>
              </w:rPr>
              <w:t>Организация работы и управление подразделением организации</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3 13 15 26 28 31</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ПМ.03 Участие в конструкторско - технологической деятельности (по видам подвижного состава)</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МДК 03.01</w:t>
            </w:r>
            <w:r w:rsidRPr="001C562A">
              <w:rPr>
                <w:rFonts w:ascii="Times New Roman" w:hAnsi="Times New Roman" w:cs="Times New Roman"/>
                <w:sz w:val="24"/>
                <w:szCs w:val="24"/>
              </w:rPr>
              <w:t xml:space="preserve"> </w:t>
            </w:r>
            <w:r w:rsidRPr="001C562A">
              <w:rPr>
                <w:rFonts w:ascii="Times New Roman" w:hAnsi="Times New Roman" w:cs="Times New Roman"/>
                <w:i/>
                <w:sz w:val="24"/>
                <w:szCs w:val="24"/>
              </w:rPr>
              <w:t>Разработка технологических процессов, технической и технологической документации (по видам подвижного состава)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ПМ. 04 Выполнение работ по рабочей профессии</w:t>
            </w:r>
          </w:p>
          <w:p w:rsidR="00257C38" w:rsidRPr="001C562A" w:rsidRDefault="00257C38" w:rsidP="00496D0A">
            <w:pPr>
              <w:pStyle w:val="40"/>
              <w:shd w:val="clear" w:color="auto" w:fill="auto"/>
              <w:spacing w:before="0" w:after="0" w:line="235" w:lineRule="exact"/>
              <w:jc w:val="both"/>
              <w:rPr>
                <w:rFonts w:ascii="Times New Roman" w:hAnsi="Times New Roman" w:cs="Times New Roman"/>
                <w:i/>
                <w:sz w:val="24"/>
                <w:szCs w:val="24"/>
                <w:lang w:eastAsia="ru-RU"/>
              </w:rPr>
            </w:pPr>
            <w:r w:rsidRPr="001C562A">
              <w:rPr>
                <w:rFonts w:ascii="Times New Roman" w:hAnsi="Times New Roman" w:cs="Times New Roman"/>
                <w:sz w:val="24"/>
                <w:szCs w:val="24"/>
              </w:rPr>
              <w:t xml:space="preserve">МДК 04.01 </w:t>
            </w:r>
            <w:r w:rsidRPr="001C562A">
              <w:rPr>
                <w:rFonts w:ascii="Times New Roman" w:hAnsi="Times New Roman" w:cs="Times New Roman"/>
                <w:i/>
                <w:sz w:val="24"/>
                <w:szCs w:val="24"/>
              </w:rPr>
              <w:t>Специальные технологии</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Учебная практика </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(УП.01.01 </w:t>
            </w:r>
            <w:r w:rsidRPr="001C562A">
              <w:rPr>
                <w:rStyle w:val="275pt"/>
                <w:rFonts w:eastAsiaTheme="minorHAnsi"/>
                <w:sz w:val="24"/>
                <w:szCs w:val="24"/>
              </w:rPr>
              <w:t>слесарная и электромонтажная</w:t>
            </w:r>
            <w:r w:rsidRPr="001C562A">
              <w:rPr>
                <w:rFonts w:ascii="Times New Roman" w:hAnsi="Times New Roman" w:cs="Times New Roman"/>
                <w:sz w:val="24"/>
                <w:szCs w:val="24"/>
                <w:lang w:eastAsia="ru-RU"/>
              </w:rPr>
              <w:t xml:space="preserve">, УП. 01.02 </w:t>
            </w:r>
            <w:r w:rsidRPr="001C562A">
              <w:rPr>
                <w:rStyle w:val="275pt"/>
                <w:rFonts w:eastAsiaTheme="minorHAnsi"/>
                <w:sz w:val="24"/>
                <w:szCs w:val="24"/>
              </w:rPr>
              <w:t>механическая и электросварочная</w:t>
            </w:r>
            <w:r w:rsidRPr="001C562A">
              <w:rPr>
                <w:rFonts w:ascii="Times New Roman" w:hAnsi="Times New Roman" w:cs="Times New Roman"/>
                <w:sz w:val="24"/>
                <w:szCs w:val="24"/>
                <w:lang w:eastAsia="ru-RU"/>
              </w:rPr>
              <w:t xml:space="preserve">, УП. 01.03 </w:t>
            </w:r>
            <w:r w:rsidRPr="001C562A">
              <w:rPr>
                <w:rStyle w:val="275pt"/>
                <w:rFonts w:eastAsiaTheme="minorHAnsi"/>
                <w:sz w:val="24"/>
                <w:szCs w:val="24"/>
              </w:rPr>
              <w:t>вводная - ознакомительная</w:t>
            </w:r>
            <w:r w:rsidRPr="001C562A">
              <w:rPr>
                <w:rFonts w:ascii="Times New Roman" w:hAnsi="Times New Roman" w:cs="Times New Roman"/>
                <w:sz w:val="24"/>
                <w:szCs w:val="24"/>
                <w:lang w:eastAsia="ru-RU"/>
              </w:rPr>
              <w:t>)</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450"/>
        </w:trPr>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Производственная практика </w:t>
            </w:r>
          </w:p>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ПП.01.01 </w:t>
            </w:r>
            <w:r w:rsidRPr="001C562A">
              <w:rPr>
                <w:rStyle w:val="275pt"/>
                <w:rFonts w:eastAsiaTheme="minorHAnsi"/>
                <w:sz w:val="24"/>
                <w:szCs w:val="24"/>
              </w:rPr>
              <w:t>Ремонтная</w:t>
            </w:r>
            <w:r w:rsidRPr="001C562A">
              <w:rPr>
                <w:rFonts w:ascii="Times New Roman" w:hAnsi="Times New Roman" w:cs="Times New Roman"/>
                <w:sz w:val="24"/>
                <w:szCs w:val="24"/>
                <w:lang w:eastAsia="ru-RU"/>
              </w:rPr>
              <w:t xml:space="preserve">, ПП. 01.02 Эксплуатационная, </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240"/>
        </w:trPr>
        <w:tc>
          <w:tcPr>
            <w:tcW w:w="5359" w:type="dxa"/>
          </w:tcPr>
          <w:p w:rsidR="00257C38" w:rsidRPr="001C562A" w:rsidRDefault="00257C38" w:rsidP="00496D0A">
            <w:pPr>
              <w:pStyle w:val="40"/>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ПП. 02.01 Наблюдение и оценка деятельности работы коллектива исполнителей,</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3 13 15 26 28 31</w:t>
            </w:r>
          </w:p>
        </w:tc>
      </w:tr>
      <w:tr w:rsidR="00257C38" w:rsidRPr="001C562A" w:rsidTr="001C562A">
        <w:trPr>
          <w:trHeight w:val="420"/>
        </w:trPr>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  ПП. 03.01 конструкторско - технологическая, </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330"/>
        </w:trPr>
        <w:tc>
          <w:tcPr>
            <w:tcW w:w="5359" w:type="dxa"/>
          </w:tcPr>
          <w:p w:rsidR="00257C38" w:rsidRPr="001C562A" w:rsidRDefault="00257C38" w:rsidP="00496D0A">
            <w:pPr>
              <w:pStyle w:val="40"/>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ПП. 04.01 По рабочей профессии)</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w:t>
            </w:r>
          </w:p>
        </w:tc>
      </w:tr>
      <w:tr w:rsidR="00257C38" w:rsidRPr="001C562A" w:rsidTr="001C562A">
        <w:tc>
          <w:tcPr>
            <w:tcW w:w="5359"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Преддипломная практика</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13 19 25 26 27 30 31</w:t>
            </w:r>
          </w:p>
        </w:tc>
      </w:tr>
      <w:tr w:rsidR="00257C38" w:rsidRPr="001C562A" w:rsidTr="001C562A">
        <w:tc>
          <w:tcPr>
            <w:tcW w:w="5359" w:type="dxa"/>
          </w:tcPr>
          <w:p w:rsidR="00257C38" w:rsidRPr="001C562A" w:rsidRDefault="00257C38" w:rsidP="00496D0A">
            <w:pPr>
              <w:rPr>
                <w:rFonts w:ascii="Times New Roman" w:hAnsi="Times New Roman" w:cs="Times New Roman"/>
                <w:bCs/>
                <w:sz w:val="24"/>
                <w:szCs w:val="24"/>
              </w:rPr>
            </w:pPr>
            <w:r w:rsidRPr="001C562A">
              <w:rPr>
                <w:rFonts w:ascii="Times New Roman" w:hAnsi="Times New Roman" w:cs="Times New Roman"/>
                <w:bCs/>
                <w:sz w:val="24"/>
                <w:szCs w:val="24"/>
              </w:rPr>
              <w:t xml:space="preserve">Государственная итоговая аттестация </w:t>
            </w:r>
          </w:p>
        </w:tc>
        <w:tc>
          <w:tcPr>
            <w:tcW w:w="4275" w:type="dxa"/>
          </w:tcPr>
          <w:p w:rsidR="00257C38" w:rsidRPr="001C562A" w:rsidRDefault="00257C38" w:rsidP="00496D0A">
            <w:pPr>
              <w:pStyle w:val="40"/>
              <w:shd w:val="clear" w:color="auto" w:fill="auto"/>
              <w:spacing w:before="0" w:after="0" w:line="235" w:lineRule="exact"/>
              <w:jc w:val="both"/>
              <w:rPr>
                <w:rFonts w:ascii="Times New Roman" w:hAnsi="Times New Roman" w:cs="Times New Roman"/>
                <w:sz w:val="24"/>
                <w:szCs w:val="24"/>
                <w:lang w:eastAsia="ru-RU"/>
              </w:rPr>
            </w:pPr>
          </w:p>
        </w:tc>
      </w:tr>
    </w:tbl>
    <w:p w:rsidR="00257C38" w:rsidRDefault="00257C38" w:rsidP="00257C38">
      <w:pPr>
        <w:rPr>
          <w:sz w:val="24"/>
          <w:szCs w:val="24"/>
        </w:rPr>
      </w:pPr>
    </w:p>
    <w:p w:rsidR="001C562A" w:rsidRDefault="001C562A" w:rsidP="00257C38">
      <w:pPr>
        <w:rPr>
          <w:sz w:val="24"/>
          <w:szCs w:val="24"/>
        </w:rPr>
      </w:pPr>
    </w:p>
    <w:p w:rsidR="001C562A" w:rsidRPr="001C562A" w:rsidRDefault="001C562A" w:rsidP="00257C38">
      <w:pPr>
        <w:rPr>
          <w:sz w:val="24"/>
          <w:szCs w:val="24"/>
        </w:rPr>
      </w:pPr>
    </w:p>
    <w:p w:rsidR="00257C38" w:rsidRPr="001C562A" w:rsidRDefault="00257C38" w:rsidP="00257C38">
      <w:pPr>
        <w:spacing w:after="0" w:line="276" w:lineRule="auto"/>
        <w:ind w:firstLine="567"/>
        <w:jc w:val="both"/>
        <w:rPr>
          <w:rFonts w:ascii="Times New Roman" w:hAnsi="Times New Roman" w:cs="Times New Roman"/>
          <w:b/>
          <w:bCs/>
          <w:sz w:val="24"/>
          <w:szCs w:val="24"/>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496D0A" w:rsidRDefault="00496D0A" w:rsidP="00B56D4C">
      <w:pPr>
        <w:spacing w:after="0" w:line="360" w:lineRule="auto"/>
        <w:jc w:val="center"/>
        <w:rPr>
          <w:rFonts w:ascii="Times New Roman" w:hAnsi="Times New Roman" w:cs="Times New Roman"/>
          <w:b/>
          <w:sz w:val="28"/>
          <w:szCs w:val="28"/>
        </w:rPr>
      </w:pPr>
    </w:p>
    <w:p w:rsidR="00257C38" w:rsidRDefault="00B56D4C" w:rsidP="00B56D4C">
      <w:pPr>
        <w:spacing w:after="0" w:line="360" w:lineRule="auto"/>
        <w:jc w:val="center"/>
        <w:rPr>
          <w:rFonts w:ascii="Times New Roman" w:hAnsi="Times New Roman" w:cs="Times New Roman"/>
          <w:b/>
          <w:sz w:val="28"/>
          <w:szCs w:val="28"/>
        </w:rPr>
      </w:pPr>
      <w:r w:rsidRPr="00257C38">
        <w:rPr>
          <w:rFonts w:ascii="Times New Roman" w:hAnsi="Times New Roman" w:cs="Times New Roman"/>
          <w:b/>
          <w:sz w:val="28"/>
          <w:szCs w:val="28"/>
        </w:rPr>
        <w:lastRenderedPageBreak/>
        <w:t>РАЗДЕЛ 2 СОДЕРЖАНИЕ РАБОЧЕЙ</w:t>
      </w: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 xml:space="preserve">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w:t>
      </w:r>
      <w:r w:rsidRPr="001C0D17">
        <w:rPr>
          <w:rFonts w:ascii="Times New Roman" w:hAnsi="Times New Roman" w:cs="Times New Roman"/>
          <w:sz w:val="28"/>
          <w:szCs w:val="28"/>
        </w:rPr>
        <w:lastRenderedPageBreak/>
        <w:t xml:space="preserve">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проведение мониторинга и опросов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lastRenderedPageBreak/>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знаний обучающихся о символике России;</w:t>
      </w:r>
      <w:r w:rsidRPr="0078279C">
        <w:rPr>
          <w:rFonts w:ascii="Times New Roman"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r w:rsidRPr="0078279C">
        <w:rPr>
          <w:rFonts w:ascii="Times New Roman" w:hAnsi="Times New Roman" w:cs="Times New Roman"/>
          <w:sz w:val="28"/>
          <w:szCs w:val="28"/>
        </w:rPr>
        <w:lastRenderedPageBreak/>
        <w:t xml:space="preserve">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и, правовые лектории, конолекторий,</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ку эффективных копинг-стратегий,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 xml:space="preserve">ирование </w:t>
      </w:r>
      <w:r w:rsidR="000A3033">
        <w:rPr>
          <w:rFonts w:ascii="Times New Roman" w:hAnsi="Times New Roman" w:cs="Times New Roman"/>
          <w:sz w:val="28"/>
          <w:szCs w:val="28"/>
          <w:shd w:val="clear" w:color="auto" w:fill="FFFFFF"/>
        </w:rPr>
        <w:lastRenderedPageBreak/>
        <w:t>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участие обучающихся в разработке и обсуждении локальных нормативных актов, касающихся проведения внеучебно</w:t>
      </w:r>
      <w:r w:rsidR="002642FC" w:rsidRPr="007F5F7C">
        <w:rPr>
          <w:rFonts w:ascii="Times New Roman" w:hAnsi="Times New Roman" w:cs="Times New Roman"/>
          <w:sz w:val="28"/>
          <w:szCs w:val="28"/>
        </w:rPr>
        <w:t>й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lastRenderedPageBreak/>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312D23" w:rsidRDefault="00312D23" w:rsidP="00C90A14">
      <w:pPr>
        <w:spacing w:after="0" w:line="276" w:lineRule="auto"/>
        <w:jc w:val="both"/>
        <w:rPr>
          <w:rFonts w:ascii="Times New Roman" w:hAnsi="Times New Roman" w:cs="Times New Roman"/>
          <w:sz w:val="28"/>
          <w:szCs w:val="28"/>
        </w:rPr>
      </w:pPr>
    </w:p>
    <w:p w:rsidR="00C90A14" w:rsidRPr="00627DEF" w:rsidRDefault="00312D23" w:rsidP="00C90A14">
      <w:pPr>
        <w:spacing w:after="0" w:line="276" w:lineRule="auto"/>
        <w:ind w:firstLine="851"/>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 xml:space="preserve">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w:t>
      </w:r>
      <w:r w:rsidR="00C90A14" w:rsidRPr="00627DEF">
        <w:rPr>
          <w:rFonts w:ascii="Times New Roman" w:hAnsi="Times New Roman" w:cs="Times New Roman"/>
          <w:sz w:val="28"/>
          <w:szCs w:val="28"/>
        </w:rPr>
        <w:lastRenderedPageBreak/>
        <w:t>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квизах;</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вовлечённости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табакокурения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w:t>
      </w:r>
      <w:r w:rsidR="00731C4C" w:rsidRPr="00731C4C">
        <w:rPr>
          <w:rFonts w:ascii="Times New Roman" w:hAnsi="Times New Roman" w:cs="Times New Roman"/>
          <w:sz w:val="28"/>
          <w:szCs w:val="28"/>
        </w:rPr>
        <w:lastRenderedPageBreak/>
        <w:t xml:space="preserve">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lastRenderedPageBreak/>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w:t>
      </w:r>
      <w:r w:rsidRPr="002D5C6B">
        <w:rPr>
          <w:rFonts w:ascii="Times New Roman" w:hAnsi="Times New Roman" w:cs="Times New Roman"/>
          <w:sz w:val="28"/>
          <w:szCs w:val="28"/>
        </w:rPr>
        <w:lastRenderedPageBreak/>
        <w:t>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обучающимися;</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работниками </w:t>
      </w:r>
      <w:r w:rsidR="00016E2B">
        <w:sym w:font="Symbol" w:char="F0AB"/>
      </w:r>
      <w:r w:rsidRPr="0084380F">
        <w:rPr>
          <w:rFonts w:ascii="Times New Roman" w:hAnsi="Times New Roman" w:cs="Times New Roman"/>
          <w:sz w:val="28"/>
          <w:szCs w:val="28"/>
        </w:rPr>
        <w:t xml:space="preserve"> родителями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lastRenderedPageBreak/>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«соревновательность»</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применения технологий взаимодействия и сотрудничества между субъектами осуществляется взаимопознание</w:t>
      </w:r>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сформированность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lastRenderedPageBreak/>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2"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2"/>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kern w:val="32"/>
          <w:sz w:val="28"/>
          <w:szCs w:val="28"/>
        </w:rPr>
        <w:t xml:space="preserve"> </w:t>
      </w:r>
      <w:r w:rsidR="00D61CFA">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1C562A">
      <w:pPr>
        <w:tabs>
          <w:tab w:val="left" w:pos="1134"/>
        </w:tabs>
        <w:spacing w:after="0" w:line="240"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r w:rsidR="005F2D7C">
        <w:rPr>
          <w:rFonts w:ascii="Times New Roman" w:hAnsi="Times New Roman" w:cs="Times New Roman"/>
          <w:kern w:val="32"/>
          <w:sz w:val="28"/>
          <w:szCs w:val="28"/>
        </w:rPr>
        <w:t xml:space="preserve">филиал </w:t>
      </w:r>
      <w:r w:rsidRPr="008D5E48">
        <w:rPr>
          <w:rFonts w:ascii="Times New Roman" w:hAnsi="Times New Roman" w:cs="Times New Roman"/>
          <w:kern w:val="32"/>
          <w:sz w:val="28"/>
          <w:szCs w:val="28"/>
        </w:rPr>
        <w:t xml:space="preserve"> укомплектован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1C562A"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p>
    <w:p w:rsidR="000635A9" w:rsidRPr="008D5E48"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3"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3"/>
    </w:p>
    <w:p w:rsidR="000635A9" w:rsidRPr="008D5E48" w:rsidRDefault="0084380F" w:rsidP="001C562A">
      <w:pPr>
        <w:keepNext/>
        <w:tabs>
          <w:tab w:val="left" w:pos="1134"/>
        </w:tabs>
        <w:spacing w:after="6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Филиал</w:t>
      </w:r>
      <w:r w:rsidR="00D307FD" w:rsidRPr="008D5E48">
        <w:rPr>
          <w:rFonts w:ascii="Times New Roman" w:hAnsi="Times New Roman" w:cs="Times New Roman"/>
          <w:sz w:val="28"/>
          <w:szCs w:val="28"/>
        </w:rPr>
        <w:t xml:space="preserve"> располагает</w:t>
      </w:r>
      <w:r w:rsidR="000635A9" w:rsidRPr="008D5E48">
        <w:rPr>
          <w:rFonts w:ascii="Times New Roman" w:hAnsi="Times New Roman" w:cs="Times New Roman"/>
          <w:sz w:val="28"/>
          <w:szCs w:val="28"/>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84380F" w:rsidRDefault="00191F0E" w:rsidP="00046802">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046802">
        <w:rPr>
          <w:rFonts w:ascii="Times New Roman" w:hAnsi="Times New Roman" w:cs="Times New Roman"/>
          <w:sz w:val="28"/>
          <w:szCs w:val="28"/>
        </w:rPr>
        <w:t>Для проведения воспитательной работы образовательная организация обладает следующими ресурсами:</w:t>
      </w:r>
      <w:r w:rsidR="0084380F" w:rsidRPr="0084380F">
        <w:rPr>
          <w:rFonts w:ascii="Times New Roman" w:eastAsia="Times New Roman" w:hAnsi="Times New Roman" w:cs="Times New Roman"/>
          <w:sz w:val="28"/>
          <w:szCs w:val="28"/>
          <w:lang w:eastAsia="ru-RU"/>
        </w:rPr>
        <w:t xml:space="preserve"> 4 учебных корпуса, спортзал, полоса препятствий, стрелковый тир, лыжная база, арендованный стадион, компьютерны</w:t>
      </w:r>
      <w:r w:rsidR="00496D0A">
        <w:rPr>
          <w:rFonts w:ascii="Times New Roman" w:eastAsia="Times New Roman" w:hAnsi="Times New Roman" w:cs="Times New Roman"/>
          <w:sz w:val="28"/>
          <w:szCs w:val="28"/>
          <w:lang w:eastAsia="ru-RU"/>
        </w:rPr>
        <w:t>е</w:t>
      </w:r>
      <w:r w:rsidR="0084380F" w:rsidRPr="0084380F">
        <w:rPr>
          <w:rFonts w:ascii="Times New Roman" w:eastAsia="Times New Roman" w:hAnsi="Times New Roman" w:cs="Times New Roman"/>
          <w:sz w:val="28"/>
          <w:szCs w:val="28"/>
          <w:lang w:eastAsia="ru-RU"/>
        </w:rPr>
        <w:t xml:space="preserve"> класс</w:t>
      </w:r>
      <w:r w:rsidR="00496D0A">
        <w:rPr>
          <w:rFonts w:ascii="Times New Roman" w:eastAsia="Times New Roman" w:hAnsi="Times New Roman" w:cs="Times New Roman"/>
          <w:sz w:val="28"/>
          <w:szCs w:val="28"/>
          <w:lang w:eastAsia="ru-RU"/>
        </w:rPr>
        <w:t>ы</w:t>
      </w:r>
      <w:r w:rsidR="0084380F" w:rsidRPr="0084380F">
        <w:rPr>
          <w:rFonts w:ascii="Times New Roman" w:eastAsia="Times New Roman" w:hAnsi="Times New Roman" w:cs="Times New Roman"/>
          <w:sz w:val="28"/>
          <w:szCs w:val="28"/>
          <w:lang w:eastAsia="ru-RU"/>
        </w:rPr>
        <w:t xml:space="preserve">, актовый зал, библиотека, </w:t>
      </w:r>
      <w:r w:rsidR="00496D0A">
        <w:rPr>
          <w:rFonts w:ascii="Times New Roman" w:eastAsia="Times New Roman" w:hAnsi="Times New Roman" w:cs="Times New Roman"/>
          <w:sz w:val="28"/>
          <w:szCs w:val="28"/>
          <w:lang w:eastAsia="ru-RU"/>
        </w:rPr>
        <w:t>буфет</w:t>
      </w:r>
      <w:r w:rsidR="0084380F" w:rsidRPr="0084380F">
        <w:rPr>
          <w:rFonts w:ascii="Times New Roman" w:eastAsia="Times New Roman" w:hAnsi="Times New Roman" w:cs="Times New Roman"/>
          <w:sz w:val="28"/>
          <w:szCs w:val="28"/>
          <w:lang w:eastAsia="ru-RU"/>
        </w:rPr>
        <w:t xml:space="preserve">, </w:t>
      </w:r>
      <w:r w:rsidR="005F2D7C">
        <w:rPr>
          <w:rFonts w:ascii="Times New Roman" w:eastAsia="Times New Roman" w:hAnsi="Times New Roman" w:cs="Times New Roman"/>
          <w:sz w:val="28"/>
          <w:szCs w:val="28"/>
          <w:lang w:eastAsia="ru-RU"/>
        </w:rPr>
        <w:t>кабинет психолога</w:t>
      </w:r>
      <w:r w:rsidR="0084380F" w:rsidRPr="0084380F">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филиале СамГУПС в г.</w:t>
      </w:r>
      <w:r w:rsidR="00496D0A">
        <w:rPr>
          <w:rFonts w:ascii="Times New Roman" w:eastAsia="Times New Roman" w:hAnsi="Times New Roman" w:cs="Times New Roman"/>
          <w:sz w:val="28"/>
          <w:szCs w:val="28"/>
          <w:lang w:eastAsia="ru-RU"/>
        </w:rPr>
        <w:t xml:space="preserve">Кирове </w:t>
      </w:r>
      <w:r w:rsidRPr="0084380F">
        <w:rPr>
          <w:rFonts w:ascii="Times New Roman" w:eastAsia="Times New Roman" w:hAnsi="Times New Roman" w:cs="Times New Roman"/>
          <w:sz w:val="28"/>
          <w:szCs w:val="28"/>
          <w:lang w:eastAsia="ru-RU"/>
        </w:rPr>
        <w:t xml:space="preserve"> досуговая деятельность организована по следующим направлениям:</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волонтёрское объединение </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работают спортивные секции</w:t>
      </w:r>
    </w:p>
    <w:p w:rsidR="0084380F" w:rsidRPr="0084380F" w:rsidRDefault="00496D0A" w:rsidP="00046802">
      <w:pPr>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80F" w:rsidRPr="0084380F">
        <w:rPr>
          <w:rFonts w:ascii="Times New Roman" w:eastAsia="Times New Roman" w:hAnsi="Times New Roman" w:cs="Times New Roman"/>
          <w:sz w:val="28"/>
          <w:szCs w:val="28"/>
          <w:lang w:eastAsia="ru-RU"/>
        </w:rPr>
        <w:t>туденческое самоуправление</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lastRenderedPageBreak/>
        <w:t xml:space="preserve">В филиале СамГУПС в г. </w:t>
      </w:r>
      <w:r w:rsidR="00496D0A">
        <w:rPr>
          <w:rFonts w:ascii="Times New Roman" w:eastAsia="Times New Roman" w:hAnsi="Times New Roman" w:cs="Times New Roman"/>
          <w:sz w:val="28"/>
          <w:szCs w:val="28"/>
          <w:lang w:eastAsia="ru-RU"/>
        </w:rPr>
        <w:t xml:space="preserve">Кирове действует студенческий отряд </w:t>
      </w:r>
      <w:r w:rsidRPr="0084380F">
        <w:rPr>
          <w:rFonts w:ascii="Times New Roman" w:eastAsia="Times New Roman" w:hAnsi="Times New Roman" w:cs="Times New Roman"/>
          <w:sz w:val="28"/>
          <w:szCs w:val="28"/>
          <w:lang w:eastAsia="ru-RU"/>
        </w:rPr>
        <w:t xml:space="preserve"> «Проводники».</w:t>
      </w:r>
    </w:p>
    <w:p w:rsidR="0084380F" w:rsidRPr="0084380F" w:rsidRDefault="0084380F" w:rsidP="00046802">
      <w:pPr>
        <w:pStyle w:val="a3"/>
        <w:tabs>
          <w:tab w:val="left" w:pos="1134"/>
        </w:tabs>
        <w:spacing w:after="0"/>
        <w:ind w:left="1429"/>
        <w:jc w:val="both"/>
        <w:rPr>
          <w:rFonts w:ascii="Times New Roman" w:hAnsi="Times New Roman" w:cs="Times New Roman"/>
          <w:iCs/>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r w:rsidRPr="008D5E48">
        <w:rPr>
          <w:rFonts w:ascii="Times New Roman" w:hAnsi="Times New Roman" w:cs="Times New Roman"/>
          <w:kern w:val="32"/>
          <w:sz w:val="28"/>
          <w:szCs w:val="28"/>
        </w:rPr>
        <w:t>интернет-ресурсами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496D0A">
      <w:pPr>
        <w:widowControl w:val="0"/>
        <w:tabs>
          <w:tab w:val="left" w:pos="1134"/>
        </w:tabs>
        <w:autoSpaceDE w:val="0"/>
        <w:autoSpaceDN w:val="0"/>
        <w:spacing w:after="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496D0A" w:rsidRDefault="00191F0E" w:rsidP="00496D0A">
      <w:pPr>
        <w:widowControl w:val="0"/>
        <w:tabs>
          <w:tab w:val="left" w:pos="1134"/>
        </w:tabs>
        <w:autoSpaceDE w:val="0"/>
        <w:autoSpaceDN w:val="0"/>
        <w:spacing w:after="0"/>
        <w:ind w:firstLine="709"/>
        <w:jc w:val="both"/>
        <w:outlineLvl w:val="0"/>
        <w:rPr>
          <w:rFonts w:ascii="Times New Roman" w:hAnsi="Times New Roman" w:cs="Times New Roman"/>
          <w:sz w:val="24"/>
          <w:szCs w:val="24"/>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Филиала СамГУПС в г.</w:t>
      </w:r>
      <w:r w:rsidR="00496D0A">
        <w:rPr>
          <w:rFonts w:ascii="Times New Roman" w:hAnsi="Times New Roman" w:cs="Times New Roman"/>
          <w:kern w:val="32"/>
          <w:sz w:val="28"/>
          <w:szCs w:val="28"/>
        </w:rPr>
        <w:t>Кирове</w:t>
      </w:r>
      <w:r w:rsidRPr="008D5E48">
        <w:rPr>
          <w:rFonts w:ascii="Times New Roman" w:hAnsi="Times New Roman" w:cs="Times New Roman"/>
          <w:kern w:val="32"/>
          <w:sz w:val="28"/>
          <w:szCs w:val="28"/>
        </w:rPr>
        <w:t xml:space="preserve"> пр</w:t>
      </w:r>
      <w:r w:rsidR="00B05138" w:rsidRPr="008D5E48">
        <w:rPr>
          <w:rFonts w:ascii="Times New Roman" w:hAnsi="Times New Roman" w:cs="Times New Roman"/>
          <w:kern w:val="32"/>
          <w:sz w:val="28"/>
          <w:szCs w:val="28"/>
        </w:rPr>
        <w:t xml:space="preserve">едставлена на сайте </w:t>
      </w:r>
      <w:r w:rsidR="00496D0A">
        <w:rPr>
          <w:rFonts w:ascii="Times New Roman" w:hAnsi="Times New Roman" w:cs="Times New Roman"/>
          <w:kern w:val="32"/>
          <w:sz w:val="28"/>
          <w:szCs w:val="28"/>
        </w:rPr>
        <w:t xml:space="preserve"> </w:t>
      </w:r>
    </w:p>
    <w:sectPr w:rsidR="000466EA" w:rsidRPr="00496D0A" w:rsidSect="00E66E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B3" w:rsidRDefault="00D47CB3" w:rsidP="000F57D4">
      <w:pPr>
        <w:spacing w:after="0" w:line="240" w:lineRule="auto"/>
      </w:pPr>
      <w:r>
        <w:separator/>
      </w:r>
    </w:p>
  </w:endnote>
  <w:endnote w:type="continuationSeparator" w:id="1">
    <w:p w:rsidR="00D47CB3" w:rsidRDefault="00D47CB3" w:rsidP="000F5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B3" w:rsidRDefault="00D47CB3" w:rsidP="000F57D4">
      <w:pPr>
        <w:spacing w:after="0" w:line="240" w:lineRule="auto"/>
      </w:pPr>
      <w:r>
        <w:separator/>
      </w:r>
    </w:p>
  </w:footnote>
  <w:footnote w:type="continuationSeparator" w:id="1">
    <w:p w:rsidR="00D47CB3" w:rsidRDefault="00D47CB3" w:rsidP="000F57D4">
      <w:pPr>
        <w:spacing w:after="0" w:line="240" w:lineRule="auto"/>
      </w:pPr>
      <w:r>
        <w:continuationSeparator/>
      </w:r>
    </w:p>
  </w:footnote>
  <w:footnote w:id="2">
    <w:p w:rsidR="00496D0A" w:rsidRPr="00313F12" w:rsidRDefault="00496D0A">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3">
    <w:p w:rsidR="00496D0A" w:rsidRPr="005565C5" w:rsidRDefault="00496D0A">
      <w:pPr>
        <w:pStyle w:val="a4"/>
        <w:rPr>
          <w:lang w:val="ru-RU"/>
        </w:rPr>
      </w:pPr>
      <w:r>
        <w:rPr>
          <w:rStyle w:val="a6"/>
        </w:rPr>
        <w:footnoteRef/>
      </w:r>
      <w:r w:rsidRPr="005565C5">
        <w:rPr>
          <w:lang w:val="ru-RU"/>
        </w:rPr>
        <w:t xml:space="preserve"> Примерная программа воспитания </w:t>
      </w:r>
      <w:r w:rsidRPr="007610AA">
        <w:rPr>
          <w:lang w:val="ru-RU"/>
        </w:rPr>
        <w:t>для школы п.3</w:t>
      </w:r>
    </w:p>
  </w:footnote>
  <w:footnote w:id="4">
    <w:p w:rsidR="00496D0A" w:rsidRPr="005565C5" w:rsidRDefault="00496D0A"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5">
    <w:p w:rsidR="00496D0A" w:rsidRPr="00DD100D" w:rsidRDefault="00496D0A"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6">
    <w:p w:rsidR="00496D0A" w:rsidRPr="00DD100D" w:rsidRDefault="00496D0A"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E2D7A6"/>
    <w:lvl w:ilvl="0">
      <w:numFmt w:val="bullet"/>
      <w:lvlText w:val="*"/>
      <w:lvlJc w:val="left"/>
    </w:lvl>
  </w:abstractNum>
  <w:abstractNum w:abstractNumId="1">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20"/>
  </w:num>
  <w:num w:numId="5">
    <w:abstractNumId w:val="12"/>
  </w:num>
  <w:num w:numId="6">
    <w:abstractNumId w:val="10"/>
  </w:num>
  <w:num w:numId="7">
    <w:abstractNumId w:val="23"/>
  </w:num>
  <w:num w:numId="8">
    <w:abstractNumId w:val="1"/>
  </w:num>
  <w:num w:numId="9">
    <w:abstractNumId w:val="6"/>
  </w:num>
  <w:num w:numId="10">
    <w:abstractNumId w:val="7"/>
  </w:num>
  <w:num w:numId="11">
    <w:abstractNumId w:val="18"/>
  </w:num>
  <w:num w:numId="12">
    <w:abstractNumId w:val="9"/>
  </w:num>
  <w:num w:numId="13">
    <w:abstractNumId w:val="2"/>
  </w:num>
  <w:num w:numId="14">
    <w:abstractNumId w:val="14"/>
  </w:num>
  <w:num w:numId="15">
    <w:abstractNumId w:val="15"/>
  </w:num>
  <w:num w:numId="16">
    <w:abstractNumId w:val="3"/>
  </w:num>
  <w:num w:numId="17">
    <w:abstractNumId w:val="19"/>
  </w:num>
  <w:num w:numId="18">
    <w:abstractNumId w:val="21"/>
  </w:num>
  <w:num w:numId="19">
    <w:abstractNumId w:val="13"/>
  </w:num>
  <w:num w:numId="20">
    <w:abstractNumId w:val="22"/>
  </w:num>
  <w:num w:numId="21">
    <w:abstractNumId w:val="11"/>
  </w:num>
  <w:num w:numId="22">
    <w:abstractNumId w:val="4"/>
  </w:num>
  <w:num w:numId="23">
    <w:abstractNumId w:val="8"/>
  </w:num>
  <w:num w:numId="2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478A"/>
    <w:rsid w:val="00014FC4"/>
    <w:rsid w:val="00016E2B"/>
    <w:rsid w:val="0003295D"/>
    <w:rsid w:val="000466EA"/>
    <w:rsid w:val="00046802"/>
    <w:rsid w:val="000635A9"/>
    <w:rsid w:val="000800D4"/>
    <w:rsid w:val="00082478"/>
    <w:rsid w:val="0008415E"/>
    <w:rsid w:val="000A16E5"/>
    <w:rsid w:val="000A3033"/>
    <w:rsid w:val="000F0317"/>
    <w:rsid w:val="000F57D4"/>
    <w:rsid w:val="00104A00"/>
    <w:rsid w:val="00114B91"/>
    <w:rsid w:val="0012665D"/>
    <w:rsid w:val="001730EC"/>
    <w:rsid w:val="00191F0E"/>
    <w:rsid w:val="001C0D17"/>
    <w:rsid w:val="001C562A"/>
    <w:rsid w:val="001E18DA"/>
    <w:rsid w:val="001E1FD7"/>
    <w:rsid w:val="001E3392"/>
    <w:rsid w:val="001F253E"/>
    <w:rsid w:val="0020374F"/>
    <w:rsid w:val="00212A18"/>
    <w:rsid w:val="0025409C"/>
    <w:rsid w:val="00255ED3"/>
    <w:rsid w:val="00257C38"/>
    <w:rsid w:val="00260589"/>
    <w:rsid w:val="002642FC"/>
    <w:rsid w:val="00267EAB"/>
    <w:rsid w:val="00274204"/>
    <w:rsid w:val="002879D7"/>
    <w:rsid w:val="0029260A"/>
    <w:rsid w:val="002B745B"/>
    <w:rsid w:val="002C183E"/>
    <w:rsid w:val="002D3C39"/>
    <w:rsid w:val="002D5C6B"/>
    <w:rsid w:val="002E68BF"/>
    <w:rsid w:val="002F5325"/>
    <w:rsid w:val="003110ED"/>
    <w:rsid w:val="00312D23"/>
    <w:rsid w:val="00313F12"/>
    <w:rsid w:val="0033475D"/>
    <w:rsid w:val="00354FAF"/>
    <w:rsid w:val="00356C14"/>
    <w:rsid w:val="003663B7"/>
    <w:rsid w:val="003730D9"/>
    <w:rsid w:val="0037508C"/>
    <w:rsid w:val="0039017B"/>
    <w:rsid w:val="003B0DE2"/>
    <w:rsid w:val="003B5888"/>
    <w:rsid w:val="003C1DD2"/>
    <w:rsid w:val="003D6A9C"/>
    <w:rsid w:val="003F3280"/>
    <w:rsid w:val="003F601A"/>
    <w:rsid w:val="00402B05"/>
    <w:rsid w:val="00402B94"/>
    <w:rsid w:val="004076D0"/>
    <w:rsid w:val="004251FF"/>
    <w:rsid w:val="00484121"/>
    <w:rsid w:val="00495679"/>
    <w:rsid w:val="00496D0A"/>
    <w:rsid w:val="004A7D78"/>
    <w:rsid w:val="004B5175"/>
    <w:rsid w:val="004C57ED"/>
    <w:rsid w:val="004F6E9B"/>
    <w:rsid w:val="004F7B20"/>
    <w:rsid w:val="00531A7B"/>
    <w:rsid w:val="005405CA"/>
    <w:rsid w:val="0054618D"/>
    <w:rsid w:val="00556302"/>
    <w:rsid w:val="005565C5"/>
    <w:rsid w:val="00581FA5"/>
    <w:rsid w:val="00581FBE"/>
    <w:rsid w:val="0058565D"/>
    <w:rsid w:val="005926A9"/>
    <w:rsid w:val="005B1D2C"/>
    <w:rsid w:val="005D0A45"/>
    <w:rsid w:val="005E02E3"/>
    <w:rsid w:val="005E1B62"/>
    <w:rsid w:val="005E2BFA"/>
    <w:rsid w:val="005E5541"/>
    <w:rsid w:val="005F2D7C"/>
    <w:rsid w:val="006050E9"/>
    <w:rsid w:val="006074A3"/>
    <w:rsid w:val="00610C79"/>
    <w:rsid w:val="0061300E"/>
    <w:rsid w:val="00622717"/>
    <w:rsid w:val="0062364E"/>
    <w:rsid w:val="00627DEF"/>
    <w:rsid w:val="00631138"/>
    <w:rsid w:val="006529C2"/>
    <w:rsid w:val="00665989"/>
    <w:rsid w:val="0068087F"/>
    <w:rsid w:val="006853F6"/>
    <w:rsid w:val="00694A0F"/>
    <w:rsid w:val="006C1EDC"/>
    <w:rsid w:val="006C4889"/>
    <w:rsid w:val="006D4681"/>
    <w:rsid w:val="006F08CA"/>
    <w:rsid w:val="00713D73"/>
    <w:rsid w:val="00723955"/>
    <w:rsid w:val="00724525"/>
    <w:rsid w:val="00731C4C"/>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A2413"/>
    <w:rsid w:val="008A78BE"/>
    <w:rsid w:val="008B5DBD"/>
    <w:rsid w:val="008B7E61"/>
    <w:rsid w:val="008C6397"/>
    <w:rsid w:val="008D5E48"/>
    <w:rsid w:val="008E15C6"/>
    <w:rsid w:val="009145D8"/>
    <w:rsid w:val="009177F6"/>
    <w:rsid w:val="0092465B"/>
    <w:rsid w:val="00942040"/>
    <w:rsid w:val="009579E5"/>
    <w:rsid w:val="009654C8"/>
    <w:rsid w:val="009842CF"/>
    <w:rsid w:val="009C0684"/>
    <w:rsid w:val="009E7951"/>
    <w:rsid w:val="00A05119"/>
    <w:rsid w:val="00A353CB"/>
    <w:rsid w:val="00A65F00"/>
    <w:rsid w:val="00A6742B"/>
    <w:rsid w:val="00A72332"/>
    <w:rsid w:val="00A75184"/>
    <w:rsid w:val="00A77DF9"/>
    <w:rsid w:val="00A80B1F"/>
    <w:rsid w:val="00A82A5F"/>
    <w:rsid w:val="00A82EB2"/>
    <w:rsid w:val="00A90D32"/>
    <w:rsid w:val="00AC6A9F"/>
    <w:rsid w:val="00AD45C5"/>
    <w:rsid w:val="00AE4BEC"/>
    <w:rsid w:val="00B00FC3"/>
    <w:rsid w:val="00B05138"/>
    <w:rsid w:val="00B055FD"/>
    <w:rsid w:val="00B412EE"/>
    <w:rsid w:val="00B51388"/>
    <w:rsid w:val="00B56D4C"/>
    <w:rsid w:val="00B7039E"/>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B7519"/>
    <w:rsid w:val="00CE54B4"/>
    <w:rsid w:val="00CE5702"/>
    <w:rsid w:val="00CE7B32"/>
    <w:rsid w:val="00CF4875"/>
    <w:rsid w:val="00CF5B1C"/>
    <w:rsid w:val="00D05FB7"/>
    <w:rsid w:val="00D0663A"/>
    <w:rsid w:val="00D07EA7"/>
    <w:rsid w:val="00D15B99"/>
    <w:rsid w:val="00D20407"/>
    <w:rsid w:val="00D307FD"/>
    <w:rsid w:val="00D46368"/>
    <w:rsid w:val="00D47CB3"/>
    <w:rsid w:val="00D61CFA"/>
    <w:rsid w:val="00D64254"/>
    <w:rsid w:val="00D643D0"/>
    <w:rsid w:val="00D65328"/>
    <w:rsid w:val="00D70B5E"/>
    <w:rsid w:val="00E06A34"/>
    <w:rsid w:val="00E10C55"/>
    <w:rsid w:val="00E24BD6"/>
    <w:rsid w:val="00E27918"/>
    <w:rsid w:val="00E326E3"/>
    <w:rsid w:val="00E4072F"/>
    <w:rsid w:val="00E544F0"/>
    <w:rsid w:val="00E66E6D"/>
    <w:rsid w:val="00E72A7B"/>
    <w:rsid w:val="00EB3C60"/>
    <w:rsid w:val="00EE4393"/>
    <w:rsid w:val="00EF4B49"/>
    <w:rsid w:val="00F243B1"/>
    <w:rsid w:val="00F43BF1"/>
    <w:rsid w:val="00F46AF3"/>
    <w:rsid w:val="00F73621"/>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styleId="3">
    <w:name w:val="Body Text 3"/>
    <w:basedOn w:val="a"/>
    <w:link w:val="30"/>
    <w:rsid w:val="005E1B62"/>
    <w:pPr>
      <w:spacing w:after="0" w:line="360" w:lineRule="auto"/>
      <w:jc w:val="right"/>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E1B62"/>
    <w:rPr>
      <w:rFonts w:ascii="Times New Roman" w:eastAsia="Times New Roman" w:hAnsi="Times New Roman" w:cs="Times New Roman"/>
      <w:sz w:val="28"/>
      <w:szCs w:val="20"/>
      <w:lang w:eastAsia="ru-RU"/>
    </w:rPr>
  </w:style>
  <w:style w:type="paragraph" w:customStyle="1" w:styleId="Style30">
    <w:name w:val="Style30"/>
    <w:basedOn w:val="a"/>
    <w:rsid w:val="00496D0A"/>
    <w:pPr>
      <w:widowControl w:val="0"/>
      <w:autoSpaceDE w:val="0"/>
      <w:autoSpaceDN w:val="0"/>
      <w:adjustRightInd w:val="0"/>
      <w:spacing w:after="0" w:line="414" w:lineRule="exact"/>
      <w:ind w:firstLine="451"/>
      <w:jc w:val="both"/>
    </w:pPr>
    <w:rPr>
      <w:rFonts w:ascii="Times New Roman" w:eastAsia="Times New Roman" w:hAnsi="Times New Roman" w:cs="Times New Roman"/>
      <w:sz w:val="24"/>
      <w:szCs w:val="24"/>
      <w:lang w:eastAsia="ru-RU"/>
    </w:rPr>
  </w:style>
  <w:style w:type="character" w:customStyle="1" w:styleId="ab">
    <w:name w:val="Основной текст_"/>
    <w:basedOn w:val="a0"/>
    <w:link w:val="2"/>
    <w:rsid w:val="00496D0A"/>
    <w:rPr>
      <w:rFonts w:ascii="Sylfaen" w:eastAsia="Sylfaen" w:hAnsi="Sylfaen" w:cs="Sylfaen"/>
      <w:spacing w:val="-1"/>
      <w:sz w:val="25"/>
      <w:szCs w:val="25"/>
      <w:shd w:val="clear" w:color="auto" w:fill="FFFFFF"/>
    </w:rPr>
  </w:style>
  <w:style w:type="paragraph" w:customStyle="1" w:styleId="2">
    <w:name w:val="Основной текст2"/>
    <w:basedOn w:val="a"/>
    <w:link w:val="ab"/>
    <w:rsid w:val="00496D0A"/>
    <w:pPr>
      <w:widowControl w:val="0"/>
      <w:shd w:val="clear" w:color="auto" w:fill="FFFFFF"/>
      <w:spacing w:after="0" w:line="0" w:lineRule="atLeast"/>
      <w:jc w:val="both"/>
    </w:pPr>
    <w:rPr>
      <w:rFonts w:ascii="Sylfaen" w:eastAsia="Sylfaen" w:hAnsi="Sylfaen" w:cs="Sylfaen"/>
      <w:spacing w:val="-1"/>
      <w:sz w:val="25"/>
      <w:szCs w:val="25"/>
    </w:rPr>
  </w:style>
</w:styles>
</file>

<file path=word/webSettings.xml><?xml version="1.0" encoding="utf-8"?>
<w:webSettings xmlns:r="http://schemas.openxmlformats.org/officeDocument/2006/relationships" xmlns:w="http://schemas.openxmlformats.org/wordprocessingml/2006/main">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C084-E205-45A4-8369-61FB0AD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9531</Words>
  <Characters>54328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СтариковаНЕ</cp:lastModifiedBy>
  <cp:revision>27</cp:revision>
  <cp:lastPrinted>2023-01-12T13:12:00Z</cp:lastPrinted>
  <dcterms:created xsi:type="dcterms:W3CDTF">2021-09-25T04:59:00Z</dcterms:created>
  <dcterms:modified xsi:type="dcterms:W3CDTF">2023-02-16T07:04:00Z</dcterms:modified>
</cp:coreProperties>
</file>