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4ED" w:rsidRDefault="00D404ED" w:rsidP="00D404ED">
      <w:pPr>
        <w:spacing w:after="0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Приложение 9.3.</w:t>
      </w:r>
      <w:r w:rsidR="00664B9B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 xml:space="preserve"> </w:t>
      </w:r>
    </w:p>
    <w:p w:rsidR="00D404ED" w:rsidRDefault="00D404ED" w:rsidP="00D404ED">
      <w:pPr>
        <w:spacing w:after="0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ОПОП-ППССЗ по специальности</w:t>
      </w:r>
      <w:r>
        <w:rPr>
          <w:rFonts w:ascii="Times New Roman" w:hAnsi="Times New Roman"/>
          <w:sz w:val="24"/>
        </w:rPr>
        <w:t xml:space="preserve"> </w:t>
      </w:r>
    </w:p>
    <w:p w:rsidR="00D404ED" w:rsidRPr="00D404ED" w:rsidRDefault="00D404ED" w:rsidP="00D404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04ED">
        <w:rPr>
          <w:rFonts w:ascii="Times New Roman" w:hAnsi="Times New Roman"/>
          <w:sz w:val="24"/>
          <w:szCs w:val="24"/>
        </w:rPr>
        <w:t xml:space="preserve">23.02.06 Техническая эксплуатация </w:t>
      </w:r>
    </w:p>
    <w:p w:rsidR="00D404ED" w:rsidRDefault="00D404ED" w:rsidP="00D404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04ED">
        <w:rPr>
          <w:rFonts w:ascii="Times New Roman" w:hAnsi="Times New Roman"/>
          <w:sz w:val="24"/>
          <w:szCs w:val="24"/>
        </w:rPr>
        <w:t>подвижного состава железных дорог</w:t>
      </w:r>
    </w:p>
    <w:p w:rsidR="009F46C8" w:rsidRDefault="009F46C8" w:rsidP="009F46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(направление подготовки:</w:t>
      </w:r>
    </w:p>
    <w:p w:rsidR="009F46C8" w:rsidRPr="00D404ED" w:rsidRDefault="009F46C8" w:rsidP="009F46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электроподвижной состав)</w:t>
      </w:r>
    </w:p>
    <w:p w:rsidR="009F46C8" w:rsidRPr="00D404ED" w:rsidRDefault="009F46C8" w:rsidP="009F46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6C8" w:rsidRDefault="009F46C8" w:rsidP="00D404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04ED" w:rsidRPr="00C249CB" w:rsidRDefault="00D404ED" w:rsidP="00D404ED">
      <w:pPr>
        <w:spacing w:after="0"/>
        <w:rPr>
          <w:rFonts w:ascii="Times New Roman" w:hAnsi="Times New Roman"/>
          <w:sz w:val="28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РАБО</w:t>
      </w:r>
      <w:r>
        <w:rPr>
          <w:rFonts w:ascii="Times New Roman" w:hAnsi="Times New Roman"/>
          <w:b/>
          <w:sz w:val="24"/>
        </w:rPr>
        <w:t xml:space="preserve">ЧАЯ ПРОГРАММА </w:t>
      </w:r>
      <w:r w:rsidRPr="00D404ED">
        <w:rPr>
          <w:rFonts w:ascii="Times New Roman" w:hAnsi="Times New Roman"/>
          <w:b/>
          <w:sz w:val="24"/>
        </w:rPr>
        <w:t>УЧЕБНО</w:t>
      </w:r>
      <w:r>
        <w:rPr>
          <w:rFonts w:ascii="Times New Roman" w:hAnsi="Times New Roman"/>
          <w:b/>
          <w:sz w:val="24"/>
        </w:rPr>
        <w:t>Й ДИСЦИПЛИНЫ</w:t>
      </w:r>
    </w:p>
    <w:p w:rsidR="00D404ED" w:rsidRPr="00463984" w:rsidRDefault="00664B9B" w:rsidP="00D404ED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ОУД 12</w:t>
      </w:r>
      <w:r w:rsidR="00D404ED">
        <w:rPr>
          <w:rFonts w:ascii="Times New Roman" w:hAnsi="Times New Roman"/>
          <w:b/>
          <w:sz w:val="24"/>
        </w:rPr>
        <w:t xml:space="preserve">. </w:t>
      </w:r>
      <w:r w:rsidR="00DB36EE">
        <w:rPr>
          <w:rFonts w:ascii="Times New Roman" w:hAnsi="Times New Roman"/>
          <w:b/>
          <w:sz w:val="24"/>
        </w:rPr>
        <w:t>ХИМИЯ</w:t>
      </w:r>
    </w:p>
    <w:p w:rsidR="00D404ED" w:rsidRPr="00DB36EE" w:rsidRDefault="00D404ED" w:rsidP="00D404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6EE">
        <w:rPr>
          <w:rFonts w:ascii="Times New Roman" w:hAnsi="Times New Roman"/>
          <w:b/>
          <w:sz w:val="28"/>
          <w:szCs w:val="28"/>
        </w:rPr>
        <w:t>для специальности</w:t>
      </w:r>
    </w:p>
    <w:p w:rsidR="00D404ED" w:rsidRDefault="00D404ED" w:rsidP="00D404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66C">
        <w:rPr>
          <w:rFonts w:ascii="Times New Roman" w:hAnsi="Times New Roman"/>
          <w:sz w:val="28"/>
          <w:szCs w:val="28"/>
        </w:rPr>
        <w:t>23.02.06 Техническая эксплуатация подвижного состава железных дорог</w:t>
      </w:r>
    </w:p>
    <w:p w:rsidR="00D404ED" w:rsidRDefault="00D404ED" w:rsidP="00D404ED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D404ED" w:rsidRPr="00463984" w:rsidRDefault="00D404ED" w:rsidP="00D404ED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D404ED" w:rsidRPr="00463984" w:rsidRDefault="00D404ED" w:rsidP="00D404ED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D404ED" w:rsidRDefault="00D404ED" w:rsidP="00D404ED">
      <w:pPr>
        <w:spacing w:after="0" w:line="360" w:lineRule="auto"/>
        <w:jc w:val="center"/>
        <w:rPr>
          <w:rFonts w:ascii="Times New Roman" w:hAnsi="Times New Roman"/>
          <w:i/>
        </w:rPr>
      </w:pPr>
      <w:bookmarkStart w:id="0" w:name="_GoBack"/>
      <w:bookmarkEnd w:id="0"/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D404ED" w:rsidRPr="00463984" w:rsidRDefault="00D404ED" w:rsidP="00D404ED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>
        <w:rPr>
          <w:rFonts w:ascii="Times New Roman" w:hAnsi="Times New Roman"/>
          <w:i/>
          <w:sz w:val="24"/>
        </w:rPr>
        <w:t xml:space="preserve">2023 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D404ED" w:rsidRDefault="00D404ED" w:rsidP="00D404ED">
      <w:pPr>
        <w:pStyle w:val="11"/>
        <w:spacing w:after="0" w:line="312" w:lineRule="auto"/>
        <w:jc w:val="both"/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Pr="00E716BF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D404ED" w:rsidRPr="00E716BF" w:rsidRDefault="00D404ED" w:rsidP="00D404ED">
      <w:pPr>
        <w:rPr>
          <w:rFonts w:ascii="Times New Roman" w:hAnsi="Times New Roman"/>
          <w:sz w:val="24"/>
          <w:szCs w:val="24"/>
        </w:rPr>
      </w:pPr>
      <w:r w:rsidRPr="00E716BF">
        <w:rPr>
          <w:rFonts w:ascii="Times New Roman" w:hAnsi="Times New Roman"/>
          <w:sz w:val="24"/>
          <w:szCs w:val="24"/>
        </w:rPr>
        <w:br w:type="page"/>
      </w:r>
    </w:p>
    <w:p w:rsidR="00D404ED" w:rsidRPr="00CE28D4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  <w:r w:rsidRPr="00CE28D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571" w:type="dxa"/>
        <w:tblInd w:w="675" w:type="dxa"/>
        <w:tblLook w:val="04A0" w:firstRow="1" w:lastRow="0" w:firstColumn="1" w:lastColumn="0" w:noHBand="0" w:noVBand="1"/>
      </w:tblPr>
      <w:tblGrid>
        <w:gridCol w:w="7668"/>
        <w:gridCol w:w="1903"/>
      </w:tblGrid>
      <w:tr w:rsidR="00D404ED" w:rsidRPr="00CE28D4" w:rsidTr="00F84C7B">
        <w:tc>
          <w:tcPr>
            <w:tcW w:w="7668" w:type="dxa"/>
            <w:shd w:val="clear" w:color="auto" w:fill="auto"/>
          </w:tcPr>
          <w:p w:rsidR="00D404ED" w:rsidRPr="00CE28D4" w:rsidRDefault="00D404E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404ED" w:rsidRPr="00CE28D4" w:rsidRDefault="00D404E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F84C7B">
        <w:tc>
          <w:tcPr>
            <w:tcW w:w="7668" w:type="dxa"/>
            <w:shd w:val="clear" w:color="auto" w:fill="auto"/>
          </w:tcPr>
          <w:p w:rsidR="00D404ED" w:rsidRPr="00CE28D4" w:rsidRDefault="00D404ED" w:rsidP="00D404ED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ПАСПОРТ РАБОЧЕЙ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r w:rsidR="006D528A">
              <w:rPr>
                <w:rFonts w:ascii="Times New Roman" w:hAnsi="Times New Roman"/>
                <w:b/>
                <w:sz w:val="24"/>
                <w:szCs w:val="24"/>
              </w:rPr>
              <w:t>Й ДИСЦИПЛИНЫ</w:t>
            </w:r>
          </w:p>
          <w:p w:rsidR="00D404ED" w:rsidRPr="00CE28D4" w:rsidRDefault="00D404ED" w:rsidP="00F84C7B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404ED" w:rsidRPr="00CE28D4" w:rsidRDefault="00D404E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F84C7B">
        <w:tc>
          <w:tcPr>
            <w:tcW w:w="7668" w:type="dxa"/>
            <w:shd w:val="clear" w:color="auto" w:fill="auto"/>
          </w:tcPr>
          <w:p w:rsidR="00D404ED" w:rsidRPr="00CE28D4" w:rsidRDefault="00D404ED" w:rsidP="00D404ED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r w:rsidR="006D528A">
              <w:rPr>
                <w:rFonts w:ascii="Times New Roman" w:hAnsi="Times New Roman"/>
                <w:b/>
                <w:sz w:val="24"/>
                <w:szCs w:val="24"/>
              </w:rPr>
              <w:t>Й ДИСЦИПЛИНЫ</w:t>
            </w:r>
          </w:p>
          <w:p w:rsidR="00D404ED" w:rsidRPr="00CE28D4" w:rsidRDefault="00D404ED" w:rsidP="00F84C7B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404ED" w:rsidRPr="00CE28D4" w:rsidRDefault="00D404E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F84C7B">
        <w:trPr>
          <w:trHeight w:val="670"/>
        </w:trPr>
        <w:tc>
          <w:tcPr>
            <w:tcW w:w="7668" w:type="dxa"/>
            <w:shd w:val="clear" w:color="auto" w:fill="auto"/>
          </w:tcPr>
          <w:p w:rsidR="00D404ED" w:rsidRPr="00CE28D4" w:rsidRDefault="00D404ED" w:rsidP="00D404ED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r w:rsidR="006D528A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D528A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  <w:p w:rsidR="00D404ED" w:rsidRPr="00CE28D4" w:rsidRDefault="00D404ED" w:rsidP="00F84C7B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404ED" w:rsidRPr="00CE28D4" w:rsidRDefault="00D404E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F84C7B">
        <w:tc>
          <w:tcPr>
            <w:tcW w:w="7668" w:type="dxa"/>
            <w:shd w:val="clear" w:color="auto" w:fill="auto"/>
          </w:tcPr>
          <w:p w:rsidR="00D404ED" w:rsidRDefault="00D404ED" w:rsidP="00D404ED">
            <w:pPr>
              <w:pStyle w:val="11"/>
              <w:numPr>
                <w:ilvl w:val="0"/>
                <w:numId w:val="1"/>
              </w:numPr>
              <w:tabs>
                <w:tab w:val="left" w:pos="64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211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</w:t>
            </w:r>
            <w:r w:rsidR="006D528A">
              <w:rPr>
                <w:rFonts w:ascii="Times New Roman" w:hAnsi="Times New Roman"/>
                <w:b/>
                <w:sz w:val="24"/>
                <w:szCs w:val="24"/>
              </w:rPr>
              <w:t>Й ДИСЦИПЛИНЫ</w:t>
            </w:r>
          </w:p>
          <w:p w:rsidR="00D404ED" w:rsidRPr="00CE28D4" w:rsidRDefault="00D404ED" w:rsidP="00F84C7B">
            <w:pPr>
              <w:pStyle w:val="11"/>
              <w:tabs>
                <w:tab w:val="left" w:pos="64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404ED" w:rsidRPr="00243A1D" w:rsidRDefault="00D404E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F84C7B">
        <w:tc>
          <w:tcPr>
            <w:tcW w:w="7668" w:type="dxa"/>
            <w:shd w:val="clear" w:color="auto" w:fill="auto"/>
          </w:tcPr>
          <w:p w:rsidR="00D404ED" w:rsidRPr="00A34724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5.</w:t>
            </w:r>
            <w:r>
              <w:rPr>
                <w:rStyle w:val="16"/>
                <w:rFonts w:ascii="Times New Roman" w:hAnsi="Times New Roman"/>
                <w:b/>
                <w:sz w:val="24"/>
              </w:rPr>
              <w:t xml:space="preserve"> </w:t>
            </w: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ПЕРЕЧЕНЬ ИСПОЛЬЗУЕМЫХ МЕТОДОВ ОБУЧЕНИЯ</w:t>
            </w:r>
          </w:p>
        </w:tc>
        <w:tc>
          <w:tcPr>
            <w:tcW w:w="1903" w:type="dxa"/>
            <w:shd w:val="clear" w:color="auto" w:fill="auto"/>
          </w:tcPr>
          <w:p w:rsidR="00D404ED" w:rsidRPr="00243A1D" w:rsidRDefault="00D404E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404ED" w:rsidRDefault="00D404ED" w:rsidP="00D404ED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Pr="0025197A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Pr="0025197A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Pr="0025197A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B96" w:rsidRDefault="00201B96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B96" w:rsidRDefault="00201B96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B96" w:rsidRDefault="00201B96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ПАСПОРТ РАБОЧЕЙ ПРОГРАММЫ УЧЕБНОЙ ДИСЦИПЛИНЫ </w:t>
      </w:r>
    </w:p>
    <w:p w:rsidR="00D404ED" w:rsidRDefault="00664B9B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 12</w:t>
      </w:r>
      <w:r w:rsidR="00A36776">
        <w:rPr>
          <w:rFonts w:ascii="Times New Roman" w:hAnsi="Times New Roman"/>
          <w:b/>
          <w:sz w:val="24"/>
          <w:szCs w:val="24"/>
        </w:rPr>
        <w:t>. ХИМИЯ</w:t>
      </w:r>
    </w:p>
    <w:p w:rsidR="00D404ED" w:rsidRDefault="00D404ED" w:rsidP="00D404ED">
      <w:pPr>
        <w:pStyle w:val="a3"/>
        <w:tabs>
          <w:tab w:val="left" w:pos="851"/>
          <w:tab w:val="left" w:pos="993"/>
          <w:tab w:val="left" w:pos="1134"/>
        </w:tabs>
        <w:suppressAutoHyphens/>
        <w:spacing w:line="247" w:lineRule="auto"/>
        <w:ind w:left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D404ED" w:rsidRPr="00BE3E27" w:rsidRDefault="00D404ED" w:rsidP="00D404ED">
      <w:pPr>
        <w:pStyle w:val="a3"/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E3E27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D404ED" w:rsidRPr="00D404ED" w:rsidRDefault="00D404ED" w:rsidP="00D404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 w:rsidRPr="00890D37">
        <w:rPr>
          <w:rFonts w:ascii="Times New Roman" w:hAnsi="Times New Roman"/>
          <w:spacing w:val="-2"/>
          <w:sz w:val="24"/>
          <w:szCs w:val="24"/>
        </w:rPr>
        <w:t xml:space="preserve">является </w:t>
      </w:r>
      <w:r w:rsidRPr="00890D37">
        <w:rPr>
          <w:rFonts w:ascii="Times New Roman" w:hAnsi="Times New Roman"/>
          <w:sz w:val="24"/>
          <w:szCs w:val="24"/>
        </w:rPr>
        <w:t xml:space="preserve">частью </w:t>
      </w:r>
      <w:r w:rsidRPr="00894FAB">
        <w:rPr>
          <w:rFonts w:ascii="Times New Roman" w:eastAsia="Times New Roman" w:hAnsi="Times New Roman"/>
          <w:sz w:val="24"/>
          <w:szCs w:val="24"/>
        </w:rPr>
        <w:t xml:space="preserve">программы </w:t>
      </w:r>
      <w:r w:rsidRPr="00BD6A1D">
        <w:rPr>
          <w:rFonts w:ascii="Times New Roman" w:eastAsia="Times New Roman" w:hAnsi="Times New Roman"/>
          <w:sz w:val="24"/>
          <w:szCs w:val="24"/>
        </w:rPr>
        <w:t>среднего</w:t>
      </w:r>
      <w:r>
        <w:rPr>
          <w:rFonts w:ascii="Times New Roman" w:eastAsia="Times New Roman" w:hAnsi="Times New Roman"/>
          <w:sz w:val="24"/>
          <w:szCs w:val="24"/>
        </w:rPr>
        <w:t xml:space="preserve"> (полного)</w:t>
      </w:r>
      <w:r w:rsidRPr="00BD6A1D">
        <w:rPr>
          <w:rFonts w:ascii="Times New Roman" w:eastAsia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pacing w:val="-2"/>
          <w:sz w:val="24"/>
          <w:szCs w:val="24"/>
        </w:rPr>
        <w:t xml:space="preserve">специальности </w:t>
      </w:r>
      <w:r w:rsidRPr="00D404ED">
        <w:rPr>
          <w:rFonts w:ascii="Times New Roman" w:hAnsi="Times New Roman"/>
          <w:spacing w:val="-2"/>
          <w:sz w:val="24"/>
          <w:szCs w:val="24"/>
        </w:rPr>
        <w:t>СПО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404ED">
        <w:rPr>
          <w:rFonts w:ascii="Times New Roman" w:hAnsi="Times New Roman"/>
          <w:sz w:val="24"/>
          <w:szCs w:val="24"/>
        </w:rPr>
        <w:t>23.02.06 Техническая эксплуатация подвижного состава железных дорог</w:t>
      </w:r>
      <w:r w:rsidR="00A318BA">
        <w:rPr>
          <w:rFonts w:ascii="Times New Roman" w:hAnsi="Times New Roman"/>
          <w:sz w:val="24"/>
          <w:szCs w:val="24"/>
        </w:rPr>
        <w:t xml:space="preserve"> (</w:t>
      </w:r>
      <w:r w:rsidR="00153A66">
        <w:rPr>
          <w:rFonts w:ascii="Times New Roman" w:hAnsi="Times New Roman"/>
          <w:sz w:val="24"/>
          <w:szCs w:val="24"/>
        </w:rPr>
        <w:t xml:space="preserve">направление подготовки: </w:t>
      </w:r>
      <w:r w:rsidR="00A90773">
        <w:rPr>
          <w:rFonts w:ascii="Times New Roman" w:hAnsi="Times New Roman"/>
          <w:sz w:val="24"/>
          <w:szCs w:val="24"/>
        </w:rPr>
        <w:t>электроподвижной состав</w:t>
      </w:r>
      <w:r w:rsidR="00A318BA">
        <w:rPr>
          <w:rFonts w:ascii="Times New Roman" w:hAnsi="Times New Roman"/>
          <w:sz w:val="24"/>
          <w:szCs w:val="24"/>
        </w:rPr>
        <w:t>)</w:t>
      </w:r>
    </w:p>
    <w:p w:rsidR="00D404ED" w:rsidRPr="00330211" w:rsidRDefault="00D404ED" w:rsidP="00D404ED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25D5A">
        <w:rPr>
          <w:rStyle w:val="16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  <w:r w:rsidRPr="00330211">
        <w:rPr>
          <w:rStyle w:val="16"/>
          <w:rFonts w:ascii="Times New Roman" w:hAnsi="Times New Roman"/>
          <w:sz w:val="24"/>
        </w:rPr>
        <w:t xml:space="preserve"> </w:t>
      </w:r>
    </w:p>
    <w:p w:rsidR="00044063" w:rsidRDefault="00D404ED" w:rsidP="003979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D5"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учебной дисциплины</w:t>
      </w:r>
      <w:r w:rsidRPr="002F07D5">
        <w:rPr>
          <w:rFonts w:ascii="Times New Roman" w:hAnsi="Times New Roman"/>
          <w:sz w:val="24"/>
          <w:szCs w:val="24"/>
        </w:rPr>
        <w:t xml:space="preserve"> </w:t>
      </w:r>
      <w:r w:rsidRPr="002F07D5">
        <w:rPr>
          <w:rFonts w:ascii="Times New Roman" w:eastAsia="Times New Roman" w:hAnsi="Times New Roman"/>
          <w:sz w:val="24"/>
          <w:szCs w:val="24"/>
        </w:rPr>
        <w:t xml:space="preserve">может </w:t>
      </w:r>
      <w:r w:rsidRPr="002F07D5">
        <w:rPr>
          <w:rFonts w:ascii="Times New Roman" w:hAnsi="Times New Roman"/>
          <w:spacing w:val="1"/>
          <w:sz w:val="24"/>
          <w:szCs w:val="24"/>
        </w:rPr>
        <w:t xml:space="preserve">быть использована в </w:t>
      </w:r>
      <w:r w:rsidRPr="002F07D5">
        <w:rPr>
          <w:rFonts w:ascii="Times New Roman" w:hAnsi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Pr="00633B56">
        <w:rPr>
          <w:rFonts w:ascii="Times New Roman" w:hAnsi="Times New Roman"/>
          <w:spacing w:val="-1"/>
          <w:sz w:val="24"/>
          <w:szCs w:val="24"/>
        </w:rPr>
        <w:t>рабочих по профессиям</w:t>
      </w:r>
      <w:r w:rsidR="00044063" w:rsidRPr="00633B56">
        <w:rPr>
          <w:rFonts w:ascii="Times New Roman" w:eastAsia="Times New Roman" w:hAnsi="Times New Roman"/>
          <w:sz w:val="24"/>
          <w:szCs w:val="24"/>
        </w:rPr>
        <w:t>:</w:t>
      </w:r>
      <w:r w:rsidR="00044063" w:rsidRPr="00A318BA">
        <w:rPr>
          <w:rFonts w:ascii="Times New Roman" w:eastAsia="Times New Roman" w:hAnsi="Times New Roman"/>
          <w:sz w:val="24"/>
          <w:szCs w:val="24"/>
        </w:rPr>
        <w:t xml:space="preserve"> </w:t>
      </w:r>
      <w:r w:rsidR="00044063" w:rsidRPr="007A2FFC">
        <w:rPr>
          <w:rFonts w:ascii="Times New Roman" w:hAnsi="Times New Roman" w:cs="Times New Roman"/>
          <w:sz w:val="24"/>
          <w:szCs w:val="24"/>
        </w:rPr>
        <w:t>18540 Слесарь по ремонту подвижного состава</w:t>
      </w:r>
      <w:r w:rsidR="003979FC">
        <w:rPr>
          <w:rFonts w:ascii="Times New Roman" w:hAnsi="Times New Roman" w:cs="Times New Roman"/>
          <w:sz w:val="24"/>
          <w:szCs w:val="24"/>
        </w:rPr>
        <w:t xml:space="preserve">; </w:t>
      </w:r>
      <w:r w:rsidR="00044063" w:rsidRPr="007A2FFC">
        <w:rPr>
          <w:rFonts w:ascii="Times New Roman" w:hAnsi="Times New Roman" w:cs="Times New Roman"/>
          <w:sz w:val="24"/>
          <w:szCs w:val="24"/>
        </w:rPr>
        <w:t>16783 Поездной электромеханик; 16856 Помощник машиниста дизель</w:t>
      </w:r>
      <w:r w:rsidR="00044063">
        <w:rPr>
          <w:rFonts w:ascii="Times New Roman" w:hAnsi="Times New Roman" w:cs="Times New Roman"/>
          <w:sz w:val="24"/>
          <w:szCs w:val="24"/>
        </w:rPr>
        <w:t>-</w:t>
      </w:r>
      <w:r w:rsidR="00044063" w:rsidRPr="007A2FFC">
        <w:rPr>
          <w:rFonts w:ascii="Times New Roman" w:hAnsi="Times New Roman" w:cs="Times New Roman"/>
          <w:sz w:val="24"/>
          <w:szCs w:val="24"/>
        </w:rPr>
        <w:t>поезда; 16878 Помощник машиниста тепловоза; 16885 Помощник машиниста электровоза; 16887 Помощник машиниста электропоезда; 17334 Проводник пассажирского вагона; 18507 Слесарь по осмотру и ремонту локомотивов на пунктах технического обслуживания.</w:t>
      </w:r>
    </w:p>
    <w:p w:rsidR="003979FC" w:rsidRPr="007A2FFC" w:rsidRDefault="003979FC" w:rsidP="003979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4ED" w:rsidRPr="00BE3E27" w:rsidRDefault="00D404ED" w:rsidP="00D404ED">
      <w:pPr>
        <w:pStyle w:val="a3"/>
        <w:numPr>
          <w:ilvl w:val="1"/>
          <w:numId w:val="3"/>
        </w:numPr>
        <w:tabs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E3E27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учебно</w:t>
      </w:r>
      <w:r w:rsidR="00A36776">
        <w:rPr>
          <w:rFonts w:ascii="Times New Roman" w:hAnsi="Times New Roman"/>
          <w:b/>
          <w:sz w:val="24"/>
          <w:szCs w:val="24"/>
        </w:rPr>
        <w:t>й дисциплины</w:t>
      </w:r>
      <w:r w:rsidRPr="00BE3E27">
        <w:rPr>
          <w:rFonts w:ascii="Times New Roman" w:hAnsi="Times New Roman"/>
          <w:b/>
          <w:sz w:val="24"/>
          <w:szCs w:val="24"/>
        </w:rPr>
        <w:t xml:space="preserve"> в структуре ОПОП-ППССЗ: </w:t>
      </w:r>
    </w:p>
    <w:p w:rsidR="00B05871" w:rsidRPr="00B05871" w:rsidRDefault="00B05871" w:rsidP="00201B96">
      <w:pPr>
        <w:pStyle w:val="a3"/>
        <w:shd w:val="clear" w:color="auto" w:fill="FFFFFF"/>
        <w:spacing w:after="0" w:line="240" w:lineRule="auto"/>
        <w:ind w:left="0"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87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Общеобразовательная дисциплина «Химия» изучается на базовом уровне в </w:t>
      </w:r>
      <w:r w:rsidRPr="00B0587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общеобразовательном цикле учебного плана основной профессиональной </w:t>
      </w:r>
      <w:r w:rsidRPr="00B058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образовательной программы укрупненных групп специальностей / профессий: </w:t>
      </w:r>
      <w:r w:rsidRPr="00B05871">
        <w:rPr>
          <w:rFonts w:ascii="Times New Roman" w:eastAsia="Times New Roman" w:hAnsi="Times New Roman" w:cs="Times New Roman"/>
          <w:sz w:val="24"/>
          <w:szCs w:val="24"/>
        </w:rPr>
        <w:t xml:space="preserve">23.00.00 </w:t>
      </w:r>
    </w:p>
    <w:p w:rsidR="00B05871" w:rsidRPr="00B05871" w:rsidRDefault="00B05871" w:rsidP="00201B96">
      <w:pPr>
        <w:pStyle w:val="a3"/>
        <w:shd w:val="clear" w:color="auto" w:fill="FFFFFF"/>
        <w:spacing w:after="0" w:line="240" w:lineRule="auto"/>
        <w:ind w:left="0" w:right="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87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Трудоемкость дисциплины «Химия» на базовом уровне составляет 72 часа, из </w:t>
      </w:r>
      <w:r w:rsidRPr="00B0587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которых 64 часа – базовый модуль (6 разделов) и 8 часов – прикладной модуль (1 </w:t>
      </w:r>
      <w:r w:rsidRPr="00B05871">
        <w:rPr>
          <w:rFonts w:ascii="Times New Roman" w:eastAsia="Times New Roman" w:hAnsi="Times New Roman" w:cs="Times New Roman"/>
          <w:sz w:val="24"/>
          <w:szCs w:val="24"/>
        </w:rPr>
        <w:t>раздел), включающий практико-ориентированное содержание конкретной профессии или специальности.</w:t>
      </w:r>
    </w:p>
    <w:p w:rsidR="00B05871" w:rsidRPr="00B05871" w:rsidRDefault="00B05871" w:rsidP="00500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Прикладной модуль включает один раздел. Раздел 7 «Химия в быту и </w:t>
      </w:r>
      <w:r w:rsidRPr="00B05871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деятельности человека» реализуется для </w:t>
      </w:r>
      <w:r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>специальност</w:t>
      </w:r>
      <w:r w:rsidR="00500DC5">
        <w:rPr>
          <w:rFonts w:ascii="Times New Roman" w:eastAsia="Times New Roman" w:hAnsi="Times New Roman" w:cs="Times New Roman"/>
          <w:spacing w:val="-7"/>
          <w:sz w:val="24"/>
          <w:szCs w:val="24"/>
        </w:rPr>
        <w:t>и</w:t>
      </w:r>
      <w:r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500DC5" w:rsidRPr="00D404ED">
        <w:rPr>
          <w:rFonts w:ascii="Times New Roman" w:hAnsi="Times New Roman"/>
          <w:sz w:val="24"/>
          <w:szCs w:val="24"/>
        </w:rPr>
        <w:t>23.02.06 Техническая эксплуатация подвижного состава железных дорог</w:t>
      </w:r>
      <w:r w:rsidR="00500DC5">
        <w:rPr>
          <w:rFonts w:ascii="Times New Roman" w:hAnsi="Times New Roman"/>
          <w:sz w:val="24"/>
          <w:szCs w:val="24"/>
        </w:rPr>
        <w:t xml:space="preserve"> </w:t>
      </w:r>
      <w:r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на материале, </w:t>
      </w:r>
      <w:r w:rsidR="00500DC5">
        <w:rPr>
          <w:rFonts w:ascii="Times New Roman" w:eastAsia="Times New Roman" w:hAnsi="Times New Roman" w:cs="Times New Roman"/>
          <w:spacing w:val="-7"/>
          <w:sz w:val="24"/>
          <w:szCs w:val="24"/>
        </w:rPr>
        <w:t>связанного с</w:t>
      </w:r>
      <w:r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экологической безопасностью и оценкой последствий бытовой и производственной деятельности, </w:t>
      </w:r>
      <w:r w:rsidRPr="00B05871">
        <w:rPr>
          <w:rFonts w:ascii="Times New Roman" w:eastAsia="Times New Roman" w:hAnsi="Times New Roman" w:cs="Times New Roman"/>
          <w:spacing w:val="-9"/>
          <w:sz w:val="24"/>
          <w:szCs w:val="24"/>
        </w:rPr>
        <w:t>по отраслям будущей профессиональной деятельности обучающихся.</w:t>
      </w:r>
    </w:p>
    <w:p w:rsidR="00D404ED" w:rsidRPr="00E10D26" w:rsidRDefault="00D404ED" w:rsidP="00D404ED">
      <w:pPr>
        <w:pStyle w:val="11"/>
        <w:tabs>
          <w:tab w:val="left" w:pos="142"/>
          <w:tab w:val="left" w:pos="891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404ED" w:rsidRPr="002A11F7" w:rsidRDefault="00D404ED" w:rsidP="00D404E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 учебно</w:t>
      </w:r>
      <w:r w:rsidR="00E46F9C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6F9C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404ED" w:rsidRPr="00500DC5" w:rsidRDefault="00D404ED" w:rsidP="00D404E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00DC5">
        <w:rPr>
          <w:rFonts w:ascii="Times New Roman" w:hAnsi="Times New Roman"/>
          <w:sz w:val="24"/>
          <w:szCs w:val="24"/>
        </w:rPr>
        <w:t>1.3.1</w:t>
      </w:r>
      <w:r w:rsidRPr="00500DC5">
        <w:rPr>
          <w:rFonts w:ascii="Times New Roman" w:hAnsi="Times New Roman"/>
          <w:b/>
          <w:sz w:val="24"/>
          <w:szCs w:val="24"/>
        </w:rPr>
        <w:t xml:space="preserve">  </w:t>
      </w:r>
      <w:r w:rsidRPr="00500DC5">
        <w:rPr>
          <w:rFonts w:ascii="Times New Roman" w:hAnsi="Times New Roman"/>
          <w:sz w:val="24"/>
          <w:szCs w:val="24"/>
        </w:rPr>
        <w:t xml:space="preserve">Цель </w:t>
      </w:r>
      <w:r w:rsidR="00E46F9C" w:rsidRPr="00500DC5">
        <w:rPr>
          <w:rFonts w:ascii="Times New Roman" w:hAnsi="Times New Roman"/>
          <w:sz w:val="24"/>
          <w:szCs w:val="24"/>
        </w:rPr>
        <w:t>учебной дисциплины</w:t>
      </w:r>
      <w:r w:rsidRPr="00500DC5">
        <w:rPr>
          <w:rFonts w:ascii="Times New Roman" w:hAnsi="Times New Roman"/>
          <w:sz w:val="24"/>
          <w:szCs w:val="24"/>
        </w:rPr>
        <w:t>:</w:t>
      </w:r>
    </w:p>
    <w:p w:rsidR="00B05871" w:rsidRPr="00500DC5" w:rsidRDefault="00B05871" w:rsidP="00B05871">
      <w:pPr>
        <w:shd w:val="clear" w:color="auto" w:fill="FFFFFF"/>
        <w:spacing w:after="0" w:line="240" w:lineRule="auto"/>
        <w:ind w:left="14" w:right="24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Формирование у студентов представления о химической составляющей </w:t>
      </w:r>
      <w:r w:rsidR="00500DC5" w:rsidRPr="00500DC5">
        <w:rPr>
          <w:rFonts w:ascii="Times New Roman" w:eastAsia="Times New Roman" w:hAnsi="Times New Roman" w:cs="Times New Roman"/>
          <w:spacing w:val="-6"/>
          <w:sz w:val="24"/>
          <w:szCs w:val="24"/>
        </w:rPr>
        <w:t>естественнонаучной</w:t>
      </w:r>
      <w:r w:rsidRPr="00500DC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картины мира как основы принятия решений в жизненных и </w:t>
      </w:r>
      <w:r w:rsidRPr="00500DC5">
        <w:rPr>
          <w:rFonts w:ascii="Times New Roman" w:eastAsia="Times New Roman" w:hAnsi="Times New Roman" w:cs="Times New Roman"/>
          <w:spacing w:val="-7"/>
          <w:sz w:val="24"/>
          <w:szCs w:val="24"/>
        </w:rPr>
        <w:t>производственных ситуациях, ответственного поведения в природной среде.</w:t>
      </w:r>
    </w:p>
    <w:p w:rsidR="00B05871" w:rsidRPr="00500DC5" w:rsidRDefault="00B05871" w:rsidP="00B05871">
      <w:pPr>
        <w:shd w:val="clear" w:color="auto" w:fill="FFFFFF"/>
        <w:spacing w:after="0"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Задачи дисциплины:</w:t>
      </w:r>
    </w:p>
    <w:p w:rsidR="00B05871" w:rsidRPr="00500DC5" w:rsidRDefault="00B05871" w:rsidP="00B05871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19" w:right="5" w:firstLine="571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сформировать понимание закономерностей протекания химических </w:t>
      </w:r>
      <w:r w:rsidRPr="00500DC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процессов и явлений в окружающей среде, целостной научной картины мира, </w:t>
      </w:r>
      <w:r w:rsidRPr="00500DC5">
        <w:rPr>
          <w:rFonts w:ascii="Times New Roman" w:eastAsia="Times New Roman" w:hAnsi="Times New Roman" w:cs="Times New Roman"/>
          <w:sz w:val="24"/>
          <w:szCs w:val="24"/>
        </w:rPr>
        <w:t>взаимосвязи и взаимозависимости естественных наук;</w:t>
      </w:r>
    </w:p>
    <w:p w:rsidR="00B05871" w:rsidRPr="00500DC5" w:rsidRDefault="00B05871" w:rsidP="00B05871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19" w:right="10" w:firstLine="571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развить умения составлять формулы неорганических и органических </w:t>
      </w:r>
      <w:r w:rsidRPr="00500D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веществ, уравнения химических реакций, объяснять их смысл, интерпретировать </w:t>
      </w:r>
      <w:r w:rsidRPr="00500DC5">
        <w:rPr>
          <w:rFonts w:ascii="Times New Roman" w:eastAsia="Times New Roman" w:hAnsi="Times New Roman" w:cs="Times New Roman"/>
          <w:sz w:val="24"/>
          <w:szCs w:val="24"/>
        </w:rPr>
        <w:t>результаты химических экспериментов,</w:t>
      </w:r>
    </w:p>
    <w:p w:rsidR="00B05871" w:rsidRPr="00500DC5" w:rsidRDefault="00B05871" w:rsidP="00B05871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19" w:right="5" w:firstLine="571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сформировать  навыки проведения простейших химических экспериментальных исследований с соблюдением правил безопасного обращения с  веществами и лабораторным оборудованием;</w:t>
      </w:r>
    </w:p>
    <w:p w:rsidR="00B05871" w:rsidRPr="00500DC5" w:rsidRDefault="00B05871" w:rsidP="00B05871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29" w:firstLine="57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развить умения использовать информацию химического характера из </w:t>
      </w:r>
      <w:r w:rsidRPr="00500DC5">
        <w:rPr>
          <w:rFonts w:ascii="Times New Roman" w:eastAsia="Times New Roman" w:hAnsi="Times New Roman" w:cs="Times New Roman"/>
          <w:sz w:val="24"/>
          <w:szCs w:val="24"/>
        </w:rPr>
        <w:t>различных источников;</w:t>
      </w:r>
    </w:p>
    <w:p w:rsidR="00B05871" w:rsidRPr="00500DC5" w:rsidRDefault="00B05871" w:rsidP="00B05871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29" w:firstLine="576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6"/>
          <w:sz w:val="24"/>
          <w:szCs w:val="24"/>
        </w:rPr>
        <w:t>сформировать умения прогнозировать последствия своей деятельности и химических природных, бытовых и производственных процессов;</w:t>
      </w:r>
    </w:p>
    <w:p w:rsidR="00B05871" w:rsidRPr="00500DC5" w:rsidRDefault="00B05871" w:rsidP="00B05871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29" w:firstLine="57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сформировать понимание значимости достижений химической науки и </w:t>
      </w:r>
      <w:r w:rsidRPr="00500DC5">
        <w:rPr>
          <w:rFonts w:ascii="Times New Roman" w:eastAsia="Times New Roman" w:hAnsi="Times New Roman" w:cs="Times New Roman"/>
          <w:spacing w:val="-7"/>
          <w:sz w:val="24"/>
          <w:szCs w:val="24"/>
        </w:rPr>
        <w:t>технологий для развития социальной и производственной сфер.</w:t>
      </w:r>
    </w:p>
    <w:p w:rsidR="00B05871" w:rsidRPr="0055233E" w:rsidRDefault="00B05871" w:rsidP="00B05871">
      <w:pPr>
        <w:shd w:val="clear" w:color="auto" w:fill="FFFFFF"/>
        <w:spacing w:before="11323"/>
        <w:ind w:left="9701"/>
        <w:rPr>
          <w:rFonts w:ascii="Times New Roman" w:hAnsi="Times New Roman" w:cs="Times New Roman"/>
        </w:rPr>
        <w:sectPr w:rsidR="00B05871" w:rsidRPr="0055233E">
          <w:pgSz w:w="11909" w:h="16834"/>
          <w:pgMar w:top="1035" w:right="658" w:bottom="360" w:left="1248" w:header="720" w:footer="720" w:gutter="0"/>
          <w:cols w:space="60"/>
          <w:noEndnote/>
        </w:sectPr>
      </w:pPr>
    </w:p>
    <w:p w:rsidR="00A52C04" w:rsidRDefault="00A52C04" w:rsidP="00A5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lastRenderedPageBreak/>
        <w:t>1.3.2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A52C04" w:rsidRDefault="00A52C04" w:rsidP="00A52C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называть изученные вещества по "тривиальной" или международной номенклатуре;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выполнять химический эксперимент по распознаванию важнейших неорганических и органических веществ;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 использовать приобретенные знания и умения в практической деятельности и повседневной жизни для: - объяснения химических явлений, происходящих в природе, быту и на производстве; - определения возможности протекания химических превращений в различных условиях и оценки их последствий;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экологически грамотного поведения в окружающей среде;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безопасного обращения с горючими и токсичными веществами, лабораторным оборудованием;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приготовления растворов заданной концентрации в быту и на производстве;</w:t>
      </w:r>
    </w:p>
    <w:p w:rsidR="00A52C04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критической оценки достоверности химической информации, поступающей из разных источников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; 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 понимать взаимосвязь учебной дисциплины с особенностям</w:t>
      </w:r>
      <w:r w:rsidR="00500DC5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профессии профессиональной деятельности, в основе которых лежат</w:t>
      </w:r>
      <w:r w:rsidR="00500D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знания по данной учебной дисциплине.</w:t>
      </w:r>
    </w:p>
    <w:p w:rsidR="00A52C04" w:rsidRPr="00A52C04" w:rsidRDefault="00A52C04" w:rsidP="00A52C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977EB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104E6">
        <w:rPr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- важнейшие химические понятия: вещество, химический элемент, атом, молекула, относительные атомная и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молекулярная массы, ион, аллотропия, изотопы, химическая связь, электроотрицательность, валентность, степень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окисления, моль, молярная масса, молярный объем, вещества молекулярного и немолекулярного строения, растворы,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электролит и неэлектролит, электролитическая диссоциация, окислитель и восстановитель, окисление и восстановление,</w:t>
      </w:r>
      <w:r w:rsidRPr="008104E6">
        <w:rPr>
          <w:rFonts w:ascii="Times New Roman" w:hAnsi="Times New Roman" w:cs="Times New Roman"/>
          <w:sz w:val="24"/>
          <w:szCs w:val="24"/>
        </w:rPr>
        <w:br/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тепловой эффект реакции, скорость химической реакции, катализ, химическое равновесие, углеродный скелет,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функциональная группа, изомерия, гомология;</w:t>
      </w:r>
    </w:p>
    <w:p w:rsidR="00A52C04" w:rsidRPr="00A36776" w:rsidRDefault="00A52C04" w:rsidP="00A52C04">
      <w:pPr>
        <w:pStyle w:val="a3"/>
        <w:spacing w:after="0" w:line="240" w:lineRule="auto"/>
        <w:ind w:left="0"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- основные законы химии: сохранения массы веществ, постоянства состава, периодический закон;</w:t>
      </w:r>
    </w:p>
    <w:p w:rsidR="00A52C04" w:rsidRPr="00A36776" w:rsidRDefault="00A52C04" w:rsidP="00A52C04">
      <w:pPr>
        <w:pStyle w:val="a3"/>
        <w:spacing w:after="0" w:line="240" w:lineRule="auto"/>
        <w:ind w:left="0"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- основные теории химии: химической связи, электролитической диссоциации, строения органических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соединений;</w:t>
      </w:r>
    </w:p>
    <w:p w:rsidR="00A52C04" w:rsidRPr="008104E6" w:rsidRDefault="00A52C04" w:rsidP="00A52C0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- важнейшие вещества и материалы: основные металлы и сплавы; серная, соляная, азотная и уксусная кислоты;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щелочи, аммиак, минеральные удобрения, метан, этилен, ацетилен, бензол, этанол, жиры, мыла, глюкоза, сахароза,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крахмал, клетчатка, белки, искусственные и синтетические волокна, каучуки, пластмассы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D404ED" w:rsidRPr="00A86BEA" w:rsidRDefault="008104E6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B5B" w:rsidRDefault="006F4B5B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F4B5B" w:rsidRDefault="006F4B5B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05871" w:rsidRPr="00977EBA" w:rsidRDefault="00B05871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lastRenderedPageBreak/>
        <w:t>1.3.3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7EBA">
        <w:rPr>
          <w:rFonts w:ascii="Times New Roman" w:hAnsi="Times New Roman"/>
          <w:sz w:val="24"/>
          <w:szCs w:val="24"/>
        </w:rPr>
        <w:t>Планируемые результаты освоения учебного предмета</w:t>
      </w:r>
      <w:r>
        <w:rPr>
          <w:rFonts w:ascii="Times New Roman" w:hAnsi="Times New Roman"/>
          <w:sz w:val="24"/>
          <w:szCs w:val="24"/>
        </w:rPr>
        <w:t>:</w:t>
      </w:r>
      <w:r w:rsidRPr="00977EBA">
        <w:rPr>
          <w:rFonts w:ascii="Times New Roman" w:hAnsi="Times New Roman"/>
          <w:sz w:val="24"/>
          <w:szCs w:val="24"/>
        </w:rPr>
        <w:t xml:space="preserve"> </w:t>
      </w:r>
    </w:p>
    <w:p w:rsidR="00B05871" w:rsidRDefault="00B05871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значение учебный предмет имеет при формировании и развитии ОК</w:t>
      </w:r>
      <w:r w:rsidR="006F4B5B">
        <w:rPr>
          <w:rFonts w:ascii="Times New Roman" w:hAnsi="Times New Roman"/>
          <w:sz w:val="24"/>
          <w:szCs w:val="24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46"/>
        <w:gridCol w:w="4682"/>
        <w:gridCol w:w="3393"/>
      </w:tblGrid>
      <w:tr w:rsidR="00B05871" w:rsidTr="003848FE">
        <w:tc>
          <w:tcPr>
            <w:tcW w:w="2346" w:type="dxa"/>
            <w:vMerge w:val="restart"/>
            <w:vAlign w:val="center"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8075" w:type="dxa"/>
            <w:gridSpan w:val="2"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B05871" w:rsidTr="003848FE">
        <w:tc>
          <w:tcPr>
            <w:tcW w:w="2346" w:type="dxa"/>
            <w:vMerge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2" w:type="dxa"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Общие</w:t>
            </w:r>
            <w:r w:rsidRPr="0062203A">
              <w:rPr>
                <w:rStyle w:val="a4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3393" w:type="dxa"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Дисциплинарные</w:t>
            </w:r>
            <w:r w:rsidRPr="0062203A">
              <w:rPr>
                <w:rStyle w:val="a4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B05871" w:rsidRPr="00500DC5" w:rsidTr="003848FE">
        <w:tc>
          <w:tcPr>
            <w:tcW w:w="2346" w:type="dxa"/>
          </w:tcPr>
          <w:p w:rsidR="00B05871" w:rsidRPr="00500DC5" w:rsidRDefault="00B05871" w:rsidP="00B05871">
            <w:pPr>
              <w:shd w:val="clear" w:color="auto" w:fill="FFFFFF"/>
              <w:spacing w:line="269" w:lineRule="exact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00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01.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9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Выбирать способы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решения задач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4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профессиональной деятельности применительно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4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 различным</w:t>
            </w:r>
          </w:p>
          <w:p w:rsidR="00B05871" w:rsidRPr="00500DC5" w:rsidRDefault="00B05871" w:rsidP="00B05871">
            <w:pPr>
              <w:shd w:val="clear" w:color="auto" w:fill="FFFFFF"/>
              <w:spacing w:before="5" w:line="269" w:lineRule="exact"/>
              <w:ind w:left="14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контекстам</w:t>
            </w:r>
          </w:p>
          <w:p w:rsidR="00B05871" w:rsidRPr="00500DC5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B05871" w:rsidRPr="0069120E" w:rsidRDefault="00B05871" w:rsidP="0069120E">
            <w:pPr>
              <w:shd w:val="clear" w:color="auto" w:fill="FFFFFF"/>
              <w:spacing w:line="269" w:lineRule="exact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В части трудового воспитания:</w:t>
            </w:r>
          </w:p>
          <w:p w:rsidR="00B05871" w:rsidRPr="00500DC5" w:rsidRDefault="00B05871" w:rsidP="00500DC5">
            <w:pPr>
              <w:shd w:val="clear" w:color="auto" w:fill="FFFFFF"/>
              <w:spacing w:line="269" w:lineRule="exact"/>
              <w:ind w:left="19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готовность к труду,   осознание ценности</w:t>
            </w:r>
            <w:r w:rsidR="00500DC5"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мастерства, трудолюбие;</w:t>
            </w:r>
          </w:p>
          <w:p w:rsidR="00B05871" w:rsidRPr="00500DC5" w:rsidRDefault="00B05871" w:rsidP="00500DC5">
            <w:pPr>
              <w:shd w:val="clear" w:color="auto" w:fill="FFFFFF"/>
              <w:spacing w:line="269" w:lineRule="exact"/>
              <w:ind w:left="19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B05871" w:rsidRPr="00500DC5" w:rsidRDefault="00B05871" w:rsidP="00500DC5">
            <w:pPr>
              <w:shd w:val="clear" w:color="auto" w:fill="FFFFFF"/>
              <w:spacing w:line="269" w:lineRule="exact"/>
              <w:ind w:left="19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ab/>
              <w:t>интерес к различным сферам профессиональной</w:t>
            </w: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br/>
              <w:t>деятельности,</w:t>
            </w:r>
          </w:p>
          <w:p w:rsidR="00B05871" w:rsidRPr="0069120E" w:rsidRDefault="00B05871" w:rsidP="00B05871">
            <w:pPr>
              <w:shd w:val="clear" w:color="auto" w:fill="FFFFFF"/>
              <w:spacing w:line="269" w:lineRule="exact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Овладение универсальными учебными познавательными действиями: </w:t>
            </w:r>
          </w:p>
          <w:p w:rsidR="00B05871" w:rsidRPr="0069120E" w:rsidRDefault="00B05871" w:rsidP="00B05871">
            <w:pPr>
              <w:shd w:val="clear" w:color="auto" w:fill="FFFFFF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а) базовые логические действия:</w:t>
            </w:r>
          </w:p>
          <w:p w:rsidR="00B05871" w:rsidRPr="00500DC5" w:rsidRDefault="00B05871" w:rsidP="00B05871">
            <w:pPr>
              <w:shd w:val="clear" w:color="auto" w:fill="FFFFFF"/>
              <w:ind w:left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 формулировать</w:t>
            </w:r>
            <w:r w:rsidRPr="0050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500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актуализировать проблему, рассматривать ее всесторонне;</w:t>
            </w:r>
          </w:p>
          <w:p w:rsidR="00B05871" w:rsidRPr="00500DC5" w:rsidRDefault="00B05871" w:rsidP="00A40922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устанавливать существенный признак или основания для сравнения, классификации и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обобщения;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350"/>
              </w:tabs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определять цели деятельности,    задавать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br/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параметры и критерии их достижения;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240"/>
              </w:tabs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выявлять закономерности и противоречия в</w:t>
            </w:r>
            <w:r w:rsidR="00500DC5"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рассматриваемых явлениях;</w:t>
            </w:r>
          </w:p>
          <w:p w:rsidR="00B05871" w:rsidRPr="00500DC5" w:rsidRDefault="00B05871" w:rsidP="00B05871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вносить коррективы в деятельность, оценивать </w:t>
            </w:r>
            <w:r w:rsidRPr="00500D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соответствие результатов целям, оценивать риски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последствий деятельности;</w:t>
            </w:r>
          </w:p>
          <w:p w:rsidR="00B05871" w:rsidRPr="00500DC5" w:rsidRDefault="00B05871" w:rsidP="00B05871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line="269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развивать креативное мышление при решении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жизненных проблем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73" w:hanging="163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б</w:t>
            </w: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) базовые исследовательские действия:</w:t>
            </w:r>
            <w:r w:rsidRPr="00500DC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</w:p>
          <w:p w:rsidR="00B05871" w:rsidRPr="00500DC5" w:rsidRDefault="00B05871" w:rsidP="00500DC5">
            <w:pPr>
              <w:shd w:val="clear" w:color="auto" w:fill="FFFFFF"/>
              <w:spacing w:line="269" w:lineRule="exact"/>
              <w:ind w:left="173" w:hanging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владеть навыками учебно-исследовательской и проектной деятельности, навыками разрешения</w:t>
            </w:r>
            <w:r w:rsidR="00500DC5"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проблем;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307"/>
              </w:tabs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выявлять причинно-следственные связи и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  <w:t>актуализировать задачу, выдвигать гипотезу ее</w:t>
            </w:r>
            <w:r w:rsidR="00500DC5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решения, находить аргументы для доказательства</w:t>
            </w:r>
            <w:r w:rsidR="00500DC5" w:rsidRPr="00500DC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 утверждений, задавать параметры и</w:t>
            </w:r>
            <w:r w:rsidR="00500DC5"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решения;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240"/>
              </w:tabs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анализировать полученные в ходе решения</w:t>
            </w:r>
            <w:r w:rsidR="00500DC5"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задачи результаты, критически оценивать их</w:t>
            </w:r>
            <w:r w:rsidR="00500DC5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достоверность,</w:t>
            </w:r>
            <w:r w:rsidR="00500DC5"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прогнозировать изменение в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новых условиях;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178"/>
              </w:tabs>
              <w:spacing w:line="269" w:lineRule="exact"/>
              <w:ind w:left="5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уметь переносить знания в познавательную и</w:t>
            </w:r>
            <w:r w:rsid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п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рактическую области</w:t>
            </w:r>
            <w:r w:rsid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жизнедеятельности;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322"/>
              </w:tabs>
              <w:spacing w:line="269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интегрировать знания из разных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предметных областей;</w:t>
            </w:r>
          </w:p>
          <w:p w:rsidR="00B05871" w:rsidRPr="00500DC5" w:rsidRDefault="00B05871" w:rsidP="00B0587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spacing w:line="269" w:lineRule="exact"/>
              <w:ind w:left="5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выдвигать новые идеи, предлагать оригинальные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подходы и решения;</w:t>
            </w:r>
          </w:p>
          <w:p w:rsidR="00B05871" w:rsidRPr="00500DC5" w:rsidRDefault="00B05871" w:rsidP="003848F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spacing w:line="269" w:lineRule="exact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способность их использования в 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познавательной и социальной практике</w:t>
            </w:r>
          </w:p>
        </w:tc>
        <w:tc>
          <w:tcPr>
            <w:tcW w:w="3393" w:type="dxa"/>
          </w:tcPr>
          <w:p w:rsidR="00B05871" w:rsidRPr="00500DC5" w:rsidRDefault="00B05871" w:rsidP="003848FE">
            <w:pPr>
              <w:shd w:val="clear" w:color="auto" w:fill="FFFFFF"/>
              <w:spacing w:line="269" w:lineRule="exact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системой химических знаний, которая включает: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основополагающие понятия (химический элемент, атом, электронная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оболочка атома,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s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-,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p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-,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d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-электронные орбитали атомов, ион, молекула,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валентность, электроотрицательность, </w:t>
            </w:r>
            <w:r w:rsidR="00500DC5"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степень окисления, химическая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связь, моль, молярная масса, молярный объем, углеродный скелет,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функциональная группа, радикал, изомерия, изомеры, гомологический ряд,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гомологи, углеводороды, кислород- и азотсодержащие соединения, </w:t>
            </w:r>
            <w:r w:rsidRPr="00500D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биологически активные вещества (углеводы, жиры, белки), мономер,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полимер, структурное звено, высокомолекулярные </w:t>
            </w:r>
            <w:r w:rsidR="00500DC5"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соединения, 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кристаллическая решетка, типы химических реакций (окислительно-восстановительные, экзо- и эндотермические, реакции ионного обмена),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раствор, электролиты, неэлектролиты, электролитическая </w:t>
            </w:r>
            <w:r w:rsidR="00500DC5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диссоциация, 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окислитель, восстановитель, скорость химической реакции, химическое равновесие), теории и законы (теория химического строения органических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веществ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M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Бутлерова, теория электролитической </w:t>
            </w:r>
            <w:r w:rsidR="00500DC5"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диссоциации,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периодический закон Д.И. Менделеева, закон сохранения массы),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закономерности, </w:t>
            </w:r>
            <w:r w:rsid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символический язык химии, фактологические  сведения о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свойствах, составе, получении и безопасном использовании важнейших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неорганических и органических веществ в быту и практической деятельности человека;</w:t>
            </w:r>
          </w:p>
          <w:p w:rsidR="00B05871" w:rsidRPr="00500DC5" w:rsidRDefault="00B05871" w:rsidP="003848FE">
            <w:pPr>
              <w:shd w:val="clear" w:color="auto" w:fill="FFFFFF"/>
              <w:spacing w:line="269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уметь выявлять характерные признаки и взаимосвязь изученных понятий,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соответствующие понятия при описании строения и свойств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неорганических и органических веществ и их превращений; выявлять взаимосвязь химических знаний с понятиями и представлениями других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естественнонаучных предметов;</w:t>
            </w:r>
          </w:p>
          <w:p w:rsidR="00B05871" w:rsidRPr="00500DC5" w:rsidRDefault="00B05871" w:rsidP="003848FE">
            <w:pPr>
              <w:shd w:val="clear" w:color="auto" w:fill="FFFFFF"/>
              <w:spacing w:line="269" w:lineRule="exact"/>
              <w:ind w:right="5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использовать наименования химических соединений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международного союза теоретической и прикладной химии и тривиальные 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названия важнейших веществ (этилен, ацетилен, глицерин, фенол,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формальдегид, уксусная кислота, глицин, угарный газ, углекислый газ,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аммиак, гашеная известь, негашеная известь, питьевая сода и других),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составлять формулы неорганических и органических веществ, уравнения химических реакций, объяснять их смысл; подтверждать характерные </w:t>
            </w:r>
            <w:r w:rsidRPr="00500D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химические свойства веществ соответствующими экспериментами и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записями уравнений химических реакций;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235"/>
              </w:tabs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уметь устанавливать принадлежность изученных неорганических и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  <w:t>органических веществ к определенным классам и группам соединений,</w:t>
            </w:r>
            <w:r w:rsidR="003848FE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характеризовать их состав и важнейшие свойства; определять виды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химических связей (ковалентная, ионная, металлическая, водородная),</w:t>
            </w:r>
            <w:r w:rsidR="003848FE"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типы</w:t>
            </w:r>
            <w:r w:rsidR="003848FE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кристаллических решеток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веществ; классифицировать химические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реакции;</w:t>
            </w:r>
          </w:p>
          <w:p w:rsidR="00B05871" w:rsidRPr="00500DC5" w:rsidRDefault="00B05871" w:rsidP="003848FE">
            <w:pPr>
              <w:shd w:val="clear" w:color="auto" w:fill="FFFFFF"/>
              <w:spacing w:line="269" w:lineRule="exact"/>
              <w:ind w:left="5" w:right="5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- сформировать представления: о химической составляющей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естественнонаучной картины мира, роли химии в познании явлений природы, в формировании мышления и культуры личности, ее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функциональной грамотности, необходимой для решения практических задач и экологически обоснованного отношения к своему здоровью и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природной среде;</w:t>
            </w:r>
          </w:p>
          <w:p w:rsidR="00B05871" w:rsidRPr="00500DC5" w:rsidRDefault="00B05871" w:rsidP="0069120E">
            <w:pPr>
              <w:shd w:val="clear" w:color="auto" w:fill="FFFFFF"/>
              <w:tabs>
                <w:tab w:val="left" w:pos="235"/>
              </w:tabs>
              <w:spacing w:line="2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уметь проводить расчеты по химическим формулам и уравнениям</w:t>
            </w:r>
            <w:r w:rsidR="003848FE"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химических реакций с использованием физических величин,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характеризующих  вещества с  количественной стороны: массы, объема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br/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(нормальные условия) газов, количества вещества; использовать</w:t>
            </w:r>
            <w:r w:rsidR="003848FE"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системные химические знания для принятия решений в конкретных</w:t>
            </w:r>
            <w:r w:rsidR="006912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жизненных ситуациях, связанных с веществами и их применением.</w:t>
            </w:r>
          </w:p>
        </w:tc>
      </w:tr>
      <w:tr w:rsidR="00B05871" w:rsidTr="003848FE">
        <w:tc>
          <w:tcPr>
            <w:tcW w:w="2346" w:type="dxa"/>
          </w:tcPr>
          <w:p w:rsidR="0069120E" w:rsidRDefault="003848FE" w:rsidP="0038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02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8FE" w:rsidRPr="0069120E" w:rsidRDefault="003848FE" w:rsidP="0038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  <w:p w:rsidR="00B05871" w:rsidRPr="0069120E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В области ценности научного познания: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1906"/>
                <w:tab w:val="left" w:pos="2750"/>
                <w:tab w:val="left" w:pos="4181"/>
              </w:tabs>
              <w:spacing w:line="269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- сформированность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мировоззрения,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соответствующего современному уровню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науки и общественной практики,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основанного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>на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диалоге культур,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4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способствующего осознанию своего места в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поликультурном мире;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совершенствование языковой и читательской культуры как средства взаимодействия между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людьми и познания мира;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4" w:hanging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- осознание ценности научной деятельности,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готовность осуществлять проектную и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исследовательскую деятельность индивидуально</w:t>
            </w:r>
            <w:r w:rsid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 в группе;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Овладение  универсальными учебными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познавательными действиями: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0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в) работа с информацией: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216"/>
              </w:tabs>
              <w:spacing w:line="269" w:lineRule="exact"/>
              <w:ind w:left="10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владеть навыками получения информации из</w:t>
            </w:r>
            <w:r w:rsid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источников  разных типов, самостоятельно</w:t>
            </w:r>
            <w:r w:rsid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осуществлять поиск, анализ, систематизацию и</w:t>
            </w:r>
            <w:r w:rsid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интерпретацию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информации различных видов и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 представления;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139"/>
              </w:tabs>
              <w:spacing w:line="269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создавать тексты в различных форматах с учетом</w:t>
            </w:r>
            <w:r w:rsidR="006912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назначения информации и целевой аудитории,</w:t>
            </w:r>
            <w:r w:rsid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выбирая оптимальную форму представления и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визуализации;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4" w:right="5"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- оценивать достоверность, легитимность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информации, ее соответствие правовым и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морально-этическим нормам;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293"/>
                <w:tab w:val="left" w:pos="2198"/>
                <w:tab w:val="left" w:pos="4853"/>
              </w:tabs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использовать средства информационных и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коммуникационных технологий в решении</w:t>
            </w:r>
            <w:r w:rsidRPr="006912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когнитивных,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коммуникативных</w:t>
            </w:r>
            <w:r w:rsid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организационных задач с соблюдением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требований эргономики, техники безопасности,</w:t>
            </w:r>
            <w:r w:rsid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гигиены,</w:t>
            </w:r>
            <w:r w:rsid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ресурсосбережения, правовых и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этических норм, норм информационной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безопасности;</w:t>
            </w:r>
          </w:p>
          <w:p w:rsidR="00B05871" w:rsidRPr="0069120E" w:rsidRDefault="003848FE" w:rsidP="003848FE">
            <w:pPr>
              <w:shd w:val="clear" w:color="auto" w:fill="FFFFFF"/>
              <w:spacing w:line="269" w:lineRule="exact"/>
              <w:ind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владеть навыками распознавания и защиты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информации, информационной безопасности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</w:t>
            </w:r>
          </w:p>
        </w:tc>
        <w:tc>
          <w:tcPr>
            <w:tcW w:w="3393" w:type="dxa"/>
          </w:tcPr>
          <w:p w:rsidR="003848FE" w:rsidRPr="0069120E" w:rsidRDefault="003848FE" w:rsidP="003848FE">
            <w:pPr>
              <w:shd w:val="clear" w:color="auto" w:fill="FFFFFF"/>
              <w:spacing w:line="269" w:lineRule="exact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уметь планировать и выполнять химический эксперимент (превращения органических веществ при нагревании, получение этилена и изучение его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свойств, качественные реакции на альдегиды, крахмал, уксусную кислоту;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денатурация белков при нагревании, цветные реакции белков; проводить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реакции ионного обмена, определять среду водных растворов,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качественные реакции на сульфат-, карбонат- и хлорид-анионы, на катион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аммония;</w:t>
            </w:r>
            <w:r w:rsid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решать экспериментальные задачи по темам "Металлы" и "Неметаллы") в соответствии с правилами техники безопасности при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обращении с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веществами и лабораторным оборудованием; представлять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результаты химического эксперимента в форме записи уравнений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соответствующих реакций и формулировать выводы на основе этих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результатов;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уметь анализировать химическую информацию, получаемую из разных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источников (средств массовой информации, сеть Интернет и другие);</w:t>
            </w:r>
          </w:p>
          <w:p w:rsidR="0069120E" w:rsidRPr="0069120E" w:rsidRDefault="003848FE" w:rsidP="0069120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владеть основными методами научного познания веществ и химических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явлений (наблюдение, измерение, эксперимент, моделирование);</w:t>
            </w:r>
          </w:p>
          <w:p w:rsidR="00B05871" w:rsidRPr="0069120E" w:rsidRDefault="003848FE" w:rsidP="003848F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уметь проводить расчеты по химическим формулам и уравнениям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химических реакций с использованием физических величин,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характеризующих вещества с количественной стороны: массы, объема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(нормальные условия) газов, количества вещества; использовать </w:t>
            </w:r>
            <w:r w:rsidRPr="006912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системные химические знания для принятия решений в конкретных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жизненных ситуациях, связанных с веществами и их применением</w:t>
            </w:r>
          </w:p>
        </w:tc>
      </w:tr>
      <w:tr w:rsidR="00B05871" w:rsidTr="003848FE">
        <w:tc>
          <w:tcPr>
            <w:tcW w:w="2346" w:type="dxa"/>
          </w:tcPr>
          <w:p w:rsidR="0069120E" w:rsidRPr="0069120E" w:rsidRDefault="003848FE" w:rsidP="003848F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 04. </w:t>
            </w:r>
          </w:p>
          <w:p w:rsidR="003848FE" w:rsidRPr="0069120E" w:rsidRDefault="003848FE" w:rsidP="003848F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команде.</w:t>
            </w:r>
          </w:p>
          <w:p w:rsidR="00B05871" w:rsidRPr="0069120E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3848FE" w:rsidRPr="0069120E" w:rsidRDefault="003848FE" w:rsidP="003848FE">
            <w:pPr>
              <w:shd w:val="clear" w:color="auto" w:fill="FFFFFF"/>
              <w:tabs>
                <w:tab w:val="left" w:pos="182"/>
              </w:tabs>
              <w:spacing w:line="269" w:lineRule="exact"/>
              <w:ind w:left="10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готовность к саморазвитию, самостоятельности</w:t>
            </w:r>
            <w:r w:rsid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и самоопределению;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овладение навыками учебно-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исследовательской,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проектной и социальной деятельности;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Овладение универсальными коммуникативными</w:t>
            </w:r>
            <w:r w:rsid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действиями: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4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б) совместная деятельность: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365"/>
              </w:tabs>
              <w:spacing w:line="269" w:lineRule="exact"/>
              <w:ind w:left="10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понимать и использовать преимущества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командной и индивидуальной работы;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302"/>
              </w:tabs>
              <w:spacing w:line="269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принимать цели совместной деятельности,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br/>
              <w:t>организовывать и координировать действия по ее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достижению: составлять план действий,</w:t>
            </w:r>
            <w:r w:rsid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распределять роли с учетом мнений участников</w:t>
            </w:r>
            <w:r w:rsid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обсуждать результаты совместной работы;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149"/>
              </w:tabs>
              <w:spacing w:line="269" w:lineRule="exact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координировать и выполнять работу в условиях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реального, виртуального и комбинированного</w:t>
            </w:r>
            <w:r w:rsid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взаимодействия;</w:t>
            </w:r>
          </w:p>
          <w:p w:rsidR="0069120E" w:rsidRDefault="003848FE" w:rsidP="0069120E">
            <w:pPr>
              <w:shd w:val="clear" w:color="auto" w:fill="FFFFFF"/>
              <w:spacing w:line="26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- осуществлять позитивное стратегическое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поведение в различных ситуациях,   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роявлять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творчество и воображение, быть инициативным 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Овладение универсальными регулятивными действиями:</w:t>
            </w:r>
            <w:r w:rsidRPr="00691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г) принятие себя и других людей: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line="269" w:lineRule="exact"/>
              <w:ind w:left="5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принимать мотивы и аргументы других людей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при анализе результатов деятельности;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line="269" w:lineRule="exact"/>
              <w:ind w:left="5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признавать свое право и право других людей на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ошибки;</w:t>
            </w:r>
          </w:p>
          <w:p w:rsidR="00B05871" w:rsidRPr="0069120E" w:rsidRDefault="003848FE" w:rsidP="0069120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line="269" w:lineRule="exact"/>
              <w:ind w:left="5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развивать способность понимать мир с позиции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 человека;</w:t>
            </w:r>
          </w:p>
        </w:tc>
        <w:tc>
          <w:tcPr>
            <w:tcW w:w="3393" w:type="dxa"/>
          </w:tcPr>
          <w:p w:rsidR="00B05871" w:rsidRPr="0069120E" w:rsidRDefault="003848FE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уметь планировать и выполнять химический эксперимент (превращения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органических веществ при нагревании, получение этилена и изучение его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свойств, качественные реакции на альдегиды, крахмал, уксусную кислоту; денатурация белков при нагревании, цветные реакции белков; проводить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реакции ионного обмена, определять среду водных растворов,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качественные реакции на сульфат-, карбонат- и хлорид-анионы, на катион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аммония; решать экспериментальные задачи по темам "Металлы" и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"Неметаллы") в соответствии с правилами техники безопасности при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обращении с веществами и лабораторным оборудованием; представлять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результаты химического эксперимента в форме записи уравнений </w:t>
            </w:r>
            <w:r w:rsidRPr="006912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соответствующих реакций и формулировать выводы на основе этих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</w:p>
        </w:tc>
      </w:tr>
      <w:tr w:rsidR="00B05871" w:rsidTr="003848FE">
        <w:tc>
          <w:tcPr>
            <w:tcW w:w="2346" w:type="dxa"/>
          </w:tcPr>
          <w:p w:rsidR="0069120E" w:rsidRDefault="003848FE" w:rsidP="0038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07.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8FE" w:rsidRPr="0069120E" w:rsidRDefault="003848FE" w:rsidP="0038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  <w:p w:rsidR="00B05871" w:rsidRPr="0069120E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3848FE" w:rsidRPr="0069120E" w:rsidRDefault="003848FE" w:rsidP="003848FE">
            <w:pPr>
              <w:shd w:val="clear" w:color="auto" w:fill="FFFFFF"/>
              <w:spacing w:before="5" w:line="269" w:lineRule="exact"/>
              <w:ind w:left="24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В области экологического воспитания: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сформированность экологической культуры,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понимание влияния социально-экономических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процессов на состояние природной и социальной </w:t>
            </w:r>
            <w:r w:rsidRPr="006912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среды, осознание глобального характера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экологических проблем;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line="269" w:lineRule="exact"/>
              <w:ind w:left="14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планирование и осуществление действий в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окружающей среде на основе знания целей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устойчивого развития человечества; активное неприятие действий, приносящих вред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окружающей среде;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360"/>
              </w:tabs>
              <w:spacing w:line="269" w:lineRule="exact"/>
              <w:ind w:left="1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умение прогнозировать</w:t>
            </w:r>
            <w:r w:rsid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неблагоприятные</w:t>
            </w:r>
            <w:r w:rsid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экологические</w:t>
            </w:r>
            <w:r w:rsid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последствия предпринимаемых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действий, предотвращать их;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69" w:lineRule="exact"/>
              <w:ind w:left="14"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расширение опыта </w:t>
            </w:r>
            <w:r w:rsidR="00A40922"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деятельности экологической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направленности;</w:t>
            </w:r>
          </w:p>
          <w:p w:rsidR="003848FE" w:rsidRPr="0069120E" w:rsidRDefault="003848FE" w:rsidP="00A4092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50" w:lineRule="exact"/>
              <w:ind w:left="1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овладение навыками учебно-исследовательской, проектной и социальной деятельности;</w:t>
            </w:r>
          </w:p>
          <w:p w:rsidR="00B05871" w:rsidRPr="0069120E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3848FE" w:rsidRPr="0069120E" w:rsidRDefault="003848FE" w:rsidP="003848FE">
            <w:pPr>
              <w:shd w:val="clear" w:color="auto" w:fill="FFFFFF"/>
              <w:spacing w:line="269" w:lineRule="exact"/>
              <w:ind w:hanging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сформировать представления: о химической составляющей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естественнонаучной картины мира, роли химии в познании явлений природы, в формировании мышления и культуры личности, ее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функциональной грамотности, необходимой для решения практических задачи экологически обоснованного отношения к своему здоровью и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природной среде;</w:t>
            </w:r>
          </w:p>
          <w:p w:rsidR="00B05871" w:rsidRPr="0069120E" w:rsidRDefault="003848FE" w:rsidP="003848FE">
            <w:pPr>
              <w:shd w:val="clear" w:color="auto" w:fill="FFFFFF"/>
              <w:spacing w:line="269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уметь соблюдать правила экологически целесообразного поведения в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быту и трудовой деятельности в  целях сохранения своего здоровья и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окружающей природной среды; учитывать опасность воздействия на живые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организмы определенных веществ, понимая смысл показателя предельной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допустимой концентрации</w:t>
            </w:r>
          </w:p>
        </w:tc>
      </w:tr>
      <w:tr w:rsidR="00B05871" w:rsidTr="003848FE">
        <w:tc>
          <w:tcPr>
            <w:tcW w:w="2346" w:type="dxa"/>
          </w:tcPr>
          <w:p w:rsidR="00DF520B" w:rsidRPr="0069120E" w:rsidRDefault="003848FE" w:rsidP="00DF52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b/>
                <w:sz w:val="24"/>
                <w:szCs w:val="24"/>
              </w:rPr>
              <w:t>ПК1.</w:t>
            </w:r>
            <w:r w:rsidR="00DF520B" w:rsidRPr="006912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91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5871" w:rsidRDefault="00DF520B" w:rsidP="00DF52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безопасность движения подвижного состава</w:t>
            </w:r>
          </w:p>
        </w:tc>
        <w:tc>
          <w:tcPr>
            <w:tcW w:w="4682" w:type="dxa"/>
          </w:tcPr>
          <w:p w:rsidR="00A318BA" w:rsidRPr="00A318BA" w:rsidRDefault="00A318BA" w:rsidP="00A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 умение</w:t>
            </w:r>
            <w:r w:rsidR="002555A6" w:rsidRP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определять конструктивные особенности узлов и деталей подвижного состава; </w:t>
            </w:r>
          </w:p>
          <w:p w:rsidR="00B05871" w:rsidRDefault="002555A6" w:rsidP="00A318B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 w:rsid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понимание </w:t>
            </w:r>
            <w:r w:rsidRP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систем</w:t>
            </w:r>
            <w:r w:rsid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технического обслуживания и ремонта подвижного состава</w:t>
            </w:r>
          </w:p>
        </w:tc>
        <w:tc>
          <w:tcPr>
            <w:tcW w:w="3393" w:type="dxa"/>
          </w:tcPr>
          <w:p w:rsidR="00B05871" w:rsidRPr="0069120E" w:rsidRDefault="00A40922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сформировать представления: о свойствах металлов, сплавах, видах коррозии, области применения неметаллических и композиционных материалов, видах и свойствах топлива, смазочных и защитных материалах, свойствах неорганических и органических соединений, маркировке и перевозке грузов по железной дороге.</w:t>
            </w:r>
          </w:p>
        </w:tc>
      </w:tr>
    </w:tbl>
    <w:p w:rsidR="00B05871" w:rsidRDefault="00B05871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404ED" w:rsidRPr="005B16D4" w:rsidRDefault="00D404ED" w:rsidP="0011413E">
      <w:pPr>
        <w:spacing w:after="0"/>
        <w:ind w:firstLine="709"/>
        <w:contextualSpacing/>
        <w:jc w:val="both"/>
        <w:rPr>
          <w:highlight w:val="lightGray"/>
        </w:rPr>
      </w:pPr>
      <w:bookmarkStart w:id="1" w:name="bookmark0"/>
      <w:bookmarkEnd w:id="1"/>
      <w:r w:rsidRPr="00585B24">
        <w:rPr>
          <w:rFonts w:ascii="Times New Roman" w:hAnsi="Times New Roman"/>
          <w:sz w:val="24"/>
          <w:szCs w:val="24"/>
        </w:rPr>
        <w:t>В результате освоения программы учебного предмета реализуется программа</w:t>
      </w:r>
      <w:r>
        <w:rPr>
          <w:rFonts w:ascii="Times New Roman" w:hAnsi="Times New Roman"/>
          <w:sz w:val="24"/>
          <w:szCs w:val="24"/>
        </w:rPr>
        <w:t xml:space="preserve"> воспитания, направленная на формирование следующих личностных результатов (ЛР):</w:t>
      </w:r>
    </w:p>
    <w:p w:rsidR="004E32D1" w:rsidRPr="008339BE" w:rsidRDefault="004E32D1" w:rsidP="00A36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lastRenderedPageBreak/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4E32D1" w:rsidRPr="008339BE" w:rsidRDefault="004E32D1" w:rsidP="0011413E">
      <w:pPr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</w:p>
    <w:p w:rsidR="004E32D1" w:rsidRPr="008339BE" w:rsidRDefault="004E32D1" w:rsidP="00A36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4E32D1" w:rsidRPr="008339BE" w:rsidRDefault="004E32D1" w:rsidP="0011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2D1" w:rsidRPr="008339BE" w:rsidRDefault="004E32D1" w:rsidP="00A36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t xml:space="preserve">ЛР 16 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обществе. </w:t>
      </w:r>
    </w:p>
    <w:p w:rsidR="004E32D1" w:rsidRPr="008339BE" w:rsidRDefault="004E32D1" w:rsidP="0011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2D1" w:rsidRPr="008339BE" w:rsidRDefault="004E32D1" w:rsidP="00A36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t>ЛР 23 Получение обучающимися возможности самораскрытия и самореализация личности.</w:t>
      </w:r>
    </w:p>
    <w:p w:rsidR="004E32D1" w:rsidRPr="008339BE" w:rsidRDefault="004E32D1" w:rsidP="0011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2D1" w:rsidRPr="008339BE" w:rsidRDefault="004E32D1" w:rsidP="00DF52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t>ЛР 30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4E32D1" w:rsidRPr="008339BE" w:rsidRDefault="004E32D1" w:rsidP="0011413E">
      <w:pPr>
        <w:autoSpaceDE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404ED" w:rsidRPr="00C2089A" w:rsidRDefault="00D404ED" w:rsidP="00D404ED">
      <w:pPr>
        <w:tabs>
          <w:tab w:val="left" w:pos="567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C2089A">
        <w:rPr>
          <w:rFonts w:ascii="Times New Roman" w:hAnsi="Times New Roman" w:cs="Times New Roman"/>
          <w:sz w:val="24"/>
          <w:szCs w:val="24"/>
        </w:rPr>
        <w:br w:type="page"/>
      </w: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 СТРУКТУРА И СОДЕРЖАНИЕ </w:t>
      </w:r>
      <w:r w:rsidRPr="00585B24">
        <w:rPr>
          <w:rFonts w:ascii="Times New Roman" w:hAnsi="Times New Roman"/>
          <w:b/>
          <w:bCs/>
          <w:sz w:val="24"/>
          <w:szCs w:val="24"/>
        </w:rPr>
        <w:t>УЧЕБНО</w:t>
      </w:r>
      <w:r w:rsidR="00A34942">
        <w:rPr>
          <w:rFonts w:ascii="Times New Roman" w:hAnsi="Times New Roman"/>
          <w:b/>
          <w:bCs/>
          <w:sz w:val="24"/>
          <w:szCs w:val="24"/>
        </w:rPr>
        <w:t>Й ДИСЦИПЛИНЫ</w:t>
      </w:r>
    </w:p>
    <w:p w:rsidR="00D404ED" w:rsidRDefault="001F06B5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 Объем учебной дисциплины</w:t>
      </w:r>
      <w:r w:rsidR="00D404ED">
        <w:rPr>
          <w:rFonts w:ascii="Times New Roman" w:hAnsi="Times New Roman"/>
          <w:b/>
          <w:bCs/>
          <w:sz w:val="24"/>
          <w:szCs w:val="24"/>
        </w:rPr>
        <w:t xml:space="preserve"> и виды учебной работы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1844"/>
      </w:tblGrid>
      <w:tr w:rsidR="00D404ED" w:rsidRPr="00E25F37" w:rsidTr="00F84C7B">
        <w:trPr>
          <w:trHeight w:val="567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844" w:type="dxa"/>
          </w:tcPr>
          <w:p w:rsidR="00D404ED" w:rsidRPr="00E25F37" w:rsidRDefault="00D404ED" w:rsidP="00F84C7B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Объём в часах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585B24" w:rsidRDefault="00D404ED" w:rsidP="00A3494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Объём образовательной программы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учебно</w:t>
            </w:r>
            <w:r w:rsidR="00A3494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й дисциплины</w:t>
            </w:r>
          </w:p>
        </w:tc>
        <w:tc>
          <w:tcPr>
            <w:tcW w:w="1844" w:type="dxa"/>
          </w:tcPr>
          <w:p w:rsidR="00D404ED" w:rsidRPr="00585B24" w:rsidRDefault="00D85DD2" w:rsidP="00A34942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108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4" w:type="dxa"/>
          </w:tcPr>
          <w:p w:rsidR="00D404ED" w:rsidRPr="0025197A" w:rsidRDefault="00D404ED" w:rsidP="00F84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1844" w:type="dxa"/>
          </w:tcPr>
          <w:p w:rsidR="00D404ED" w:rsidRPr="001F06B5" w:rsidRDefault="001F06B5" w:rsidP="00F84C7B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</w:p>
        </w:tc>
      </w:tr>
      <w:tr w:rsidR="00D404ED" w:rsidRPr="00E25F37" w:rsidTr="00F84C7B">
        <w:trPr>
          <w:trHeight w:val="340"/>
        </w:trPr>
        <w:tc>
          <w:tcPr>
            <w:tcW w:w="9785" w:type="dxa"/>
            <w:gridSpan w:val="2"/>
          </w:tcPr>
          <w:p w:rsidR="00D404ED" w:rsidRPr="0025197A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лекции, уроки</w:t>
            </w:r>
          </w:p>
        </w:tc>
        <w:tc>
          <w:tcPr>
            <w:tcW w:w="1844" w:type="dxa"/>
          </w:tcPr>
          <w:p w:rsidR="00D404ED" w:rsidRPr="0025197A" w:rsidRDefault="00A34942" w:rsidP="00F84C7B">
            <w:pPr>
              <w:pStyle w:val="TableParagraph"/>
              <w:spacing w:before="22"/>
              <w:ind w:left="7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D85DD2" w:rsidRPr="00E25F37" w:rsidTr="00F84C7B">
        <w:trPr>
          <w:trHeight w:val="340"/>
        </w:trPr>
        <w:tc>
          <w:tcPr>
            <w:tcW w:w="7941" w:type="dxa"/>
          </w:tcPr>
          <w:p w:rsidR="00D85DD2" w:rsidRPr="00D85DD2" w:rsidRDefault="00D85DD2" w:rsidP="00F84C7B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844" w:type="dxa"/>
          </w:tcPr>
          <w:p w:rsidR="00D85DD2" w:rsidRPr="00D85DD2" w:rsidRDefault="00D85DD2" w:rsidP="00F84C7B">
            <w:pPr>
              <w:pStyle w:val="TableParagraph"/>
              <w:spacing w:before="22"/>
              <w:ind w:left="7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D404ED" w:rsidRPr="0025197A" w:rsidRDefault="00A34942" w:rsidP="00A34942">
            <w:pPr>
              <w:pStyle w:val="TableParagraph"/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2C1E8E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844" w:type="dxa"/>
          </w:tcPr>
          <w:p w:rsidR="00D404ED" w:rsidRPr="00A34942" w:rsidRDefault="00A34942" w:rsidP="00A34942">
            <w:pPr>
              <w:pStyle w:val="TableParagraph"/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spacing w:line="309" w:lineRule="exact"/>
              <w:ind w:left="16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Профессионально-ориентированное содержание</w:t>
            </w:r>
          </w:p>
        </w:tc>
        <w:tc>
          <w:tcPr>
            <w:tcW w:w="1844" w:type="dxa"/>
          </w:tcPr>
          <w:p w:rsidR="00D404ED" w:rsidRPr="0025197A" w:rsidRDefault="00D404ED" w:rsidP="00F84C7B">
            <w:pPr>
              <w:pStyle w:val="TableParagraph"/>
              <w:spacing w:before="140"/>
              <w:ind w:left="7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  т.ч.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844" w:type="dxa"/>
          </w:tcPr>
          <w:p w:rsidR="00D404ED" w:rsidRPr="0025197A" w:rsidRDefault="00D404ED" w:rsidP="00F84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теоретическое  обучение</w:t>
            </w:r>
            <w:r w:rsidRPr="00E25F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D404ED" w:rsidRPr="0025197A" w:rsidRDefault="001F06B5" w:rsidP="001F0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D404ED" w:rsidRPr="0025197A" w:rsidRDefault="001F06B5" w:rsidP="001F06B5">
            <w:pPr>
              <w:pStyle w:val="TableParagraph"/>
              <w:spacing w:line="370" w:lineRule="exact"/>
              <w:ind w:left="775" w:hanging="7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844" w:type="dxa"/>
          </w:tcPr>
          <w:p w:rsidR="00D404ED" w:rsidRPr="001F06B5" w:rsidRDefault="001F06B5" w:rsidP="001F06B5">
            <w:pPr>
              <w:pStyle w:val="TableParagraph"/>
              <w:spacing w:line="370" w:lineRule="exact"/>
              <w:ind w:left="775" w:hanging="7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CC2D21" w:rsidRPr="00E25F37" w:rsidTr="00F84C7B">
        <w:trPr>
          <w:trHeight w:val="340"/>
        </w:trPr>
        <w:tc>
          <w:tcPr>
            <w:tcW w:w="7941" w:type="dxa"/>
          </w:tcPr>
          <w:p w:rsidR="00CC2D21" w:rsidRPr="00C61FC0" w:rsidRDefault="00CC2D21" w:rsidP="0000686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61F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контрольные работы</w:t>
            </w:r>
          </w:p>
          <w:p w:rsidR="00CC2D21" w:rsidRPr="00C61FC0" w:rsidRDefault="00CC2D21" w:rsidP="0000686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1FC0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В соответствии с учебным планом по итогам </w:t>
            </w:r>
            <w:r w:rsidRPr="009E4E0F">
              <w:rPr>
                <w:rFonts w:ascii="Times New Roman" w:hAnsi="Times New Roman"/>
                <w:i/>
                <w:iCs/>
                <w:sz w:val="24"/>
                <w:szCs w:val="24"/>
              </w:rPr>
              <w:t>I</w:t>
            </w:r>
            <w:r w:rsidRPr="00C61FC0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семестра аттестация проводится в форме контрольной работы.</w:t>
            </w:r>
          </w:p>
        </w:tc>
        <w:tc>
          <w:tcPr>
            <w:tcW w:w="1844" w:type="dxa"/>
          </w:tcPr>
          <w:p w:rsidR="00CC2D21" w:rsidRPr="0024341F" w:rsidRDefault="00CC2D21" w:rsidP="0000686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CC2D21" w:rsidRPr="00E25F37" w:rsidTr="00006864">
        <w:trPr>
          <w:trHeight w:val="525"/>
        </w:trPr>
        <w:tc>
          <w:tcPr>
            <w:tcW w:w="7941" w:type="dxa"/>
          </w:tcPr>
          <w:p w:rsidR="00CC2D21" w:rsidRPr="00C61FC0" w:rsidRDefault="00CC2D21" w:rsidP="00006864">
            <w:pPr>
              <w:spacing w:line="403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1F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Промежуточная аттестация</w:t>
            </w:r>
            <w:r w:rsidRPr="00C61F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 форме дифференцированного зачета) </w:t>
            </w:r>
          </w:p>
        </w:tc>
        <w:tc>
          <w:tcPr>
            <w:tcW w:w="1844" w:type="dxa"/>
            <w:vAlign w:val="center"/>
          </w:tcPr>
          <w:p w:rsidR="00CC2D21" w:rsidRPr="0024341F" w:rsidRDefault="00CC2D21" w:rsidP="00006864">
            <w:pPr>
              <w:spacing w:line="40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404ED" w:rsidRDefault="00D404ED" w:rsidP="00D404ED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04ED" w:rsidRDefault="00D404ED" w:rsidP="00D404ED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04ED" w:rsidRDefault="00D404ED" w:rsidP="00D404ED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04ED" w:rsidRDefault="00D404ED" w:rsidP="00D404ED">
      <w:pPr>
        <w:pStyle w:val="a7"/>
        <w:sectPr w:rsidR="00D404ED" w:rsidSect="00D404ED">
          <w:footerReference w:type="default" r:id="rId8"/>
          <w:footerReference w:type="first" r:id="rId9"/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299" w:charSpace="-2049"/>
        </w:sectPr>
      </w:pPr>
      <w:r>
        <w:t xml:space="preserve"> </w:t>
      </w:r>
    </w:p>
    <w:p w:rsidR="00D404ED" w:rsidRDefault="00D404ED" w:rsidP="00D404ED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 Тематический план и содержание учебно</w:t>
      </w:r>
      <w:r w:rsidR="00A34942">
        <w:rPr>
          <w:rFonts w:ascii="Times New Roman" w:hAnsi="Times New Roman"/>
          <w:b/>
          <w:sz w:val="24"/>
          <w:szCs w:val="24"/>
        </w:rPr>
        <w:t>й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404ED" w:rsidRDefault="00D404ED" w:rsidP="00D404ED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28"/>
        <w:gridCol w:w="9215"/>
        <w:gridCol w:w="959"/>
        <w:gridCol w:w="1875"/>
      </w:tblGrid>
      <w:tr w:rsidR="00D404ED" w:rsidTr="007805A0">
        <w:trPr>
          <w:trHeight w:val="300"/>
          <w:tblHeader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404ED" w:rsidTr="007805A0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D404ED" w:rsidRPr="0081652F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Pr="00825D5A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D5A">
              <w:rPr>
                <w:rStyle w:val="16"/>
                <w:rFonts w:ascii="Times New Roman" w:hAnsi="Times New Roman"/>
                <w:b/>
              </w:rPr>
              <w:t>Формируемые компетенции (ОК)</w:t>
            </w:r>
            <w:r w:rsidR="00EE5A72">
              <w:rPr>
                <w:rStyle w:val="16"/>
                <w:rFonts w:ascii="Times New Roman" w:hAnsi="Times New Roman"/>
                <w:b/>
              </w:rPr>
              <w:t xml:space="preserve">,ПК </w:t>
            </w:r>
            <w:r w:rsidRPr="00825D5A">
              <w:rPr>
                <w:rStyle w:val="16"/>
                <w:rFonts w:ascii="Times New Roman" w:hAnsi="Times New Roman"/>
                <w:b/>
              </w:rPr>
              <w:t xml:space="preserve"> и личностные результаты (ЛР)</w:t>
            </w:r>
          </w:p>
        </w:tc>
      </w:tr>
      <w:tr w:rsidR="00B06151" w:rsidTr="007805A0">
        <w:trPr>
          <w:trHeight w:val="401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6151" w:rsidRPr="00C200E4" w:rsidRDefault="00B06151" w:rsidP="00B0615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>
              <w:t xml:space="preserve"> </w:t>
            </w:r>
            <w:r w:rsidRPr="00B06151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основы химии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6151" w:rsidRDefault="009A23A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8/4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6151" w:rsidRDefault="00B0615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FD" w:rsidTr="007805A0">
        <w:trPr>
          <w:trHeight w:val="20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C200E4" w:rsidRDefault="006A19FD" w:rsidP="00A4092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32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A40922">
              <w:rPr>
                <w:rStyle w:val="10"/>
                <w:rFonts w:eastAsia="Calibri"/>
                <w:b/>
              </w:rPr>
              <w:t>.</w:t>
            </w:r>
            <w:r w:rsidR="00A40922" w:rsidRPr="00A40922">
              <w:rPr>
                <w:rStyle w:val="10"/>
                <w:rFonts w:eastAsia="Calibri"/>
                <w:b/>
              </w:rPr>
              <w:t>1</w:t>
            </w:r>
            <w:r w:rsidRPr="00A94C32">
              <w:rPr>
                <w:rStyle w:val="10"/>
                <w:rFonts w:eastAsia="Calibri"/>
              </w:rPr>
              <w:t xml:space="preserve"> </w:t>
            </w:r>
            <w:r w:rsidR="00A40922" w:rsidRPr="00A40922">
              <w:rPr>
                <w:rStyle w:val="10"/>
                <w:rFonts w:eastAsia="Calibri"/>
              </w:rPr>
              <w:t>Строение атомов. Периодический закон и периодическая система химических элементов Д.И. Менделеева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Pr="00C200E4" w:rsidRDefault="006A19FD" w:rsidP="00B0615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B0615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40922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 w:rsidRPr="00B061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40922" w:rsidRPr="00A40922">
              <w:rPr>
                <w:rFonts w:ascii="Times New Roman" w:hAnsi="Times New Roman"/>
                <w:bCs/>
                <w:sz w:val="24"/>
                <w:szCs w:val="24"/>
              </w:rPr>
              <w:t>Основные понятия и законы неорганической и общей химии. Периодическая система химических элементов Д.И. Менделеева. Строение атома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35F0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 ОК 02</w:t>
            </w:r>
          </w:p>
          <w:p w:rsidR="006A19FD" w:rsidRDefault="007805A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16,23,30</w:t>
            </w:r>
          </w:p>
        </w:tc>
      </w:tr>
      <w:tr w:rsidR="006A19FD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C200E4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4739" w:rsidRDefault="006A19FD" w:rsidP="003B47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40922" w:rsidRPr="003B4739" w:rsidRDefault="00A40922" w:rsidP="003B47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Современная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модель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строения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атома. Символический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язык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химии. Химический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элемент. Электронная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конфигурация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атома. Классификация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химических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элементов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s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-,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p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-,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d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-элементы). Валентные </w:t>
            </w:r>
            <w:r w:rsidRPr="00A4092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электроны. Валентность. Электронная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природа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химической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связи. Электроотрицательность. Виды </w:t>
            </w:r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химической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связи (ковалентная, ионная, металлическая, водородная) и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способы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.</w:t>
            </w:r>
          </w:p>
          <w:p w:rsidR="00B1360E" w:rsidRPr="002E409F" w:rsidRDefault="00A40922" w:rsidP="001848A9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Периодическая система химических элементов Д.И. Менделеева. Физический смысл Периодического закона Д.И. Менделеева. Закономерности изменения свойств химических элементов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, образуемых ими простых и сложных веществ в соответствии с положением химического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элемента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Периодической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системе. Мировоззренческое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научное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значение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Периодического закона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Д.И. Менделеева. Прогнозы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Д.И. Менделеева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. Открытие новых химических элементов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FD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C200E4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Default="006A19FD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Pr="00D85DD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2E409F" w:rsidRPr="002E409F" w:rsidRDefault="002E409F" w:rsidP="0018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Конспект, </w:t>
            </w:r>
            <w:r w:rsidRPr="00A805E6">
              <w:rPr>
                <w:rFonts w:ascii="Times New Roman" w:hAnsi="Times New Roman"/>
                <w:bCs/>
                <w:sz w:val="24"/>
                <w:szCs w:val="24"/>
              </w:rPr>
              <w:t>подготовка сообщений на темы по выбору: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5E6">
              <w:rPr>
                <w:rFonts w:ascii="Times New Roman" w:hAnsi="Times New Roman"/>
                <w:bCs/>
                <w:sz w:val="24"/>
                <w:szCs w:val="24"/>
              </w:rPr>
              <w:t>Нанотехнология как приоритетное направление развития науки и производства в Российской Федерации;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Радиоактивность. Использование радиоактивных изотопов в технических целях. Рентгеновское излучение и его использование в технике и медицине.</w:t>
            </w:r>
            <w:r w:rsidRPr="00A805E6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теоретических и экспериментальных задач по вопросам: основные понятия химии, основные законы химии</w:t>
            </w:r>
            <w:r w:rsidR="001848A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1848A9" w:rsidRPr="002E409F">
              <w:rPr>
                <w:rFonts w:ascii="Times New Roman" w:hAnsi="Times New Roman"/>
                <w:sz w:val="24"/>
                <w:szCs w:val="24"/>
              </w:rPr>
              <w:t>Расчетные</w:t>
            </w:r>
            <w:r w:rsidR="001848A9" w:rsidRPr="00A805E6">
              <w:rPr>
                <w:rFonts w:ascii="Times New Roman" w:hAnsi="Times New Roman"/>
                <w:sz w:val="24"/>
                <w:szCs w:val="24"/>
              </w:rPr>
              <w:t xml:space="preserve"> задачи на нахождение относительной молекулярной массы, определение массовой доли химических элементов в сложном веществе</w:t>
            </w:r>
            <w:r w:rsidR="001848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FD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B06151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ED255D" w:rsidRDefault="006A19FD" w:rsidP="006B39F8">
            <w:pPr>
              <w:pStyle w:val="11"/>
              <w:numPr>
                <w:ilvl w:val="1"/>
                <w:numId w:val="16"/>
              </w:numPr>
              <w:tabs>
                <w:tab w:val="left" w:pos="318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1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06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739"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="003B4739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3B4739" w:rsidRPr="003B4739">
              <w:rPr>
                <w:rFonts w:ascii="Times New Roman" w:hAnsi="Times New Roman"/>
                <w:sz w:val="24"/>
                <w:szCs w:val="24"/>
              </w:rPr>
              <w:t xml:space="preserve">Решение практико-ориентированных расчетных задач по теме: "Основные количественные законы и расчеты по уравнениям </w:t>
            </w:r>
            <w:r w:rsidR="003B4739" w:rsidRPr="003B4739">
              <w:rPr>
                <w:rFonts w:ascii="Times New Roman" w:hAnsi="Times New Roman"/>
                <w:sz w:val="24"/>
                <w:szCs w:val="24"/>
              </w:rPr>
              <w:lastRenderedPageBreak/>
              <w:t>химических реакций"</w:t>
            </w:r>
          </w:p>
          <w:p w:rsidR="00ED255D" w:rsidRPr="00C200E4" w:rsidRDefault="00ED255D" w:rsidP="006239A6">
            <w:pPr>
              <w:pStyle w:val="11"/>
              <w:tabs>
                <w:tab w:val="left" w:pos="318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55D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содержания:</w:t>
            </w:r>
            <w:r w:rsidRPr="00ED255D">
              <w:rPr>
                <w:rFonts w:ascii="Times New Roman" w:eastAsia="SchoolBookCSanPin-Regular" w:hAnsi="Times New Roman"/>
                <w:bCs/>
                <w:iCs/>
                <w:sz w:val="24"/>
                <w:szCs w:val="24"/>
              </w:rPr>
              <w:t xml:space="preserve"> 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>Химические явления в основе технологических операций на предприятиях железнодорожного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>наплавка при ремонтных работах, нанесение лакокрасочных покрытий)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35F0" w:rsidRDefault="006635F0" w:rsidP="006635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A19FD" w:rsidRDefault="007805A0" w:rsidP="006635F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2,4,16,23,30</w:t>
            </w:r>
          </w:p>
        </w:tc>
      </w:tr>
      <w:tr w:rsidR="006A19FD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C200E4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Default="006A19FD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Pr="00D85DD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2E409F" w:rsidRPr="002E409F" w:rsidRDefault="00C61FC0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Подбор, анализ и преобразование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="002E409F" w:rsidRPr="00A805E6">
              <w:rPr>
                <w:rFonts w:ascii="Times New Roman" w:hAnsi="Times New Roman"/>
                <w:sz w:val="24"/>
                <w:szCs w:val="24"/>
              </w:rPr>
              <w:t>материала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 П</w:t>
            </w:r>
            <w:r w:rsidR="002E409F"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темы по выбору: История развития химической науки в России; Великие химики России; Жизнь и деятельность Д.И. Менделеева.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FD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B06151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Default="006A19FD" w:rsidP="003B47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5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3B473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061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06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="003B47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4739" w:rsidRPr="003B4739">
              <w:rPr>
                <w:rFonts w:ascii="Times New Roman" w:hAnsi="Times New Roman"/>
                <w:sz w:val="24"/>
                <w:szCs w:val="24"/>
              </w:rPr>
              <w:t>Решение практико-ориентированных расчетных задач по теме:  Периодическая система химических элементов Д.И. Менделеева. Строение атома</w:t>
            </w:r>
          </w:p>
          <w:p w:rsidR="001848A9" w:rsidRPr="00C200E4" w:rsidRDefault="001848A9" w:rsidP="006239A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55D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 xml:space="preserve"> Основные химические законы, теории и учения способствуют более полному и осознанному пониманию химических процессов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 xml:space="preserve"> формир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ования 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>научно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>мировоззрени</w:t>
            </w:r>
            <w:r w:rsidR="006239A6">
              <w:rPr>
                <w:rFonts w:ascii="Times New Roman" w:hAnsi="Times New Roman"/>
                <w:sz w:val="24"/>
                <w:szCs w:val="24"/>
              </w:rPr>
              <w:t>я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>;</w:t>
            </w:r>
            <w:r w:rsidR="00ED255D">
              <w:rPr>
                <w:sz w:val="28"/>
                <w:szCs w:val="28"/>
              </w:rPr>
              <w:t xml:space="preserve"> </w:t>
            </w:r>
            <w:r w:rsidR="006239A6">
              <w:rPr>
                <w:rFonts w:ascii="Times New Roman" w:hAnsi="Times New Roman"/>
                <w:sz w:val="24"/>
                <w:szCs w:val="24"/>
              </w:rPr>
              <w:t>как основы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 xml:space="preserve"> для количественных расчетов и реш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ения 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>многие расчетные задачи практического и технологического значения.</w:t>
            </w:r>
            <w:r w:rsidR="00ED255D" w:rsidRPr="00CA7CD2">
              <w:rPr>
                <w:sz w:val="28"/>
                <w:szCs w:val="28"/>
              </w:rPr>
              <w:t xml:space="preserve"> </w:t>
            </w:r>
            <w:r w:rsidR="00ED2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A19FD" w:rsidRDefault="007805A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2,4,16,23,30</w:t>
            </w:r>
          </w:p>
        </w:tc>
      </w:tr>
      <w:tr w:rsidR="006A19FD" w:rsidTr="006B39F8">
        <w:tc>
          <w:tcPr>
            <w:tcW w:w="3828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C200E4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Default="006A19FD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Pr="00D85DD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E35F8D" w:rsidRPr="00E35F8D" w:rsidRDefault="00136880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учебного материала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 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темы по выбору: Радиоактивность. Использование радиоактивных изотопов в технических целях. Рентгеновское излучение и его использование в технике и медицине.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39" w:rsidTr="006B39F8">
        <w:trPr>
          <w:trHeight w:val="613"/>
        </w:trPr>
        <w:tc>
          <w:tcPr>
            <w:tcW w:w="3828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4739" w:rsidRPr="00C200E4" w:rsidRDefault="003B4739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4739" w:rsidRDefault="003B4739" w:rsidP="006B39F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9A6">
              <w:rPr>
                <w:rFonts w:ascii="Times New Roman" w:hAnsi="Times New Roman"/>
                <w:b/>
                <w:sz w:val="24"/>
                <w:szCs w:val="24"/>
              </w:rPr>
              <w:t>1.1.4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B5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№3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теме: Типы химических связей. Типы кристаллических решеток</w:t>
            </w:r>
          </w:p>
          <w:p w:rsidR="00ED255D" w:rsidRPr="00ED255D" w:rsidRDefault="00ED255D" w:rsidP="006239A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55D">
              <w:rPr>
                <w:rFonts w:ascii="Times New Roman" w:hAnsi="Times New Roman"/>
                <w:b/>
                <w:sz w:val="24"/>
                <w:szCs w:val="24"/>
              </w:rPr>
              <w:t>Профильные и профессионально значимые элементы содержания.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 xml:space="preserve"> Комплексные соединения, образованные донорно-акцепторной связью, для предотвращения образования накипи на стенках котлов и в теплообменных трубах охлаждения дизелей в тепловозах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4739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</w:p>
          <w:p w:rsidR="003B4739" w:rsidRDefault="006B39F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2,4,16,23,30</w:t>
            </w:r>
          </w:p>
        </w:tc>
      </w:tr>
      <w:tr w:rsidR="006B39F8" w:rsidTr="00A318BA">
        <w:trPr>
          <w:trHeight w:val="535"/>
        </w:trPr>
        <w:tc>
          <w:tcPr>
            <w:tcW w:w="3828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Pr="00C200E4" w:rsidRDefault="006B39F8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Default="006B39F8" w:rsidP="006B39F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</w:t>
            </w:r>
          </w:p>
          <w:p w:rsidR="006B39F8" w:rsidRDefault="006B39F8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6B39F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9F8" w:rsidTr="006B39F8">
        <w:trPr>
          <w:trHeight w:val="407"/>
        </w:trPr>
        <w:tc>
          <w:tcPr>
            <w:tcW w:w="13043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Pr="00B06151" w:rsidRDefault="006B39F8" w:rsidP="004F246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9F8">
              <w:rPr>
                <w:rFonts w:ascii="Times New Roman" w:hAnsi="Times New Roman"/>
                <w:b/>
                <w:sz w:val="24"/>
                <w:szCs w:val="24"/>
              </w:rPr>
              <w:t>Раздел 2. Химические реакции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Pr="0000686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sz w:val="24"/>
                <w:szCs w:val="24"/>
              </w:rPr>
              <w:t>10/5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6B39F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05A0" w:rsidTr="006B39F8">
        <w:trPr>
          <w:trHeight w:val="41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A0" w:rsidRPr="00C200E4" w:rsidRDefault="006B39F8" w:rsidP="006B39F8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9F8">
              <w:rPr>
                <w:rFonts w:ascii="Times New Roman" w:hAnsi="Times New Roman"/>
                <w:b/>
                <w:sz w:val="24"/>
                <w:szCs w:val="24"/>
              </w:rPr>
              <w:t xml:space="preserve">Тема 2.1 </w:t>
            </w:r>
            <w:r w:rsidRPr="006B39F8">
              <w:rPr>
                <w:rFonts w:ascii="Times New Roman" w:hAnsi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A0" w:rsidRPr="00C200E4" w:rsidRDefault="007805A0" w:rsidP="006B39F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151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="006B39F8">
              <w:rPr>
                <w:rFonts w:ascii="Times New Roman" w:hAnsi="Times New Roman"/>
                <w:b/>
                <w:sz w:val="24"/>
                <w:szCs w:val="24"/>
              </w:rPr>
              <w:t xml:space="preserve">.1 </w:t>
            </w:r>
            <w:r w:rsidRPr="00B06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9F8" w:rsidRPr="006B39F8">
              <w:rPr>
                <w:rFonts w:ascii="Times New Roman" w:hAnsi="Times New Roman"/>
                <w:sz w:val="24"/>
                <w:szCs w:val="24"/>
              </w:rPr>
              <w:t>Классификация и типы химических реакций неорганических соединений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05A0" w:rsidRDefault="007805A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805A0" w:rsidRDefault="007805A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6B39F8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Pr="00C200E4" w:rsidRDefault="006B39F8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Default="006B39F8" w:rsidP="006B39F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B39F8" w:rsidRPr="006B39F8" w:rsidRDefault="006B39F8" w:rsidP="006B39F8">
            <w:pPr>
              <w:shd w:val="clear" w:color="auto" w:fill="FFFFFF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типы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участием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веществ. Составление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соединения, разложения, замещения, обмена,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т.ч. 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горения, окисл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ения-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восстановления.</w:t>
            </w:r>
          </w:p>
          <w:p w:rsidR="003F333B" w:rsidRPr="00C200E4" w:rsidRDefault="006B39F8" w:rsidP="006239A6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окисления-восстановления. Степень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окисления. Окислитель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восстановитель.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уравнивание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окислительно-восстановительных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методом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баланса. Окислительно-восстановительные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реакции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природе, производственных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процессах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жизнедеятельности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организмов</w:t>
            </w:r>
            <w:r w:rsidR="003F33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6B39F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460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2460" w:rsidRPr="00C200E4" w:rsidRDefault="004F2460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2460" w:rsidRDefault="004F2460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DB2F5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E35F8D" w:rsidRPr="00E35F8D" w:rsidRDefault="00DB2F59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Анализ и преобразование учебной ин</w:t>
            </w:r>
            <w:r>
              <w:rPr>
                <w:rFonts w:ascii="Times New Roman" w:hAnsi="Times New Roman"/>
                <w:sz w:val="24"/>
                <w:szCs w:val="24"/>
              </w:rPr>
              <w:t>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2460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2460" w:rsidRDefault="004F246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9F8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Pr="00006BC8" w:rsidRDefault="006B39F8" w:rsidP="00F84C7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Default="00DB2F59" w:rsidP="00DB2F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C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1.2 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№4 </w:t>
            </w:r>
            <w:r w:rsidRPr="00DB2F59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теме: "Окислительно-восстановительные реакции"</w:t>
            </w:r>
          </w:p>
          <w:p w:rsidR="00ED255D" w:rsidRPr="00006BC8" w:rsidRDefault="00ED255D" w:rsidP="006239A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55D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 w:rsidRPr="00ED255D">
              <w:rPr>
                <w:rFonts w:ascii="Times New Roman" w:eastAsia="SchoolBookCSanPin-Regular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239A6" w:rsidRPr="00A805E6">
              <w:rPr>
                <w:rFonts w:ascii="Times New Roman" w:hAnsi="Times New Roman"/>
                <w:sz w:val="24"/>
                <w:szCs w:val="24"/>
              </w:rPr>
              <w:t>Значение окислительно-восстановительных реакций в природе и на предприятиях железнодорожной отрасли.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 xml:space="preserve">Окислительно − восстановительные процессы </w:t>
            </w:r>
            <w:r w:rsidR="006239A6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="006239A6">
              <w:rPr>
                <w:rFonts w:ascii="Times New Roman" w:hAnsi="Times New Roman"/>
                <w:sz w:val="24"/>
                <w:szCs w:val="24"/>
              </w:rPr>
              <w:t>а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 xml:space="preserve"> процессов коррозии металлов, работы химических источников тока и аккумуляторов, сгорания топлива в дизелях тепловозов и т.д.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B39F8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B2F59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F59" w:rsidRPr="00006BC8" w:rsidRDefault="00DB2F59" w:rsidP="00F84C7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F59" w:rsidRDefault="00DB2F59" w:rsidP="00DB2F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D2745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DB2F59" w:rsidRPr="00006BC8" w:rsidRDefault="00DB2F59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2F59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2F59" w:rsidRDefault="00DB2F5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1FC4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2F59">
              <w:rPr>
                <w:rFonts w:ascii="Times New Roman" w:hAnsi="Times New Roman"/>
                <w:b/>
                <w:sz w:val="24"/>
                <w:szCs w:val="24"/>
              </w:rPr>
              <w:t>Тема 2.2 Электролитическая диссоциация и ионный обмен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C200E4" w:rsidRDefault="00E41FC4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BC8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hAnsi="Times New Roman"/>
                <w:sz w:val="24"/>
                <w:szCs w:val="24"/>
              </w:rPr>
              <w:t>Растворение как физико-химический процесс.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E41FC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04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1FC4" w:rsidRDefault="00E41FC4" w:rsidP="00DF52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DB2F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41FC4" w:rsidRDefault="00E41FC4" w:rsidP="00DB2F59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электролитической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диссоциации. Ионы. Электролиты, неэлектролиты. Реакции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онного обмена. Составление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ионного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обмена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путем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полных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ионных уравнений. Кислотно-основные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реакции.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ионных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41FC4" w:rsidRPr="00C200E4" w:rsidRDefault="00E41FC4" w:rsidP="00274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Практическое использование реакций ионного обмена и гидролиза в </w:t>
            </w:r>
            <w:r w:rsidRPr="00EE09C0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технологических процессах железнодорожного транспорта. Понятия: гальваностегия, гальванопластика, их практическое значение в железнодорожном хозяйстве.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E41FC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№7</w:t>
            </w:r>
          </w:p>
          <w:p w:rsidR="00E41FC4" w:rsidRPr="00E35F8D" w:rsidRDefault="00E41FC4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Анализ и преобразование учебной ин</w:t>
            </w:r>
            <w:r>
              <w:rPr>
                <w:rFonts w:ascii="Times New Roman" w:hAnsi="Times New Roman"/>
                <w:sz w:val="24"/>
                <w:szCs w:val="24"/>
              </w:rPr>
              <w:t>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одготовка сообщений на тему по выбору: Практическое применение электролиза: рафинирование, гальванопластика,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lastRenderedPageBreak/>
              <w:t>га</w:t>
            </w:r>
            <w:r>
              <w:rPr>
                <w:rFonts w:ascii="Times New Roman" w:hAnsi="Times New Roman"/>
                <w:sz w:val="24"/>
                <w:szCs w:val="24"/>
              </w:rPr>
              <w:t>льваностегия</w:t>
            </w:r>
            <w:r w:rsidR="00623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E41FC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DF520B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9A6">
              <w:rPr>
                <w:rFonts w:ascii="Times New Roman" w:hAnsi="Times New Roman"/>
                <w:b/>
                <w:sz w:val="24"/>
                <w:szCs w:val="24"/>
              </w:rPr>
              <w:t>2.2.2</w:t>
            </w:r>
            <w:r w:rsidRPr="00623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B56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 (работа) №1</w:t>
            </w:r>
            <w:r w:rsidRPr="00623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>"Исследование свойств электролитов. Оп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еделение рН среды растворов. </w:t>
            </w:r>
            <w:r w:rsidRPr="003F333B">
              <w:rPr>
                <w:rFonts w:ascii="Times New Roman" w:hAnsi="Times New Roman"/>
                <w:sz w:val="24"/>
                <w:szCs w:val="24"/>
              </w:rPr>
              <w:t>Теория электролитической диссоциации"</w:t>
            </w:r>
          </w:p>
          <w:p w:rsidR="00ED255D" w:rsidRPr="006239A6" w:rsidRDefault="00ED255D" w:rsidP="006239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9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Профильные и профессионально значимые элементы содержания</w:t>
            </w:r>
            <w:r w:rsidRPr="006239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37AAA" w:rsidRPr="00623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39A6" w:rsidRPr="00A805E6">
              <w:rPr>
                <w:rFonts w:ascii="Times New Roman" w:hAnsi="Times New Roman"/>
                <w:sz w:val="24"/>
                <w:szCs w:val="24"/>
              </w:rPr>
              <w:t>Аккумуляторы: принцип их работы, их применение в тяговом подвижном составе.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04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1FC4" w:rsidRDefault="00E41FC4" w:rsidP="00DF52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3F333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Pr="00D85DD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E41FC4" w:rsidRPr="00006BC8" w:rsidRDefault="00E41FC4" w:rsidP="00A318BA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Анализ и преобразование учебной информации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E41FC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2.2.3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Лабораторное занятие (работа)</w:t>
            </w:r>
            <w:r w:rsidRPr="004F24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№2 </w:t>
            </w:r>
            <w:r w:rsidRPr="004F2460">
              <w:rPr>
                <w:rFonts w:ascii="Times New Roman" w:hAnsi="Times New Roman"/>
                <w:bCs/>
                <w:sz w:val="24"/>
                <w:szCs w:val="24"/>
              </w:rPr>
              <w:t>"Реакции ионного обмена. Гидролиз солей"</w:t>
            </w:r>
          </w:p>
          <w:p w:rsidR="00ED255D" w:rsidRPr="00C200E4" w:rsidRDefault="00ED255D" w:rsidP="006239A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 w:rsidR="00037AAA" w:rsidRPr="00037A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39A6" w:rsidRPr="006239A6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 w:rsidR="006239A6"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>а железнодорожном транспорте реакции ионного обмена для умягчения воды (снижение концентрации ионов Са</w:t>
            </w:r>
            <w:r w:rsidR="00037AAA" w:rsidRPr="00037AAA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 xml:space="preserve"> и Мg</w:t>
            </w:r>
            <w:r w:rsidR="00037AAA" w:rsidRPr="00037AAA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>) в системах охлаждения тепловозных двигателей и дизель-поездов.</w:t>
            </w:r>
            <w:r w:rsidR="00037AAA" w:rsidRPr="00BF643D">
              <w:rPr>
                <w:sz w:val="28"/>
                <w:szCs w:val="28"/>
              </w:rPr>
              <w:t xml:space="preserve"> 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>Гидролиз на предприятиях железнодорожного транспорта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04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1FC4" w:rsidRDefault="00E41FC4" w:rsidP="00DF52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№9</w:t>
            </w:r>
          </w:p>
          <w:p w:rsidR="00E41FC4" w:rsidRPr="00A318BA" w:rsidRDefault="00E41FC4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Анализ и преобразование учебной информации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E41FC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43C9" w:rsidTr="00DF520B"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C200E4" w:rsidRDefault="002743C9" w:rsidP="003F333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Pr="003F333B">
              <w:rPr>
                <w:rFonts w:ascii="Times New Roman" w:hAnsi="Times New Roman"/>
                <w:b/>
                <w:sz w:val="24"/>
                <w:szCs w:val="24"/>
              </w:rPr>
              <w:t>Строение вещества и свойства неорганически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3F333B">
              <w:rPr>
                <w:rFonts w:ascii="Times New Roman" w:hAnsi="Times New Roman"/>
                <w:b/>
                <w:sz w:val="24"/>
                <w:szCs w:val="24"/>
              </w:rPr>
              <w:t xml:space="preserve"> веществ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Pr="0000686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sz w:val="24"/>
                <w:szCs w:val="24"/>
              </w:rPr>
              <w:t>14/7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43C9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C200E4" w:rsidRDefault="002743C9" w:rsidP="003F333B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33B">
              <w:rPr>
                <w:rFonts w:ascii="Times New Roman" w:hAnsi="Times New Roman"/>
                <w:b/>
                <w:sz w:val="24"/>
                <w:szCs w:val="24"/>
              </w:rPr>
              <w:t xml:space="preserve">Тема 3.1  </w:t>
            </w:r>
            <w:r w:rsidRPr="003F333B">
              <w:rPr>
                <w:rFonts w:ascii="Times New Roman" w:hAnsi="Times New Roman"/>
                <w:sz w:val="24"/>
                <w:szCs w:val="24"/>
              </w:rPr>
              <w:t>Классификация, номенклатура и строение неорганических веществ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C200E4" w:rsidRDefault="002743C9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460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.1 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33B">
              <w:rPr>
                <w:rFonts w:ascii="Times New Roman" w:hAnsi="Times New Roman"/>
                <w:sz w:val="24"/>
                <w:szCs w:val="24"/>
              </w:rPr>
              <w:t>Основные классы сложных неорганических соединений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2743C9" w:rsidTr="009732DC">
        <w:trPr>
          <w:trHeight w:val="20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006BC8" w:rsidRDefault="002743C9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Default="002743C9" w:rsidP="009732D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743C9" w:rsidRPr="00233C36" w:rsidRDefault="002743C9" w:rsidP="002743C9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химии. Классификация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веществ. Простые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сложные вещества. Основные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сложных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 (оксиды, гидроксиды, кислоты, соли). Взаимосвязь неорганических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веществ. Агрегатные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состояния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вещества. Кристаллические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аморфные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вещества. Типы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кристаллических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решеток (атомная, молекулярная, ионная, металлическая). Зависимость физических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свойств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кристаллической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решетки. Зависимость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химической активности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вида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кристаллической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решетки. Причины многообразия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C200E4" w:rsidRDefault="002743C9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Default="002743C9" w:rsidP="00006BC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D2745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:rsidR="002743C9" w:rsidRPr="009732DC" w:rsidRDefault="002743C9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Анализ и преобразование учебной ин</w:t>
            </w:r>
            <w:r>
              <w:rPr>
                <w:rFonts w:ascii="Times New Roman" w:hAnsi="Times New Roman"/>
                <w:sz w:val="24"/>
                <w:szCs w:val="24"/>
              </w:rPr>
              <w:t>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DD8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DD8" w:rsidRPr="00006BC8" w:rsidRDefault="00286DD8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DD8" w:rsidRDefault="00286DD8" w:rsidP="00286DD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Pr="00006B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№5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теме: Чистые вещества и смеси. Дисперсные системы.</w:t>
            </w:r>
          </w:p>
          <w:p w:rsidR="00037AAA" w:rsidRPr="00C200E4" w:rsidRDefault="00037AAA" w:rsidP="00954C2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C25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.</w:t>
            </w:r>
            <w:r w:rsidR="006239A6">
              <w:t xml:space="preserve"> </w:t>
            </w:r>
            <w:r w:rsidR="00954C25" w:rsidRPr="00954C25">
              <w:rPr>
                <w:rFonts w:ascii="Times New Roman" w:hAnsi="Times New Roman"/>
                <w:sz w:val="24"/>
                <w:szCs w:val="24"/>
              </w:rPr>
              <w:t>Стеклопластик как основа для изготовления деталей вагонов.</w:t>
            </w:r>
            <w:r w:rsidR="00954C25">
              <w:t xml:space="preserve">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6DD8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6DD8" w:rsidRDefault="00286DD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286DD8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DD8" w:rsidRPr="00C200E4" w:rsidRDefault="00286DD8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DD8" w:rsidRDefault="00286DD8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D2745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  <w:p w:rsidR="00286DD8" w:rsidRPr="00E35F8D" w:rsidRDefault="00286DD8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учебного материала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Аморфные вещества в природе, технике, быту; Плазма – четвертое состояние вещества; Грубодисперсные системы, их классификация и использование в профессиональной деятельности; Применение суспензий и эмульсий в строительстве.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6DD8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6DD8" w:rsidRDefault="00286DD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286DD8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DD8">
              <w:rPr>
                <w:rFonts w:ascii="Times New Roman" w:hAnsi="Times New Roman"/>
                <w:b/>
                <w:sz w:val="24"/>
                <w:szCs w:val="24"/>
              </w:rPr>
              <w:t>Тема 3.2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 xml:space="preserve"> Физико-химические свойства неорганических веществ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006BC8" w:rsidRDefault="00D27457" w:rsidP="00286DD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3.2.1 </w:t>
            </w:r>
            <w:r w:rsidRPr="00286DD8">
              <w:rPr>
                <w:rFonts w:ascii="Times New Roman" w:hAnsi="Times New Roman"/>
                <w:bCs/>
                <w:sz w:val="24"/>
                <w:szCs w:val="24"/>
              </w:rPr>
              <w:t>Металлы. Положение в ПСХЭ Д.И. Менделеева, особенности строения. Коррозия металлов. Методы защиты конструкций подвижного состава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7457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286DD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27457" w:rsidRDefault="00D27457" w:rsidP="00286DD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DD8">
              <w:rPr>
                <w:rFonts w:ascii="Times New Roman" w:hAnsi="Times New Roman"/>
                <w:sz w:val="24"/>
                <w:szCs w:val="24"/>
              </w:rPr>
              <w:t>Металлы. Общие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физические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химические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металлов. 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получения. Значение 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неметаллов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организмов. Коррозия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металлов: 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коррозии, 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коррозии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№12</w:t>
            </w:r>
          </w:p>
          <w:p w:rsidR="00D27457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  <w:r w:rsidRPr="00724B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1270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сообщений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на тему по выбору</w:t>
            </w:r>
            <w:r w:rsidRPr="0036127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Железо – как основной компонент многих сплавов. Применение металлов и их сплавов в качестве конструкционных материалов на предприятиях железнодорожного транспорта. Коррозия металлов, особенности коррозионных процессов, происходящих на объектах железнодорожного транспорта.</w:t>
            </w:r>
          </w:p>
          <w:p w:rsidR="00D27457" w:rsidRPr="00724B3F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презентаций на тему по выбору: История получения и производства алюминия. Роль металлов в истории человеческой цивилизации. История отечественной черной металлургии. История отечественной цветной металлургии. Химия металлов в моей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Зависимость скорости коррозии от условий окружающей среды. Классификация коррозии металлов по различным признакам. Способы защиты металлов от коррозии. Производство чугуна и стали.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D2745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3.2.2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A94C32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"Металлы"</w:t>
            </w:r>
          </w:p>
          <w:p w:rsidR="00037AAA" w:rsidRDefault="00037AAA" w:rsidP="00954C25">
            <w:pPr>
              <w:pStyle w:val="af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sz w:val="28"/>
                <w:szCs w:val="28"/>
              </w:rPr>
              <w:t xml:space="preserve"> </w:t>
            </w:r>
            <w:r w:rsidR="00954C25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954C25" w:rsidRPr="00037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окомотивное и вагонное хозяйства </w:t>
            </w:r>
            <w:r w:rsidR="00954C25">
              <w:rPr>
                <w:rFonts w:ascii="Times New Roman" w:eastAsia="Calibri" w:hAnsi="Times New Roman" w:cs="Times New Roman"/>
                <w:sz w:val="24"/>
                <w:szCs w:val="24"/>
              </w:rPr>
              <w:t>как о</w:t>
            </w:r>
            <w:r w:rsidRPr="00037AAA">
              <w:rPr>
                <w:rFonts w:ascii="Times New Roman" w:eastAsia="Calibri" w:hAnsi="Times New Roman" w:cs="Times New Roman"/>
                <w:sz w:val="24"/>
                <w:szCs w:val="24"/>
              </w:rPr>
              <w:t>сновны</w:t>
            </w:r>
            <w:r w:rsidR="00954C2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37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потребител</w:t>
            </w:r>
            <w:r w:rsidR="00954C2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37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цветных металлов на железнодорожном транспорте</w:t>
            </w:r>
            <w:r w:rsidR="00954C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37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7457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№13</w:t>
            </w:r>
          </w:p>
          <w:p w:rsidR="00D27457" w:rsidRDefault="00D27457" w:rsidP="00724B3F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заданий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свойства, состав, получение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металлов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быту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практической д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еятельности человека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724B3F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B3F">
              <w:rPr>
                <w:rFonts w:ascii="Times New Roman" w:hAnsi="Times New Roman"/>
                <w:b/>
                <w:bCs/>
                <w:sz w:val="24"/>
                <w:szCs w:val="24"/>
              </w:rPr>
              <w:t>3.2.3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24B3F">
              <w:rPr>
                <w:rFonts w:ascii="Times New Roman" w:hAnsi="Times New Roman"/>
                <w:bCs/>
                <w:sz w:val="24"/>
                <w:szCs w:val="24"/>
              </w:rPr>
              <w:t>Неметаллы. Положение в ПСХЭ Д.И. Менделеева, особенности строения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7457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27457" w:rsidRDefault="00D27457" w:rsidP="00724B3F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Неметаллы. Общие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неметаллов. Типичные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неметаллов IV- VII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групп. Классификация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номенклатура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неметаллов. </w:t>
            </w:r>
            <w:r w:rsidRPr="00EC75A7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Применение важнейших неметаллов и их соединений</w:t>
            </w:r>
            <w:r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 в железнодорожном хозяйстве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Круговороты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биогенных элементов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№14</w:t>
            </w:r>
          </w:p>
          <w:p w:rsidR="00D27457" w:rsidRDefault="00D27457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D2745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3.2.4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Pr="00A94C32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 "Неметаллы"</w:t>
            </w:r>
          </w:p>
          <w:p w:rsidR="00037AAA" w:rsidRPr="00C200E4" w:rsidRDefault="00037AAA" w:rsidP="00954C25">
            <w:pPr>
              <w:pStyle w:val="af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 w:rsidR="00C775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4C25" w:rsidRPr="00954C25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</w:t>
            </w:r>
            <w:r w:rsidR="00954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4C25" w:rsidRPr="00954C2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C775C4" w:rsidRPr="00C775C4">
              <w:rPr>
                <w:rFonts w:ascii="Times New Roman" w:eastAsia="Calibri" w:hAnsi="Times New Roman" w:cs="Times New Roman"/>
                <w:sz w:val="24"/>
                <w:szCs w:val="24"/>
              </w:rPr>
              <w:t>риптон</w:t>
            </w:r>
            <w:r w:rsidR="00954C2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775C4" w:rsidRPr="00C77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фарах подвижного состава</w:t>
            </w:r>
            <w:r w:rsidR="00C775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775C4" w:rsidRPr="00C77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4C25">
              <w:rPr>
                <w:rFonts w:ascii="Times New Roman" w:eastAsia="Calibri" w:hAnsi="Times New Roman" w:cs="Times New Roman"/>
                <w:sz w:val="24"/>
                <w:szCs w:val="24"/>
              </w:rPr>
              <w:t>Фтор – компонент ж</w:t>
            </w:r>
            <w:r w:rsidR="00C775C4" w:rsidRPr="00C775C4">
              <w:rPr>
                <w:rFonts w:ascii="Times New Roman" w:eastAsia="Calibri" w:hAnsi="Times New Roman" w:cs="Times New Roman"/>
                <w:sz w:val="24"/>
                <w:szCs w:val="24"/>
              </w:rPr>
              <w:t>идк</w:t>
            </w:r>
            <w:r w:rsidR="00954C25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="00C775C4" w:rsidRPr="00C77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смазка для уменьшения трения деталей и узлов подвижного состава. Кремний </w:t>
            </w:r>
            <w:r w:rsidR="00954C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775C4" w:rsidRPr="00C77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 интегральных микросхем систем управления движением поездов</w:t>
            </w:r>
            <w:r w:rsidR="00C775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7457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№15</w:t>
            </w:r>
          </w:p>
          <w:p w:rsidR="00D27457" w:rsidRPr="00EC75A7" w:rsidRDefault="00D27457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B3F">
              <w:rPr>
                <w:rFonts w:ascii="Times New Roman" w:hAnsi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практико-ориентированных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свойства, состав, получение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и безопасное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неметаллов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быту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практической д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еятельности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75A7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сообщений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на тему по выбору</w:t>
            </w:r>
            <w:r w:rsidRPr="00EC75A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Применение неметаллов в железнодорожном хозяйстве. Правила перевозки неметаллов по железной дороге.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D27457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57">
              <w:rPr>
                <w:rFonts w:ascii="Times New Roman" w:hAnsi="Times New Roman"/>
                <w:b/>
                <w:sz w:val="24"/>
                <w:szCs w:val="24"/>
              </w:rPr>
              <w:t>Тема 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27457">
              <w:rPr>
                <w:rFonts w:ascii="Times New Roman" w:hAnsi="Times New Roman"/>
                <w:sz w:val="24"/>
                <w:szCs w:val="24"/>
              </w:rPr>
              <w:t>дентификация неорганических соединений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A94C3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FC4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hAnsi="Times New Roman"/>
                <w:bCs/>
                <w:sz w:val="24"/>
                <w:szCs w:val="24"/>
              </w:rPr>
              <w:t>Генетическая связь неорганических соединений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D27457" w:rsidRPr="00C200E4" w:rsidRDefault="00D27457" w:rsidP="00A94C3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7457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контрольная работа №1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E41FC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27457" w:rsidRPr="00E41FC4" w:rsidRDefault="00D27457" w:rsidP="00D27457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веществ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оксидов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гидроксидов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кислот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солей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.).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свойств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простых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веществ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водородных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соединений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высших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оксидов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гидроксидов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физико-химических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свойств,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арактерных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43C9" w:rsidTr="006635F0">
        <w:trPr>
          <w:trHeight w:val="248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Default="002743C9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Итог  </w:t>
            </w: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семестра: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Максимальная учебная нагрузка (всего)</w:t>
            </w:r>
          </w:p>
          <w:p w:rsidR="002743C9" w:rsidRPr="00A805E6" w:rsidRDefault="002743C9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2743C9" w:rsidRPr="00A805E6" w:rsidRDefault="006635F0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2743C9" w:rsidRPr="00A805E6">
              <w:rPr>
                <w:rFonts w:ascii="Times New Roman" w:hAnsi="Times New Roman"/>
                <w:sz w:val="24"/>
                <w:szCs w:val="24"/>
              </w:rPr>
              <w:t xml:space="preserve">рактические </w:t>
            </w:r>
            <w:r w:rsidR="002743C9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:rsidR="002743C9" w:rsidRDefault="002743C9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лабораторные  </w:t>
            </w:r>
            <w:r>
              <w:rPr>
                <w:rFonts w:ascii="Times New Roman" w:hAnsi="Times New Roman"/>
                <w:sz w:val="24"/>
                <w:szCs w:val="24"/>
              </w:rPr>
              <w:t>занятия (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743C9" w:rsidRDefault="002743C9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2743C9" w:rsidRPr="00A805E6" w:rsidRDefault="002743C9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48</w:t>
            </w:r>
          </w:p>
        </w:tc>
        <w:tc>
          <w:tcPr>
            <w:tcW w:w="18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6635F0">
        <w:trPr>
          <w:trHeight w:val="253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6635F0">
        <w:trPr>
          <w:trHeight w:val="256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6635F0">
        <w:trPr>
          <w:trHeight w:val="246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6635F0">
        <w:trPr>
          <w:trHeight w:val="235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6635F0">
        <w:trPr>
          <w:trHeight w:val="226"/>
        </w:trPr>
        <w:tc>
          <w:tcPr>
            <w:tcW w:w="38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7805A0">
        <w:trPr>
          <w:trHeight w:val="30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DF520B" w:rsidP="00CC2D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Строение и свойства органических соединений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006864" w:rsidRDefault="00006864" w:rsidP="007B7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bCs/>
                <w:sz w:val="24"/>
                <w:szCs w:val="24"/>
              </w:rPr>
              <w:t>32/16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B3A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4.1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Классификация, строение и номенклатура органических веществ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DF520B" w:rsidRDefault="00EF1B3A" w:rsidP="00EF1B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4.1.1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Понятие об органических веществах, их применение на железной дороге.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006864" w:rsidRDefault="00EF1B3A" w:rsidP="007B4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1B3A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F1B3A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Default="00EF1B3A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F1B3A" w:rsidRPr="007B41B2" w:rsidRDefault="00EF1B3A" w:rsidP="007B41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Появление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органической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химии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науки. Предмет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органической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химии. Место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наук</w:t>
            </w:r>
            <w:r w:rsid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. Химическое строение как порядок соединения атомов молекуле согласно их валентности. Применение органических веществ на железной дороге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B3A" w:rsidRDefault="00EF1B3A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</w:t>
            </w:r>
            <w:r w:rsidR="00954C2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7B41B2" w:rsidRPr="00A94C32" w:rsidRDefault="007B41B2" w:rsidP="00633B5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 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темы по выбору: Жизнь и деятельность А. Кекуле. Жизнь и деятельность Й. Берцелиуса. Жизнь и деятельность Ф.  Веллера.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B3A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Default="00EF1B3A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4.1.2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Теория А.М. Бутлерова. Классификация органических веществ</w:t>
            </w: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805E6" w:rsidRDefault="00EF1B3A" w:rsidP="007B4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1B3A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F1B3A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Default="00EF1B3A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F1B3A" w:rsidRDefault="00EF1B3A" w:rsidP="00EF1B3A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. Бутлерова. Углеродный</w:t>
            </w:r>
            <w:r w:rsidRPr="00EF1B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скелет</w:t>
            </w:r>
            <w:r w:rsidR="007B41B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органической молекулы Зависимость свойств веществ от химического строения молекул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EF1B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Изомерия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изомеры.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Понятие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функциональной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группе. Радикал.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Принципы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классификации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органических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соединений.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Международная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номенклатура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принципы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номенклатуры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органических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соединений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B3A" w:rsidRDefault="00EF1B3A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</w:t>
            </w:r>
            <w:r w:rsidR="00954C2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7B41B2" w:rsidRPr="00A94C32" w:rsidRDefault="00633B56" w:rsidP="00633B5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П</w:t>
            </w:r>
            <w:r w:rsidR="007B41B2"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Жизнь и деятельность А.М. Бутлерова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Жизнь и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В.В. Марковникова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B3A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4.2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Свойства органических соединений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DF520B" w:rsidRDefault="00EF1B3A" w:rsidP="007626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4.2.1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Алканы: состав, строение, гомологический ряд.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805E6" w:rsidRDefault="00EF1B3A" w:rsidP="00CC2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1B3A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F1B3A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Default="00EF1B3A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F1B3A" w:rsidRPr="007B41B2" w:rsidRDefault="007B41B2" w:rsidP="00E337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углеводороды (алканы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циклоалканы).  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классификации и номенклатуры, изомерия, физические свойства, химические свойства, способы получения.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Горение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метана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один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тепла в промышленности и быту. Свойства природных углеводородов, нахождение в природе и применение алканов</w:t>
            </w:r>
            <w:r w:rsidR="00E337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B3A" w:rsidRDefault="00EF1B3A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54C25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  <w:p w:rsidR="007B41B2" w:rsidRPr="00A94C32" w:rsidRDefault="007B41B2" w:rsidP="00633B5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</w:t>
            </w:r>
            <w:r>
              <w:rPr>
                <w:rFonts w:ascii="Times New Roman" w:hAnsi="Times New Roman"/>
                <w:sz w:val="24"/>
                <w:szCs w:val="24"/>
              </w:rPr>
              <w:t>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 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Экологические аспекты использования углеводородного сырья. Химия углеводородного сырья и моя будущая специальность.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4.2.2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"Сравнительная характеристика метана и этана"</w:t>
            </w:r>
          </w:p>
          <w:p w:rsidR="00037AAA" w:rsidRDefault="00037AAA" w:rsidP="00927B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 w:rsidR="00927B20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Жидкие углеводороды (бензины, керосины, соляровые масла, мазут) </w:t>
            </w:r>
            <w:r w:rsid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>в качестве горючего в двигателях внутреннего сгорания подвижного состава железнодорожного транспорта</w:t>
            </w:r>
            <w:r w:rsid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>Твердые углеводороды (парафины)</w:t>
            </w:r>
            <w:r w:rsid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компоненты 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>жидких смазок, использу</w:t>
            </w:r>
            <w:r w:rsidR="00927B20">
              <w:rPr>
                <w:rFonts w:ascii="Times New Roman" w:eastAsia="Calibri" w:hAnsi="Times New Roman" w:cs="Times New Roman"/>
                <w:sz w:val="24"/>
                <w:szCs w:val="24"/>
              </w:rPr>
              <w:t>емых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смазки трущихся узлов тепловозных двигателей, осевых подшипников вагонов электровозов, тепловозов</w:t>
            </w:r>
            <w:r w:rsid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Галогенпроизводные углеводороды </w:t>
            </w:r>
            <w:r w:rsidR="00927B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качестве хладагента в рефрижераторных вагонах.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54C25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  <w:p w:rsidR="007B41B2" w:rsidRDefault="000560C3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DD2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Вычисления по уравнению химической реакции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4.2.3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Алкены, алкадиены.  Состав и особенности строения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056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0560C3" w:rsidP="007D57B3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епредельные (алкены, алкины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алкадиены)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классификации и номенклатуры, изомерия, физические свойства, химические свойства, способы получения.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ацетилена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высокотемпературного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пламени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сварки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резки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металлов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Практическое применение алкенов и алкадиенов в железнодорожном хозяйстве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54C2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  <w:p w:rsidR="007B41B2" w:rsidRDefault="000560C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B20">
              <w:rPr>
                <w:rFonts w:ascii="Times New Roman" w:hAnsi="Times New Roman"/>
                <w:b/>
                <w:bCs/>
                <w:sz w:val="24"/>
                <w:szCs w:val="24"/>
              </w:rPr>
              <w:t>4.2.4 Практическое занятие №9</w:t>
            </w:r>
            <w:r w:rsidRPr="00927B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"Получение этилена и изучение его свойств"</w:t>
            </w:r>
          </w:p>
          <w:p w:rsidR="00037AAA" w:rsidRPr="00927B20" w:rsidRDefault="00037AAA" w:rsidP="00927B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B20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Профильные и профессионально значимые элементы содержания</w:t>
            </w:r>
            <w:r w:rsidRPr="00927B2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27B2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t>рименения полимеров на предприятиях железнодорожного транспорта</w:t>
            </w:r>
            <w:r w:rsidR="00927B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t>для электроизоляции, рукавов тормозной системы поездов, приводных ремней, эбонитовых сосудов аккумуляторов, деталей и защитных покрытий на железнодорожном транспорте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4C25" w:rsidRPr="00E33787" w:rsidRDefault="007B41B2" w:rsidP="00954C2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E33787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Самостоятельная работа обучающихся №</w:t>
            </w:r>
            <w:r w:rsidR="00954C25" w:rsidRPr="00E33787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21</w:t>
            </w:r>
          </w:p>
          <w:p w:rsidR="007B41B2" w:rsidRPr="00927B20" w:rsidRDefault="000560C3" w:rsidP="00954C2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927B20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Вычисления по уравнению химической реакции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4.2.5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="00927B2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"Ацетилен и его гомологи" (Алкины)</w:t>
            </w:r>
          </w:p>
          <w:p w:rsidR="00037AAA" w:rsidRDefault="00037AAA" w:rsidP="00E337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 w:rsidR="00927B20">
              <w:rPr>
                <w:i/>
                <w:sz w:val="28"/>
                <w:szCs w:val="28"/>
              </w:rPr>
              <w:t xml:space="preserve"> </w:t>
            </w:r>
            <w:r w:rsidR="00E33787" w:rsidRPr="00E33787">
              <w:rPr>
                <w:rFonts w:ascii="Times New Roman" w:hAnsi="Times New Roman"/>
                <w:bCs/>
                <w:sz w:val="24"/>
                <w:szCs w:val="24"/>
              </w:rPr>
              <w:t>Применение</w:t>
            </w:r>
            <w:r w:rsidR="00E33787">
              <w:rPr>
                <w:i/>
                <w:sz w:val="28"/>
                <w:szCs w:val="28"/>
              </w:rPr>
              <w:t xml:space="preserve"> </w:t>
            </w:r>
            <w:r w:rsidR="00E3378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t>олимеры на основе производных алкинов в качестве изоляции защитных оболочек кабельных изделий и проводов, внутренней отделки пассажирских вагонов и вагонов электропоездов</w:t>
            </w:r>
            <w:r w:rsidR="00927B2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54C25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  <w:p w:rsidR="007B41B2" w:rsidRDefault="000560C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Применение ацетилена и его гомологов на предприятиях железнодорожного транспорта.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57B3" w:rsidRDefault="007B41B2" w:rsidP="007D57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4.2.6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Арены. Состав, строение, получение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7D57B3" w:rsidP="00DF52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классификации и номенклатуры, изомерия, физические свойства, химические свойства, способы получения.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54C25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  <w:p w:rsidR="007B41B2" w:rsidRDefault="007D57B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Применение аренов и их гомологов на предприятиях железнодорожного транспорта. Токсичность ароматических углеводородов. Ядохимикаты.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4.2.7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3B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 "Сравнительная характеристика спиртов"</w:t>
            </w:r>
          </w:p>
          <w:p w:rsidR="00E33787" w:rsidRDefault="00E33787" w:rsidP="00E337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.</w:t>
            </w:r>
            <w:r w:rsidRPr="007374C2">
              <w:rPr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33787">
              <w:rPr>
                <w:rFonts w:ascii="Times New Roman" w:hAnsi="Times New Roman"/>
                <w:bCs/>
                <w:sz w:val="24"/>
                <w:szCs w:val="24"/>
              </w:rPr>
              <w:t xml:space="preserve">дноатомные спирты – как основа лакокрасочных материалов находящих свое применение в железнодорожном хозяйстве (краска для покрытия пассажирских и грузовых вагонов; пластификаторы, применяемые в свето-, термо-, морозо-, влагостойких деталях подвижного состава и т.д.).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E33787">
              <w:rPr>
                <w:rFonts w:ascii="Times New Roman" w:hAnsi="Times New Roman"/>
                <w:bCs/>
                <w:sz w:val="24"/>
                <w:szCs w:val="24"/>
              </w:rPr>
              <w:t xml:space="preserve">рименение этиленгликоля и глицерина в качестве антифризов в радиаторах систем охлаждения двигателей внутреннего сгорания; гидравлических, тормозных и закалочных жидкостей в подвижном составе железнодорожного транспорта.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Практическое значение ароматических спиртов  и их производных в железнодорожном хозяйстве. </w:t>
            </w:r>
            <w:r w:rsidRPr="00E33787">
              <w:rPr>
                <w:rFonts w:ascii="Times New Roman" w:hAnsi="Times New Roman"/>
                <w:bCs/>
                <w:sz w:val="24"/>
                <w:szCs w:val="24"/>
              </w:rPr>
              <w:t>Условия перевозки спиртов по железной дороге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E33787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  <w:p w:rsidR="007B41B2" w:rsidRDefault="007D57B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 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Практическое значение одноатомных спиртов в железнодорожном хозяйстве. Перевозка спиртов по железной дороге, маркировка грузов.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Метанол: хемофилия и хемофобия. Этанол: величайшее благо и страшное зло. Алкоголизм и его профилактика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Практическое значение многоатомных спиртов в железнодорожном хозяйстве. Перевозка ароматических спиртов по железной дороге, маркировка грузов.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4.2.8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Альдегиды. Карбоновые кислоты. Состав, строение, классификация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067C9B" w:rsidP="00DF52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классификации и номенклатуры, изомерия, физические свойства, химические свойства, способы получения. Мыла как соли высших карбоновых кислот, их моющее действие. Сложные эфиры как производные карбоновых кислот.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E33787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  <w:p w:rsidR="007B41B2" w:rsidRDefault="007D57B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одготовка сообщений на тему по выбору:   Муравьиная кислота в природе, науке и производстве. История уксуса. Практическое значение альдегидов и их производных в железнодорожном хозяйстве. Перевозка альдегидов по железной дороге, маркировка грузов. Практическое значение карбоновых кислот и их производных в железнодорожном хозяйстве. Перевозка карбоновых кислот по железной дороге, маркировка грузов.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значение жиров и их производных в железнодорожном хозяйстве.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4.2.9 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Лабораторное занятие (работа)</w:t>
            </w:r>
            <w:r w:rsidRPr="004F24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№3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"Свойства альдегидов и карбоновых кислот"</w:t>
            </w:r>
          </w:p>
          <w:p w:rsidR="00E33787" w:rsidRDefault="00E33787" w:rsidP="000E138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0E1384">
              <w:rPr>
                <w:rFonts w:ascii="Times New Roman" w:hAnsi="Times New Roman"/>
                <w:sz w:val="24"/>
                <w:szCs w:val="24"/>
              </w:rPr>
              <w:t xml:space="preserve">Муравьиный альдегид как </w:t>
            </w:r>
            <w:r w:rsidR="000E1384" w:rsidRPr="000E1384">
              <w:rPr>
                <w:rFonts w:ascii="Times New Roman" w:hAnsi="Times New Roman"/>
                <w:sz w:val="24"/>
                <w:szCs w:val="24"/>
              </w:rPr>
              <w:t>компонент</w:t>
            </w:r>
            <w:r w:rsidRPr="000E1384">
              <w:rPr>
                <w:rFonts w:ascii="Times New Roman" w:hAnsi="Times New Roman"/>
                <w:sz w:val="24"/>
                <w:szCs w:val="24"/>
              </w:rPr>
              <w:t xml:space="preserve"> бакелитового лака, являющимся антикоррозионным покрытием для вагонов.</w:t>
            </w:r>
            <w:r w:rsidR="000E1384" w:rsidRPr="000E1384">
              <w:rPr>
                <w:rFonts w:ascii="Times New Roman" w:hAnsi="Times New Roman"/>
                <w:sz w:val="24"/>
                <w:szCs w:val="24"/>
              </w:rPr>
              <w:t xml:space="preserve"> Текстолит как основа для изготовления зубчатых колес, вкладышей подшипников, а также как электроизолятор. Асботекстолит как компонент для изготовления трущихся деталей дисков сцепления и тормозных колодок на железнодорожном транспорте. Применение ацетона в железнодорожном хозяйстве</w:t>
            </w:r>
            <w:r w:rsidR="000E1384">
              <w:rPr>
                <w:i/>
                <w:sz w:val="28"/>
                <w:szCs w:val="28"/>
              </w:rPr>
              <w:t xml:space="preserve"> </w:t>
            </w:r>
            <w:r w:rsidR="000E1384" w:rsidRPr="000E1384">
              <w:rPr>
                <w:rFonts w:ascii="Times New Roman" w:hAnsi="Times New Roman"/>
                <w:sz w:val="24"/>
                <w:szCs w:val="24"/>
              </w:rPr>
              <w:t>Применение щавелевой кислоты для очистки металлов от ржавчины и накипи, в том числе и в котлах локомотивов.</w:t>
            </w:r>
            <w:r w:rsidR="000E1384">
              <w:rPr>
                <w:sz w:val="28"/>
                <w:szCs w:val="28"/>
              </w:rPr>
              <w:t xml:space="preserve"> </w:t>
            </w:r>
            <w:r w:rsidR="000E1384" w:rsidRPr="000E1384">
              <w:rPr>
                <w:rFonts w:ascii="Times New Roman" w:hAnsi="Times New Roman"/>
                <w:sz w:val="24"/>
                <w:szCs w:val="24"/>
              </w:rPr>
              <w:t>Перевозка и маркировка альдегидов и карбоновых кислот по железной дороге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 ОК 02  ОК 04</w:t>
            </w:r>
          </w:p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E337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7B41B2" w:rsidRDefault="007D57B3" w:rsidP="007B41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C2D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Вычисления по уравнению химической реакции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реакции).</w:t>
            </w:r>
            <w:r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 Решение схем превращений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0A3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4.2.10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3B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"Сложные эфиры. Жиры. Понятие о СМС"</w:t>
            </w:r>
          </w:p>
          <w:p w:rsidR="00E33787" w:rsidRDefault="00E33787" w:rsidP="000E13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 w:rsidR="000E1384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="000E1384" w:rsidRPr="000E1384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Бутилацетат как компонент пентафталевых эмалей, используемых для окраски пассажирских вагонов и локомотивов; электроизоляционных лаков, применяемых при ремонте тяговых двигателей. Мылá высших жирных кислот как загустители в пластических смазках, применяемых в различных механизмах для смазки подшипников, зубчатых колес, винтовых и цепных передач, шарнирных соединений и др.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0E13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№27</w:t>
            </w:r>
          </w:p>
          <w:p w:rsidR="007B41B2" w:rsidRDefault="007D57B3" w:rsidP="007B41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  Сложные эфиры и их значение в природе, быту и производстве. Жиры как продукт питания и химическое сырье. Замена жиров в технике непищевым сырьем. Нехватка продовольствия как глобальная проблема человечества и пути ее решения. Мыла: прошлое, настоящее, будущее. Средства гигиены на основе кислородсодержащих органических соединений. Синтетические моющие средства (СМС): достоинства и недостатки.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4.2.11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Амины. Анилин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7B70A0" w:rsidP="007B41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классификации и номенклатуры, изомерия, физические свойства, химические свойства, способы получения.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0E13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0E1384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  <w:p w:rsidR="007B41B2" w:rsidRDefault="007D57B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</w:t>
            </w:r>
            <w:r w:rsidRPr="00A80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 Жизнь и деятельность Н.Н. Зинина. Анилиновые красители. Практическое значение аминов и их производных в железнодорожном хозяйстве. Перевозка аминов по железной дороге, маркировка грузов.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0A3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4.2.12 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Лабораторное занятие (работа)</w:t>
            </w:r>
            <w:r w:rsidRPr="004F24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№4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"Аминокислоты. Белки. Распознавание волокон"</w:t>
            </w:r>
          </w:p>
          <w:p w:rsidR="00E33787" w:rsidRDefault="00E33787" w:rsidP="00F32FD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 w:rsidR="00F32FD3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="00F32FD3" w:rsidRPr="00F32FD3">
              <w:rPr>
                <w:rFonts w:ascii="Times New Roman" w:hAnsi="Times New Roman"/>
                <w:sz w:val="24"/>
                <w:szCs w:val="24"/>
              </w:rPr>
              <w:t>Капрон – как компонент внутренней отделки подвижного состава. Применение клея на основе полиамида в вагоностроении для склеивания. Мипора-поропласт – как основа для теплоизоляции изотермических, пассажирских и рефрижераторных вагонов</w:t>
            </w:r>
            <w:r w:rsidR="006B2648">
              <w:rPr>
                <w:rFonts w:ascii="Times New Roman" w:hAnsi="Times New Roman"/>
                <w:sz w:val="24"/>
                <w:szCs w:val="24"/>
              </w:rPr>
              <w:t>. Т</w:t>
            </w:r>
            <w:r w:rsidR="006B2648" w:rsidRPr="00751F2A">
              <w:rPr>
                <w:rFonts w:ascii="Times New Roman" w:hAnsi="Times New Roman"/>
                <w:sz w:val="24"/>
                <w:szCs w:val="24"/>
              </w:rPr>
              <w:t>ехнический войлок как прокладочный материал в буксах при ремонте вагонов и локомотивов.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2328" w:rsidRDefault="009C2328" w:rsidP="009C23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</w:p>
          <w:p w:rsidR="009C2328" w:rsidRDefault="009C2328" w:rsidP="009C23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04</w:t>
            </w:r>
          </w:p>
          <w:p w:rsidR="009C2328" w:rsidRDefault="009C2328" w:rsidP="009C23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41B2" w:rsidRDefault="009C2328" w:rsidP="009C232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F32F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№29</w:t>
            </w:r>
          </w:p>
          <w:p w:rsidR="007B41B2" w:rsidRDefault="007D57B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5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 Значение аминокапроновой и аминоэнантовой кислот для объектов железнодорожного транспорта. Биосинтез белков. Химические волокна и их применение на железнодорожном</w:t>
            </w:r>
            <w:r w:rsidRPr="00A805E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транспорте.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3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4.3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Идентификация органических веществ, их значение и применение в бытовой и производственной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 человека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4.3.1 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Лабораторное занятие (работа)</w:t>
            </w:r>
            <w:r w:rsidRPr="004F24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№5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"Свойства углеводов"</w:t>
            </w:r>
          </w:p>
          <w:p w:rsidR="00E33787" w:rsidRDefault="00E33787" w:rsidP="00F32F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 w:rsidR="00F32FD3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="00F32FD3" w:rsidRPr="00F32FD3">
              <w:rPr>
                <w:rFonts w:ascii="Times New Roman" w:hAnsi="Times New Roman"/>
                <w:sz w:val="24"/>
                <w:szCs w:val="24"/>
              </w:rPr>
              <w:t>Применени</w:t>
            </w:r>
            <w:r w:rsidR="00F32FD3">
              <w:rPr>
                <w:rFonts w:ascii="Times New Roman" w:hAnsi="Times New Roman"/>
                <w:sz w:val="24"/>
                <w:szCs w:val="24"/>
              </w:rPr>
              <w:t>е</w:t>
            </w:r>
            <w:r w:rsidR="00F32FD3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F32FD3" w:rsidRPr="00F32FD3">
              <w:rPr>
                <w:rFonts w:ascii="Times New Roman" w:eastAsia="SchoolBookCSanPin-Regular" w:hAnsi="Times New Roman"/>
                <w:bCs/>
                <w:iCs/>
                <w:sz w:val="24"/>
                <w:szCs w:val="24"/>
              </w:rPr>
              <w:t>п</w:t>
            </w:r>
            <w:r w:rsidR="00F32FD3" w:rsidRPr="00F32FD3">
              <w:rPr>
                <w:rFonts w:ascii="Times New Roman" w:hAnsi="Times New Roman"/>
                <w:sz w:val="24"/>
                <w:szCs w:val="24"/>
              </w:rPr>
              <w:t>рессованн</w:t>
            </w:r>
            <w:r w:rsidR="00F32FD3">
              <w:rPr>
                <w:rFonts w:ascii="Times New Roman" w:hAnsi="Times New Roman"/>
                <w:sz w:val="24"/>
                <w:szCs w:val="24"/>
              </w:rPr>
              <w:t>ой</w:t>
            </w:r>
            <w:r w:rsidR="00F32FD3" w:rsidRPr="00F32FD3">
              <w:rPr>
                <w:rFonts w:ascii="Times New Roman" w:hAnsi="Times New Roman"/>
                <w:sz w:val="24"/>
                <w:szCs w:val="24"/>
              </w:rPr>
              <w:t xml:space="preserve"> древесин</w:t>
            </w:r>
            <w:r w:rsidR="00F32FD3">
              <w:rPr>
                <w:rFonts w:ascii="Times New Roman" w:hAnsi="Times New Roman"/>
                <w:sz w:val="24"/>
                <w:szCs w:val="24"/>
              </w:rPr>
              <w:t>ы</w:t>
            </w:r>
            <w:r w:rsidR="00F32FD3" w:rsidRPr="00F32FD3">
              <w:rPr>
                <w:rFonts w:ascii="Times New Roman" w:hAnsi="Times New Roman"/>
                <w:sz w:val="24"/>
                <w:szCs w:val="24"/>
              </w:rPr>
              <w:t xml:space="preserve"> для вкладышей подшипников, втулок, опорных плит, изготовления шестерен подвижного состава железнодорожного транспорта.                                                                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</w:p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04</w:t>
            </w:r>
          </w:p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F32F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№30</w:t>
            </w:r>
          </w:p>
          <w:p w:rsidR="007B41B2" w:rsidRDefault="007D57B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 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Углеводы и их роль в живой природе. Развитие сахарной промышленности в России.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4.3.2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Роль химии в обеспечении экологической, энергетической и пищевой безопасности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7B70A0" w:rsidP="007B70A0">
            <w:pPr>
              <w:shd w:val="clear" w:color="auto" w:fill="FFFFFF"/>
              <w:spacing w:after="0" w:line="269" w:lineRule="exact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0A0">
              <w:rPr>
                <w:rFonts w:ascii="Times New Roman" w:hAnsi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органической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химии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решении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энергетической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безопасности,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развитии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 xml:space="preserve">медицины,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создании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материалов, 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энергии (альтернативные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энергии).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Опасность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воздействия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живые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организмы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органических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веществ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отдельных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классов (углеводороды, спирты, фенолы, хлорорганические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производные, альдегиды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др.), смысл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предельно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допустимой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концентрации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F32F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№31</w:t>
            </w:r>
          </w:p>
          <w:p w:rsidR="007B41B2" w:rsidRDefault="007B70A0" w:rsidP="007B41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270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сообщений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на тему по выбору</w:t>
            </w:r>
            <w:r w:rsidRPr="0036127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6269C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Человек в мире веществ и материалов. Химия и здоровье человека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6D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Кинетические и термохимические закономерности протекания химических реакций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7B7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bCs/>
                <w:sz w:val="24"/>
                <w:szCs w:val="24"/>
              </w:rPr>
              <w:t>2/1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5.1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Скорость химических реакций. Химическое равновесие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2FD3" w:rsidRDefault="007B41B2" w:rsidP="00633B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5.1.1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3B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66D3">
              <w:rPr>
                <w:rFonts w:ascii="Times New Roman" w:hAnsi="Times New Roman"/>
                <w:bCs/>
                <w:sz w:val="24"/>
                <w:szCs w:val="24"/>
              </w:rPr>
              <w:t>Решение практико-ориентированных расчетных задач по теме: "Скорость химических реакций. Химическое равновесие"</w:t>
            </w:r>
          </w:p>
          <w:p w:rsidR="00D02960" w:rsidRDefault="00D02960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8D0DEC">
              <w:rPr>
                <w:rFonts w:ascii="Times New Roman" w:hAnsi="Times New Roman" w:cs="Times New Roman"/>
                <w:sz w:val="24"/>
                <w:szCs w:val="24"/>
              </w:rPr>
              <w:t xml:space="preserve">Буферные растворы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D0DEC">
              <w:rPr>
                <w:rFonts w:ascii="Times New Roman" w:hAnsi="Times New Roman" w:cs="Times New Roman"/>
                <w:sz w:val="24"/>
                <w:szCs w:val="24"/>
              </w:rPr>
              <w:t>технологических процессах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D0DEC">
              <w:rPr>
                <w:rFonts w:ascii="Times New Roman" w:hAnsi="Times New Roman" w:cs="Times New Roman"/>
                <w:sz w:val="24"/>
                <w:szCs w:val="24"/>
              </w:rPr>
              <w:t>при электрохимическом нанесении защитных покрытий, в производстве красителей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F32F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№32</w:t>
            </w:r>
          </w:p>
          <w:p w:rsidR="007B41B2" w:rsidRDefault="007D57B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>Растворы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7B7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bCs/>
                <w:sz w:val="24"/>
                <w:szCs w:val="24"/>
              </w:rPr>
              <w:t>2/1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6.1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Понятие о растворах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633B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6.1.1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3B5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Решение практико-ориентированных расчетных задач по теме: "Растворы, используемые в бытовой и производственной деятельности человека"</w:t>
            </w:r>
          </w:p>
          <w:p w:rsidR="00D02960" w:rsidRDefault="00D02960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992FDC">
              <w:rPr>
                <w:rFonts w:ascii="Times New Roman" w:eastAsia="SchoolBookCSanPin-Regular" w:hAnsi="Times New Roman"/>
                <w:bCs/>
                <w:iCs/>
                <w:sz w:val="24"/>
                <w:szCs w:val="24"/>
              </w:rPr>
              <w:t>Перевозка</w:t>
            </w:r>
            <w:r>
              <w:rPr>
                <w:rFonts w:ascii="Times New Roman" w:eastAsia="SchoolBookCSanPin-Regular" w:hAnsi="Times New Roman"/>
                <w:bCs/>
                <w:iCs/>
                <w:sz w:val="24"/>
                <w:szCs w:val="24"/>
              </w:rPr>
              <w:t xml:space="preserve"> различных жидкостей по железной дороге.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4E3E6B" w:rsidRDefault="007B41B2" w:rsidP="004E3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F32F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№33</w:t>
            </w:r>
          </w:p>
          <w:p w:rsidR="007B41B2" w:rsidRDefault="007B70A0" w:rsidP="00CC2D21">
            <w:pPr>
              <w:shd w:val="clear" w:color="auto" w:fill="FFFFFF"/>
              <w:spacing w:after="0" w:line="269" w:lineRule="exact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270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сообщений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на тему по выбору</w:t>
            </w:r>
            <w:r w:rsidRPr="0036127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CC2D21">
              <w:rPr>
                <w:rFonts w:ascii="Times New Roman" w:hAnsi="Times New Roman"/>
                <w:bCs/>
                <w:sz w:val="24"/>
                <w:szCs w:val="24"/>
              </w:rPr>
              <w:t xml:space="preserve"> Растворы, используемые в бытовой, производственной деятельности человека. Растворы, применяемые в железнодорожном хозяйстве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4E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7. Химия в быту и производственной деятельности человека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7B7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bCs/>
                <w:sz w:val="24"/>
                <w:szCs w:val="24"/>
              </w:rPr>
              <w:t>4/2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4E3E6B" w:rsidRDefault="007B41B2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7.1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Химия в быту и производственной деятельности человека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4E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7.1.1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Новейшие достижения химической науки и химической технологии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7B7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23AD" w:rsidRDefault="009A23AD" w:rsidP="009A23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 ОК 07 </w:t>
            </w:r>
          </w:p>
          <w:p w:rsidR="009A23AD" w:rsidRDefault="009A23AD" w:rsidP="009A23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4E3E6B" w:rsidRDefault="007B41B2" w:rsidP="004E3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7B70A0" w:rsidP="007B70A0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Новейшие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достижения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химической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науки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химической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технологии. Роль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химии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обеспечении экологической, энергетической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пищевой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безопасности, развитии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медицины. Правила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поиска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анализа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химической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источников (научная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учебно-научная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литература, </w:t>
            </w:r>
            <w:r w:rsidRPr="007B70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 сеть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Интернет)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4E3E6B" w:rsidRDefault="007B41B2" w:rsidP="004E3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F32F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№34</w:t>
            </w:r>
          </w:p>
          <w:p w:rsidR="007B41B2" w:rsidRPr="00CC2D21" w:rsidRDefault="00CC2D21" w:rsidP="00CC2D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Поиск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информации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применении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химических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веществ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будущей </w:t>
            </w:r>
            <w:r w:rsidRPr="00CC2D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профессиональной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темам: важнейшие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строительные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материалы, конструкционные </w:t>
            </w:r>
            <w:r w:rsidRPr="00CC2D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материалы, краски, стекло, керамика, материалы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электроники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 применяемые в железнодорожном хозяйстве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4E3E6B" w:rsidRDefault="007B41B2" w:rsidP="004E3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4E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7.1.2 </w:t>
            </w:r>
            <w:r w:rsidRPr="004E3E6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Промежуточная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аттестация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дисциплине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.</w:t>
            </w:r>
            <w:r w:rsidRPr="004E3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CC2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23AD" w:rsidRDefault="009A23AD" w:rsidP="009A23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 ОК 07 </w:t>
            </w:r>
          </w:p>
          <w:p w:rsidR="009A23AD" w:rsidRDefault="009A23AD" w:rsidP="009A23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6635F0">
        <w:trPr>
          <w:trHeight w:val="313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Итог  </w:t>
            </w: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семестра: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Максимальная учебная нагрузка (всего)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практические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:rsidR="007B41B2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   лабораторные  </w:t>
            </w:r>
            <w:r>
              <w:rPr>
                <w:rFonts w:ascii="Times New Roman" w:hAnsi="Times New Roman"/>
                <w:sz w:val="24"/>
                <w:szCs w:val="24"/>
              </w:rPr>
              <w:t>занятия (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B41B2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7B41B2" w:rsidRPr="007B3695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7B3695">
              <w:rPr>
                <w:rFonts w:ascii="Times New Roman" w:hAnsi="Times New Roman"/>
                <w:bCs/>
                <w:sz w:val="24"/>
                <w:szCs w:val="24"/>
              </w:rPr>
              <w:t>ифференцированный зачет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18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90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82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87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46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49"/>
        </w:trPr>
        <w:tc>
          <w:tcPr>
            <w:tcW w:w="38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6635F0">
            <w:pPr>
              <w:spacing w:after="0" w:line="240" w:lineRule="auto"/>
              <w:jc w:val="center"/>
            </w:pPr>
            <w:r w:rsidRPr="001B54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40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практические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:rsidR="007B41B2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   лабораторные  </w:t>
            </w:r>
            <w:r>
              <w:rPr>
                <w:rFonts w:ascii="Times New Roman" w:hAnsi="Times New Roman"/>
                <w:sz w:val="24"/>
                <w:szCs w:val="24"/>
              </w:rPr>
              <w:t>занятия (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7B41B2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7B41B2" w:rsidRPr="00A805E6" w:rsidRDefault="007B41B2" w:rsidP="006635F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805E6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</w:t>
            </w:r>
            <w:r w:rsidRPr="00A805E6">
              <w:rPr>
                <w:rFonts w:ascii="Times New Roman" w:hAnsi="Times New Roman"/>
                <w:i/>
                <w:sz w:val="24"/>
                <w:szCs w:val="24"/>
              </w:rPr>
              <w:t xml:space="preserve"> Итоговая аттестация в форме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дифференцированного зачета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8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44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20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24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28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17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22"/>
        </w:trPr>
        <w:tc>
          <w:tcPr>
            <w:tcW w:w="38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04ED" w:rsidRDefault="00D404ED" w:rsidP="00D404ED">
      <w:pPr>
        <w:pStyle w:val="1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4ED" w:rsidRDefault="00D404ED" w:rsidP="00D404E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D404ED" w:rsidSect="00F84C7B">
          <w:footerReference w:type="default" r:id="rId10"/>
          <w:pgSz w:w="16838" w:h="11906" w:orient="landscape"/>
          <w:pgMar w:top="1134" w:right="567" w:bottom="1134" w:left="1134" w:header="0" w:footer="709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404ED" w:rsidRPr="002E403E" w:rsidRDefault="00D404ED" w:rsidP="00D404ED">
      <w:pPr>
        <w:pStyle w:val="11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2E403E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</w:t>
      </w:r>
      <w:r w:rsidR="00A34942">
        <w:rPr>
          <w:rFonts w:ascii="Times New Roman" w:hAnsi="Times New Roman"/>
          <w:b/>
          <w:sz w:val="24"/>
          <w:szCs w:val="24"/>
        </w:rPr>
        <w:t>Й ДИСЦИПЛИНЫ</w:t>
      </w:r>
    </w:p>
    <w:p w:rsidR="00D404ED" w:rsidRPr="002E403E" w:rsidRDefault="00D404ED" w:rsidP="00D404ED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2E403E">
        <w:rPr>
          <w:rFonts w:ascii="Times New Roman" w:hAnsi="Times New Roman"/>
          <w:b/>
          <w:sz w:val="24"/>
        </w:rPr>
        <w:t>3.1 Требования к минимальному материально-техническому обеспечению</w:t>
      </w:r>
    </w:p>
    <w:p w:rsidR="00D404ED" w:rsidRPr="0081652F" w:rsidRDefault="00DF0EEF" w:rsidP="00D4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pacing w:val="-2"/>
          <w:sz w:val="24"/>
        </w:rPr>
        <w:t>Учебная дисциплина</w:t>
      </w:r>
      <w:r w:rsidR="00D404ED" w:rsidRPr="0081652F">
        <w:rPr>
          <w:rFonts w:ascii="Times New Roman" w:hAnsi="Times New Roman"/>
          <w:bCs/>
          <w:spacing w:val="-2"/>
          <w:sz w:val="24"/>
        </w:rPr>
        <w:t xml:space="preserve"> реализуется в учебном кабинете</w:t>
      </w:r>
      <w:r>
        <w:rPr>
          <w:rFonts w:ascii="Times New Roman" w:hAnsi="Times New Roman"/>
          <w:bCs/>
          <w:spacing w:val="-2"/>
          <w:sz w:val="24"/>
        </w:rPr>
        <w:t xml:space="preserve">: </w:t>
      </w:r>
      <w:r w:rsidR="00044063">
        <w:rPr>
          <w:rFonts w:ascii="Times New Roman" w:hAnsi="Times New Roman"/>
          <w:bCs/>
          <w:spacing w:val="-2"/>
          <w:sz w:val="24"/>
        </w:rPr>
        <w:t>Лаборатория химии и биологии</w:t>
      </w:r>
    </w:p>
    <w:p w:rsidR="00DF0EEF" w:rsidRDefault="00DF0EEF" w:rsidP="00DF0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Оборудование учебного кабинета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Посадочные места по количеству обучающихся.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Рабочее место преподавателя.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М</w:t>
      </w:r>
      <w:r w:rsidRPr="0081652F">
        <w:rPr>
          <w:rFonts w:ascii="Times New Roman" w:hAnsi="Times New Roman"/>
          <w:sz w:val="24"/>
        </w:rPr>
        <w:t>етодические материалы по дисц</w:t>
      </w:r>
      <w:r>
        <w:rPr>
          <w:rFonts w:ascii="Times New Roman" w:hAnsi="Times New Roman"/>
          <w:sz w:val="24"/>
        </w:rPr>
        <w:t>иплине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Весы аналитические (1 шт.).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Химическая посуда.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Модели кристаллических решёток. (3 шт)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Сборный прибор для получения газов (1 шт.).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Набор №3 ВС «Щелочи».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Наборы реактивов по органической химии.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Набор индикаторов.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Набор плакатов по неорганической и органической химии.</w:t>
      </w:r>
    </w:p>
    <w:p w:rsidR="00DF0EEF" w:rsidRDefault="00DF0EEF" w:rsidP="00DF0EEF">
      <w:pPr>
        <w:pStyle w:val="1"/>
        <w:spacing w:line="360" w:lineRule="auto"/>
        <w:ind w:firstLine="709"/>
        <w:rPr>
          <w:caps/>
        </w:rPr>
      </w:pPr>
      <w:r>
        <w:rPr>
          <w:i/>
        </w:rPr>
        <w:t>Технические средства обучения</w:t>
      </w:r>
      <w:r>
        <w:t>:</w:t>
      </w:r>
      <w:r>
        <w:rPr>
          <w:caps/>
        </w:rPr>
        <w:t xml:space="preserve"> </w:t>
      </w:r>
    </w:p>
    <w:p w:rsidR="00DF0EEF" w:rsidRDefault="00DF0EEF" w:rsidP="00DF0E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</w:t>
      </w:r>
    </w:p>
    <w:p w:rsidR="00DF0EEF" w:rsidRDefault="00DF0EEF" w:rsidP="00DF0E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видеомагнитофон</w:t>
      </w:r>
    </w:p>
    <w:p w:rsidR="00DF0EEF" w:rsidRDefault="00DF0EEF" w:rsidP="00DF0E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компьютер</w:t>
      </w:r>
    </w:p>
    <w:p w:rsidR="00DF0EEF" w:rsidRDefault="00DF0EEF" w:rsidP="00DF0EEF">
      <w:pPr>
        <w:pStyle w:val="1"/>
        <w:tabs>
          <w:tab w:val="left" w:pos="7920"/>
        </w:tabs>
        <w:spacing w:line="360" w:lineRule="auto"/>
        <w:ind w:firstLine="708"/>
        <w:rPr>
          <w:i/>
        </w:rPr>
      </w:pPr>
      <w:r>
        <w:rPr>
          <w:i/>
        </w:rPr>
        <w:t>Аудиовизуальные средства обучения:</w:t>
      </w:r>
    </w:p>
    <w:p w:rsidR="00DF0EEF" w:rsidRDefault="00DF0EEF" w:rsidP="00DF0EEF">
      <w:pPr>
        <w:pStyle w:val="1"/>
        <w:tabs>
          <w:tab w:val="left" w:pos="7920"/>
        </w:tabs>
        <w:spacing w:line="360" w:lineRule="auto"/>
        <w:ind w:firstLine="0"/>
        <w:jc w:val="both"/>
      </w:pPr>
      <w:r>
        <w:t xml:space="preserve">1. </w:t>
      </w:r>
      <w:r>
        <w:rPr>
          <w:lang w:val="en-US"/>
        </w:rPr>
        <w:t>DVD</w:t>
      </w:r>
      <w:r>
        <w:t xml:space="preserve"> Органическая химия. Часть 2. Природные источники углеводородов. Спирты и фенолы 13 опытов, 36 минут.</w:t>
      </w:r>
    </w:p>
    <w:p w:rsidR="00DF0EEF" w:rsidRDefault="00DF0EEF" w:rsidP="00DF0EE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2. .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 xml:space="preserve"> Органическая химия. Часть 3. Альдегиды и карбоновые кислоты. Сложные эфиры. Жиры. 20 опытов, 40 минут.</w:t>
      </w:r>
    </w:p>
    <w:p w:rsidR="00DF0EEF" w:rsidRDefault="00DF0EEF" w:rsidP="00DF0EE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 xml:space="preserve"> Органическая химия. Часть 4. Углеводы. 11 опытов, 27 минут.</w:t>
      </w:r>
    </w:p>
    <w:p w:rsidR="00DF0EEF" w:rsidRDefault="00DF0EEF" w:rsidP="00DF0EE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 xml:space="preserve"> Органическая химия. Часть 5. Азотсодержащие органические вещества. Белки. Синтетические высокомолекулярные вещества. 20 опытов, 28 минут.</w:t>
      </w:r>
    </w:p>
    <w:p w:rsidR="00500DC5" w:rsidRDefault="00DF0EEF" w:rsidP="00500DC5">
      <w:pPr>
        <w:tabs>
          <w:tab w:val="num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В/Ф «Школьный химический эксперимент» 150 минут.</w:t>
      </w:r>
    </w:p>
    <w:p w:rsidR="00500DC5" w:rsidRDefault="00500DC5" w:rsidP="00500DC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500DC5" w:rsidRDefault="00500DC5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500DC5" w:rsidRDefault="00500DC5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500DC5" w:rsidRDefault="00500DC5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500DC5" w:rsidRDefault="00500DC5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500DC5" w:rsidRDefault="00500DC5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0F76D5" w:rsidRDefault="000F76D5" w:rsidP="000F76D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0F76D5" w:rsidRDefault="000F76D5" w:rsidP="000F76D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highlight w:val="yellow"/>
        </w:rPr>
      </w:pPr>
    </w:p>
    <w:p w:rsidR="000F76D5" w:rsidRDefault="000F76D5" w:rsidP="000F76D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0F76D5" w:rsidRDefault="000F76D5" w:rsidP="000F76D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3.2.1.Основные источники:</w:t>
      </w:r>
    </w:p>
    <w:p w:rsidR="000F76D5" w:rsidRDefault="000F76D5" w:rsidP="000F76D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</w:rPr>
        <w:t>Анфиногенова И.В. Химия: учебник и практикум для среднего профессионального образования / И.В. Анфиногенова, А.В. Бабков, В.А. Попков.- 2-е изд., испр. и доп. – Москва: Издательство Юрайт, 2022. – 291 с.</w:t>
      </w:r>
    </w:p>
    <w:p w:rsidR="000F76D5" w:rsidRDefault="000F76D5" w:rsidP="000F76D5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3.2.2.Дополнительные источники:</w:t>
      </w:r>
    </w:p>
    <w:p w:rsidR="000F76D5" w:rsidRDefault="000F76D5" w:rsidP="000F76D5">
      <w:pPr>
        <w:numPr>
          <w:ilvl w:val="0"/>
          <w:numId w:val="17"/>
        </w:numPr>
        <w:tabs>
          <w:tab w:val="decimal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Гусева, Е.В. Химия для СПО.: учеб.-метод. пособие / М.Р. Зиганшина, Д.И. Куликова; Казан. нац. исслед. технол. ун-т; Е.В. Гусева .— Казань : КНИТУ, 2019 .— 168 с. — ISBN 978-5-7882-2792-4 .—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 xml:space="preserve"> 978-5-7882-2791-7 .—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lanbook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book</w:t>
      </w:r>
      <w:r>
        <w:rPr>
          <w:rFonts w:ascii="Times New Roman" w:hAnsi="Times New Roman" w:cs="Times New Roman"/>
          <w:sz w:val="24"/>
          <w:szCs w:val="24"/>
        </w:rPr>
        <w:t xml:space="preserve">/196096 (дата обращения: 31.03.2023) / - Режим доступа: для авториз. пользователей. </w:t>
      </w:r>
    </w:p>
    <w:p w:rsidR="000F76D5" w:rsidRDefault="000F76D5" w:rsidP="000F76D5">
      <w:pPr>
        <w:numPr>
          <w:ilvl w:val="0"/>
          <w:numId w:val="17"/>
        </w:numPr>
        <w:tabs>
          <w:tab w:val="decimal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Черникова Н.Ю. Химия в доступном изложении: учебное пособие для спо / Н.Ю. Черникова.-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2-е изд., стер.- Санкт-Петербург: Лань, 2022. – 316 с. – </w:t>
      </w:r>
      <w:r>
        <w:rPr>
          <w:rFonts w:ascii="Times New Roman" w:hAnsi="Times New Roman" w:cs="Times New Roman"/>
          <w:sz w:val="24"/>
          <w:szCs w:val="24"/>
        </w:rPr>
        <w:t xml:space="preserve">ISBN 978-5-8114-9500-9. - Текст: электронный // Лань: электроно-библиотечная система.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2" w:name="_Hlk131157288"/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r>
        <w:rPr>
          <w:rFonts w:ascii="Times New Roman" w:hAnsi="Times New Roman" w:cs="Times New Roman"/>
          <w:sz w:val="24"/>
          <w:szCs w:val="24"/>
        </w:rPr>
        <w:t>://</w:t>
      </w:r>
      <w:bookmarkEnd w:id="2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lanbook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book</w:t>
      </w:r>
      <w:r>
        <w:rPr>
          <w:rFonts w:ascii="Times New Roman" w:hAnsi="Times New Roman" w:cs="Times New Roman"/>
          <w:sz w:val="24"/>
          <w:szCs w:val="24"/>
        </w:rPr>
        <w:t>/195532 (дата обращения: 31.03.2023) / - Режим доступа: для авториз. пользователей.</w:t>
      </w:r>
    </w:p>
    <w:p w:rsidR="000F76D5" w:rsidRDefault="000F76D5" w:rsidP="000F76D5">
      <w:pPr>
        <w:pStyle w:val="a3"/>
        <w:spacing w:after="0" w:line="36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 Интернет – ресурсы:</w:t>
      </w:r>
    </w:p>
    <w:p w:rsidR="000F76D5" w:rsidRDefault="000F76D5" w:rsidP="000F76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Научно-популярный проект «Элементы большой науки « (физика, химия, математика, астрономия, наука о жизни, наука о Земле). Новости науки, книги, научно-популярные статьи, лекции, энциклопедии. </w:t>
      </w:r>
      <w:hyperlink r:id="rId11" w:history="1">
        <w:r>
          <w:rPr>
            <w:rStyle w:val="af1"/>
            <w:rFonts w:ascii="Times New Roman" w:hAnsi="Times New Roman"/>
            <w:sz w:val="24"/>
            <w:szCs w:val="24"/>
          </w:rPr>
          <w:t>https://postnauka.ru/</w:t>
        </w:r>
        <w:r>
          <w:rPr>
            <w:rStyle w:val="af1"/>
            <w:rFonts w:ascii="Times New Roman" w:hAnsi="Times New Roman"/>
            <w:sz w:val="24"/>
            <w:szCs w:val="24"/>
            <w:lang w:val="en-US"/>
          </w:rPr>
          <w:t>themes</w:t>
        </w:r>
        <w:r>
          <w:rPr>
            <w:rStyle w:val="af1"/>
            <w:rFonts w:ascii="Times New Roman" w:hAnsi="Times New Roman"/>
            <w:sz w:val="24"/>
            <w:szCs w:val="24"/>
          </w:rPr>
          <w:t>/</w:t>
        </w:r>
        <w:r>
          <w:rPr>
            <w:rStyle w:val="af1"/>
            <w:rFonts w:ascii="Times New Roman" w:hAnsi="Times New Roman"/>
            <w:sz w:val="24"/>
            <w:szCs w:val="24"/>
            <w:lang w:val="en-US"/>
          </w:rPr>
          <w:t>chemistry</w:t>
        </w:r>
      </w:hyperlink>
      <w:r>
        <w:rPr>
          <w:rFonts w:ascii="Times New Roman" w:hAnsi="Times New Roman"/>
          <w:sz w:val="24"/>
          <w:szCs w:val="24"/>
        </w:rPr>
        <w:t xml:space="preserve"> - лекции по химии на сайте Постнаука. </w:t>
      </w:r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r>
        <w:rPr>
          <w:rFonts w:ascii="Times New Roman" w:hAnsi="Times New Roman" w:cs="Times New Roman"/>
          <w:sz w:val="24"/>
          <w:szCs w:val="24"/>
        </w:rPr>
        <w:t xml:space="preserve">:// </w:t>
      </w:r>
      <w:r>
        <w:rPr>
          <w:rFonts w:ascii="Times New Roman" w:hAnsi="Times New Roman" w:cs="Times New Roman"/>
          <w:sz w:val="24"/>
          <w:szCs w:val="24"/>
          <w:lang w:val="en-US"/>
        </w:rPr>
        <w:t>gotourl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/4780 (</w:t>
      </w:r>
      <w:hyperlink r:id="rId12" w:history="1">
        <w:r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https</w:t>
        </w:r>
        <w:r>
          <w:rPr>
            <w:rStyle w:val="af1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elementy</w:t>
        </w:r>
        <w:r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r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>) Режим доступа: свободный.</w:t>
      </w:r>
    </w:p>
    <w:p w:rsidR="000F76D5" w:rsidRDefault="000F76D5" w:rsidP="000F76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Сайт научно-популярного журнала «Химия и зизнь».  </w:t>
      </w:r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r>
        <w:rPr>
          <w:rFonts w:ascii="Times New Roman" w:hAnsi="Times New Roman" w:cs="Times New Roman"/>
          <w:sz w:val="24"/>
          <w:szCs w:val="24"/>
        </w:rPr>
        <w:t xml:space="preserve">:// </w:t>
      </w:r>
      <w:r>
        <w:rPr>
          <w:rFonts w:ascii="Times New Roman" w:hAnsi="Times New Roman" w:cs="Times New Roman"/>
          <w:sz w:val="24"/>
          <w:szCs w:val="24"/>
          <w:lang w:val="en-US"/>
        </w:rPr>
        <w:t>gotourl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/4785 Режим доступа: свободный.</w:t>
      </w:r>
    </w:p>
    <w:p w:rsidR="000F76D5" w:rsidRDefault="000F76D5" w:rsidP="000F76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Сайт о химии: классические учебники, справочники, энциклопедии, поиск органических и неорганических реакций, составление уравнений реакций. </w:t>
      </w:r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r>
        <w:rPr>
          <w:rFonts w:ascii="Times New Roman" w:hAnsi="Times New Roman" w:cs="Times New Roman"/>
          <w:sz w:val="24"/>
          <w:szCs w:val="24"/>
        </w:rPr>
        <w:t xml:space="preserve">:// 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xumuk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/ Режим доступа: свободный.</w:t>
      </w:r>
    </w:p>
    <w:p w:rsidR="000F76D5" w:rsidRDefault="000F76D5" w:rsidP="000F76D5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Cs/>
          <w:sz w:val="24"/>
          <w:szCs w:val="24"/>
        </w:rPr>
        <w:t xml:space="preserve">Платформа Zoom для проведения онлайн-занятий и видео-конференций. [Электронный ресурс]. Режим доступа: </w:t>
      </w:r>
      <w:hyperlink r:id="rId13" w:history="1">
        <w:r>
          <w:rPr>
            <w:rStyle w:val="af1"/>
            <w:rFonts w:ascii="Times New Roman" w:hAnsi="Times New Roman"/>
            <w:iCs/>
            <w:sz w:val="24"/>
            <w:szCs w:val="24"/>
          </w:rPr>
          <w:t>https://zoom.us/</w:t>
        </w:r>
      </w:hyperlink>
      <w:r>
        <w:rPr>
          <w:rFonts w:ascii="Times New Roman" w:hAnsi="Times New Roman"/>
          <w:iCs/>
          <w:sz w:val="24"/>
          <w:szCs w:val="24"/>
        </w:rPr>
        <w:t xml:space="preserve">. </w:t>
      </w:r>
    </w:p>
    <w:p w:rsidR="000F76D5" w:rsidRDefault="000F76D5" w:rsidP="000F76D5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5. Электронная информационно-образовательная среда на платформе Moodle. [Электронный ресурс]. Режим доступа: </w:t>
      </w:r>
      <w:hyperlink r:id="rId14" w:history="1">
        <w:r>
          <w:rPr>
            <w:rStyle w:val="af1"/>
            <w:rFonts w:ascii="Times New Roman" w:hAnsi="Times New Roman"/>
            <w:iCs/>
            <w:sz w:val="24"/>
            <w:szCs w:val="24"/>
          </w:rPr>
          <w:t>https://moodle.ospu.su/</w:t>
        </w:r>
      </w:hyperlink>
    </w:p>
    <w:p w:rsidR="00DF0EEF" w:rsidRPr="00DF0EEF" w:rsidRDefault="00DF0EEF" w:rsidP="00DF0EEF">
      <w:pPr>
        <w:tabs>
          <w:tab w:val="left" w:pos="352"/>
        </w:tabs>
        <w:spacing w:after="120" w:line="240" w:lineRule="auto"/>
        <w:ind w:right="94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0EEF" w:rsidRPr="00DF0EEF" w:rsidRDefault="00DF0EEF" w:rsidP="00DF0EEF">
      <w:pPr>
        <w:pStyle w:val="a3"/>
        <w:tabs>
          <w:tab w:val="left" w:pos="352"/>
        </w:tabs>
        <w:spacing w:after="120" w:line="240" w:lineRule="auto"/>
        <w:ind w:left="420" w:right="941"/>
        <w:jc w:val="both"/>
        <w:rPr>
          <w:rFonts w:ascii="Times New Roman" w:hAnsi="Times New Roman"/>
          <w:b/>
          <w:bCs/>
          <w:sz w:val="24"/>
          <w:szCs w:val="24"/>
        </w:rPr>
      </w:pPr>
      <w:r w:rsidRPr="00DF0EEF">
        <w:rPr>
          <w:rFonts w:ascii="Times New Roman" w:hAnsi="Times New Roman"/>
          <w:b/>
          <w:bCs/>
          <w:sz w:val="24"/>
          <w:szCs w:val="24"/>
        </w:rPr>
        <w:t>3.3 Программа обеспечена необходимым комплектом лицензионного программного обеспечения</w:t>
      </w:r>
    </w:p>
    <w:p w:rsidR="00DF0EEF" w:rsidRPr="00941CB6" w:rsidRDefault="00DF0EEF" w:rsidP="00DF0E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04ED" w:rsidRDefault="00D404ED" w:rsidP="00DF0EEF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</w:p>
    <w:p w:rsidR="00D404ED" w:rsidRPr="005D2BC2" w:rsidRDefault="00D404ED" w:rsidP="00DF0EEF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404ED" w:rsidRPr="00A75A53" w:rsidRDefault="00D404ED" w:rsidP="00DF0EEF">
      <w:pPr>
        <w:spacing w:after="0" w:line="240" w:lineRule="auto"/>
        <w:contextualSpacing/>
        <w:jc w:val="both"/>
      </w:pPr>
    </w:p>
    <w:p w:rsidR="00D404ED" w:rsidRPr="005F5F8F" w:rsidRDefault="00D404ED" w:rsidP="00DF0EEF">
      <w:pPr>
        <w:pStyle w:val="a9"/>
        <w:shd w:val="clear" w:color="auto" w:fill="FFFFFF"/>
        <w:tabs>
          <w:tab w:val="left" w:pos="0"/>
        </w:tabs>
        <w:spacing w:before="0" w:after="0"/>
        <w:jc w:val="both"/>
        <w:rPr>
          <w:color w:val="333333"/>
        </w:rPr>
      </w:pPr>
    </w:p>
    <w:p w:rsidR="00D404ED" w:rsidRDefault="00D404ED" w:rsidP="00D404ED">
      <w:pPr>
        <w:pStyle w:val="1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 КОНТРОЛЬ И ОЦЕНКА РЕЗУЛЬТАТОВ ОСВОЕНИЯ УЧЕБНО</w:t>
      </w:r>
      <w:r w:rsidR="001F06B5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F06B5">
        <w:rPr>
          <w:rFonts w:ascii="Times New Roman" w:hAnsi="Times New Roman"/>
          <w:b/>
          <w:sz w:val="24"/>
          <w:szCs w:val="24"/>
        </w:rPr>
        <w:t>ДИСЦИПЛИНЫ</w:t>
      </w:r>
    </w:p>
    <w:p w:rsidR="00D404ED" w:rsidRDefault="00D404ED" w:rsidP="00D404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D404ED" w:rsidRDefault="00D404ED" w:rsidP="00D52DA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в </w:t>
      </w:r>
      <w:r w:rsidR="00D958C8">
        <w:rPr>
          <w:rFonts w:ascii="Times New Roman" w:hAnsi="Times New Roman"/>
          <w:sz w:val="24"/>
          <w:szCs w:val="24"/>
        </w:rPr>
        <w:t xml:space="preserve">форме </w:t>
      </w:r>
      <w:r w:rsidR="008B75EC" w:rsidRPr="008B75EC">
        <w:rPr>
          <w:rFonts w:ascii="Times New Roman" w:hAnsi="Times New Roman"/>
          <w:sz w:val="24"/>
          <w:szCs w:val="24"/>
        </w:rPr>
        <w:t>дифференцированного зачета</w:t>
      </w:r>
      <w:r w:rsidRPr="008B75EC">
        <w:rPr>
          <w:rFonts w:ascii="Times New Roman" w:hAnsi="Times New Roman"/>
          <w:sz w:val="24"/>
          <w:szCs w:val="24"/>
        </w:rPr>
        <w:t>.</w:t>
      </w:r>
    </w:p>
    <w:p w:rsidR="008B75EC" w:rsidRDefault="008B75EC" w:rsidP="00D52DA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B75EC" w:rsidTr="008B75EC">
        <w:tc>
          <w:tcPr>
            <w:tcW w:w="3190" w:type="dxa"/>
          </w:tcPr>
          <w:p w:rsidR="008B75EC" w:rsidRDefault="008B75EC" w:rsidP="008B7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74C">
              <w:rPr>
                <w:rStyle w:val="16"/>
                <w:rFonts w:ascii="Times New Roman" w:hAnsi="Times New Roman"/>
                <w:b/>
              </w:rPr>
              <w:t>Общие компетенции (ОК), личностны</w:t>
            </w:r>
            <w:r>
              <w:rPr>
                <w:rStyle w:val="16"/>
                <w:rFonts w:ascii="Times New Roman" w:hAnsi="Times New Roman"/>
                <w:b/>
              </w:rPr>
              <w:t>е</w:t>
            </w:r>
            <w:r w:rsidRPr="004A474C">
              <w:rPr>
                <w:rStyle w:val="16"/>
                <w:rFonts w:ascii="Times New Roman" w:hAnsi="Times New Roman"/>
                <w:b/>
              </w:rPr>
              <w:t xml:space="preserve"> результаты (ЛР)</w:t>
            </w:r>
          </w:p>
        </w:tc>
        <w:tc>
          <w:tcPr>
            <w:tcW w:w="3190" w:type="dxa"/>
          </w:tcPr>
          <w:p w:rsidR="008B75EC" w:rsidRDefault="008B75EC" w:rsidP="008B7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190" w:type="dxa"/>
          </w:tcPr>
          <w:p w:rsidR="008B75EC" w:rsidRDefault="008B75EC" w:rsidP="008B7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8B75EC" w:rsidTr="008B75EC">
        <w:tc>
          <w:tcPr>
            <w:tcW w:w="3190" w:type="dxa"/>
          </w:tcPr>
          <w:p w:rsidR="008B75EC" w:rsidRDefault="008B75EC" w:rsidP="00ED255D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958C8" w:rsidRDefault="00D958C8" w:rsidP="00ED255D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58C8" w:rsidRPr="00633B56" w:rsidRDefault="00D958C8" w:rsidP="00ED255D">
            <w:pP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ПК</w:t>
            </w:r>
            <w:r w:rsid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1.3</w:t>
            </w:r>
          </w:p>
          <w:p w:rsidR="00D958C8" w:rsidRPr="00D958C8" w:rsidRDefault="00D958C8" w:rsidP="00ED255D">
            <w:pPr>
              <w:rPr>
                <w:rStyle w:val="2Georgia9pt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D958C8" w:rsidRPr="00633B56" w:rsidRDefault="00D958C8" w:rsidP="00ED255D">
            <w:pP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ЛР</w:t>
            </w:r>
            <w:r w:rsid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2,4,16,23,30</w:t>
            </w:r>
          </w:p>
          <w:p w:rsidR="00D958C8" w:rsidRPr="00D958C8" w:rsidRDefault="00D958C8" w:rsidP="00ED255D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8B75EC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Р1: Тема 1.1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Р2: Тема 2.1, Тема 2.2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Р3: Тема 3.1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Р4: Тема 4.1, Тема 4.2, Тема 4.3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Р5: Тема 5.1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Р6: Тема 6.1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Р7: Тема 7.1</w:t>
            </w:r>
          </w:p>
        </w:tc>
        <w:tc>
          <w:tcPr>
            <w:tcW w:w="3190" w:type="dxa"/>
          </w:tcPr>
          <w:p w:rsidR="00B15EC3" w:rsidRDefault="008B75EC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15EC3"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  <w:p w:rsidR="008B75EC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75EC">
              <w:rPr>
                <w:rFonts w:ascii="Times New Roman" w:hAnsi="Times New Roman"/>
                <w:sz w:val="24"/>
                <w:szCs w:val="24"/>
              </w:rPr>
              <w:t>Задачи на составление химических формул;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Задания на использования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формул;</w:t>
            </w:r>
          </w:p>
          <w:p w:rsidR="008B75EC" w:rsidRDefault="008B75EC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Заслушивание  сообщений и оценка их подготовки;</w:t>
            </w:r>
          </w:p>
          <w:p w:rsidR="001848A9" w:rsidRDefault="001848A9" w:rsidP="001848A9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/>
                <w:iCs/>
                <w:sz w:val="24"/>
                <w:szCs w:val="24"/>
              </w:rPr>
              <w:t>езультат выполнения внеа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удиторных самостоятельных работ; </w:t>
            </w:r>
          </w:p>
          <w:p w:rsidR="008B75EC" w:rsidRDefault="008B75EC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 выполнения практической работы;</w:t>
            </w:r>
          </w:p>
          <w:p w:rsidR="00B15EC3" w:rsidRDefault="00B15EC3" w:rsidP="00B15EC3">
            <w:pPr>
              <w:tabs>
                <w:tab w:val="left" w:pos="283"/>
                <w:tab w:val="left" w:pos="4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B75EC">
              <w:rPr>
                <w:rFonts w:ascii="Times New Roman" w:hAnsi="Times New Roman"/>
                <w:sz w:val="24"/>
                <w:szCs w:val="24"/>
              </w:rPr>
              <w:t>Практико-ориентированные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4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Подбор, анализ и преобразование учебной информации</w:t>
            </w:r>
          </w:p>
        </w:tc>
      </w:tr>
      <w:tr w:rsidR="008B75EC" w:rsidTr="008B75EC">
        <w:tc>
          <w:tcPr>
            <w:tcW w:w="3190" w:type="dxa"/>
          </w:tcPr>
          <w:p w:rsidR="008B75EC" w:rsidRDefault="008B75EC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ОК.02</w:t>
            </w:r>
          </w:p>
          <w:p w:rsidR="00633B56" w:rsidRDefault="00633B56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  <w:p w:rsidR="00633B56" w:rsidRPr="00633B56" w:rsidRDefault="00633B56" w:rsidP="00633B56">
            <w:pP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ПК</w:t>
            </w:r>
            <w: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1.3</w:t>
            </w:r>
          </w:p>
          <w:p w:rsidR="00633B56" w:rsidRPr="00D958C8" w:rsidRDefault="00633B56" w:rsidP="00633B56">
            <w:pPr>
              <w:rPr>
                <w:rStyle w:val="2Georgia9pt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633B56" w:rsidRPr="00633B56" w:rsidRDefault="00633B56" w:rsidP="00633B56">
            <w:pP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ЛР</w:t>
            </w:r>
            <w: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2,4,16,23,30</w:t>
            </w:r>
          </w:p>
          <w:p w:rsidR="00633B56" w:rsidRPr="00B15EC3" w:rsidRDefault="00633B56" w:rsidP="008B75EC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Р1: Тема 1.1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Р2: Тема 2.1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Р3: Тема 3.1, Тема 3.2, Тема 3.3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Р4: Тема 4.1, Тема 4.2, Тема 4.3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Р5: Тема 5.1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Р6: Тема 6.1</w:t>
            </w:r>
          </w:p>
          <w:p w:rsidR="008B75EC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Р7: Тема 7.1</w:t>
            </w:r>
          </w:p>
        </w:tc>
        <w:tc>
          <w:tcPr>
            <w:tcW w:w="3190" w:type="dxa"/>
          </w:tcPr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Устный опрос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Заслушивание  сообщений и оценка их подготовки;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Задания на использования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формул;</w:t>
            </w:r>
          </w:p>
          <w:p w:rsidR="001848A9" w:rsidRPr="008E2EFF" w:rsidRDefault="001848A9" w:rsidP="001848A9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/>
                <w:iCs/>
                <w:sz w:val="24"/>
                <w:szCs w:val="24"/>
              </w:rPr>
              <w:t>езультат выполнения внеа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удиторных самостоятельных работ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 выполнения практической работы;</w:t>
            </w:r>
          </w:p>
          <w:p w:rsidR="008B75EC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-Практико-ориентированные задания;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6D04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Подбор, анализ и преобразование учебной информации</w:t>
            </w:r>
          </w:p>
        </w:tc>
      </w:tr>
      <w:tr w:rsidR="008B75EC" w:rsidTr="008B75EC">
        <w:tc>
          <w:tcPr>
            <w:tcW w:w="3190" w:type="dxa"/>
          </w:tcPr>
          <w:p w:rsidR="008B75EC" w:rsidRDefault="008B75EC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lastRenderedPageBreak/>
              <w:t>ОК.04</w:t>
            </w:r>
          </w:p>
          <w:p w:rsidR="00633B56" w:rsidRDefault="00633B56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  <w:p w:rsidR="00633B56" w:rsidRPr="00633B56" w:rsidRDefault="00633B56" w:rsidP="00633B56">
            <w:pP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ПК</w:t>
            </w:r>
            <w: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1.3</w:t>
            </w:r>
          </w:p>
          <w:p w:rsidR="00633B56" w:rsidRPr="00D958C8" w:rsidRDefault="00633B56" w:rsidP="00633B56">
            <w:pPr>
              <w:rPr>
                <w:rStyle w:val="2Georgia9pt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633B56" w:rsidRPr="00633B56" w:rsidRDefault="00633B56" w:rsidP="00633B56">
            <w:pP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ЛР</w:t>
            </w:r>
            <w: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2,4,16,23,30</w:t>
            </w:r>
          </w:p>
          <w:p w:rsidR="00633B56" w:rsidRPr="00B15EC3" w:rsidRDefault="00633B56" w:rsidP="008B75EC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Р2: Тема 2.2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Р4: Тема 4.2, Тема 4.3</w:t>
            </w:r>
          </w:p>
          <w:p w:rsidR="008B75EC" w:rsidRDefault="008B75EC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Устный опрос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Заслушивание  сообщений и оценка их подготовки;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Задания на использования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формул;</w:t>
            </w:r>
          </w:p>
          <w:p w:rsidR="001848A9" w:rsidRPr="008E2EFF" w:rsidRDefault="001848A9" w:rsidP="001848A9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/>
                <w:iCs/>
                <w:sz w:val="24"/>
                <w:szCs w:val="24"/>
              </w:rPr>
              <w:t>езультат выполнения внеа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удиторных самостоятельных работ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 выполнения практической работы;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 выполнения лабораторной работы;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-Практико-ориентированные задания;</w:t>
            </w:r>
          </w:p>
          <w:p w:rsidR="008B75EC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4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Подбор, анализ и преобразование учебной информации</w:t>
            </w:r>
          </w:p>
        </w:tc>
      </w:tr>
      <w:tr w:rsidR="008B75EC" w:rsidTr="008B75EC">
        <w:tc>
          <w:tcPr>
            <w:tcW w:w="3190" w:type="dxa"/>
          </w:tcPr>
          <w:p w:rsidR="008B75EC" w:rsidRDefault="008B75EC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ОК.07</w:t>
            </w:r>
          </w:p>
          <w:p w:rsidR="00633B56" w:rsidRDefault="00633B56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  <w:p w:rsidR="00633B56" w:rsidRPr="00633B56" w:rsidRDefault="00633B56" w:rsidP="00633B56">
            <w:pP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ПК</w:t>
            </w:r>
            <w: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1.3</w:t>
            </w:r>
          </w:p>
          <w:p w:rsidR="00633B56" w:rsidRPr="00D958C8" w:rsidRDefault="00633B56" w:rsidP="00633B56">
            <w:pPr>
              <w:rPr>
                <w:rStyle w:val="2Georgia9pt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633B56" w:rsidRPr="00B15EC3" w:rsidRDefault="00633B56" w:rsidP="005D7727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ЛР</w:t>
            </w:r>
            <w: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4,16,23,30</w:t>
            </w:r>
          </w:p>
        </w:tc>
        <w:tc>
          <w:tcPr>
            <w:tcW w:w="3190" w:type="dxa"/>
          </w:tcPr>
          <w:p w:rsidR="008B75EC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Р7: Тема 7.1</w:t>
            </w:r>
          </w:p>
        </w:tc>
        <w:tc>
          <w:tcPr>
            <w:tcW w:w="3190" w:type="dxa"/>
          </w:tcPr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-Практико-ориентированные задания;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4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Подбор, анализ и преобразование учебной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8B75EC" w:rsidRPr="008B75EC" w:rsidRDefault="008B75EC" w:rsidP="00D52DA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04ED" w:rsidRDefault="00D404ED" w:rsidP="008B75EC">
      <w:pPr>
        <w:pStyle w:val="11"/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</w:pPr>
    </w:p>
    <w:p w:rsidR="00D404ED" w:rsidRDefault="00D404ED" w:rsidP="00D404ED">
      <w:pPr>
        <w:pStyle w:val="11"/>
        <w:spacing w:after="0" w:line="240" w:lineRule="auto"/>
        <w:jc w:val="center"/>
      </w:pPr>
    </w:p>
    <w:p w:rsidR="00D404ED" w:rsidRPr="0081652F" w:rsidRDefault="00D404ED" w:rsidP="00D404E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>
        <w:rPr>
          <w:rStyle w:val="16"/>
          <w:rFonts w:ascii="Times New Roman" w:hAnsi="Times New Roman"/>
          <w:b/>
          <w:sz w:val="24"/>
        </w:rPr>
        <w:t xml:space="preserve">5 </w:t>
      </w:r>
      <w:r w:rsidRPr="0081652F">
        <w:rPr>
          <w:rStyle w:val="16"/>
          <w:rFonts w:ascii="Times New Roman" w:hAnsi="Times New Roman"/>
          <w:b/>
          <w:sz w:val="24"/>
        </w:rPr>
        <w:t>ПЕРЕЧЕНЬ ИСПОЛЬЗУЕМЫХ МЕТОДОВ ОБУЧЕНИЯ</w:t>
      </w:r>
    </w:p>
    <w:p w:rsidR="00D404ED" w:rsidRPr="0081652F" w:rsidRDefault="00D404ED" w:rsidP="00D404E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1F06B5" w:rsidRPr="009F1E53" w:rsidRDefault="001F06B5" w:rsidP="001F0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E53">
        <w:rPr>
          <w:rFonts w:ascii="Times New Roman" w:eastAsia="Times New Roman" w:hAnsi="Times New Roman" w:cs="Times New Roman"/>
          <w:sz w:val="24"/>
          <w:szCs w:val="24"/>
        </w:rPr>
        <w:t>5.1 Пассивные: опрос, репродуктивные упражнения по закреплению и отработке изученного материала</w:t>
      </w:r>
    </w:p>
    <w:p w:rsidR="001F06B5" w:rsidRPr="009F1E53" w:rsidRDefault="001F06B5" w:rsidP="001F0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E53">
        <w:rPr>
          <w:rFonts w:ascii="Times New Roman" w:eastAsia="Times New Roman" w:hAnsi="Times New Roman" w:cs="Times New Roman"/>
          <w:sz w:val="24"/>
          <w:szCs w:val="24"/>
        </w:rPr>
        <w:t>5.2 Активные и интерактивные: эвристические беседы, дискуссии, круглый стол, презентация, викторина</w:t>
      </w:r>
      <w:r w:rsidR="00D52DA2">
        <w:rPr>
          <w:rFonts w:ascii="Times New Roman" w:eastAsia="Times New Roman" w:hAnsi="Times New Roman" w:cs="Times New Roman"/>
          <w:sz w:val="24"/>
          <w:szCs w:val="24"/>
        </w:rPr>
        <w:t>, квест</w:t>
      </w:r>
      <w:r w:rsidRPr="009F1E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04ED" w:rsidRDefault="00D404ED" w:rsidP="00D404ED">
      <w:pPr>
        <w:pStyle w:val="11"/>
        <w:spacing w:after="0" w:line="240" w:lineRule="auto"/>
        <w:jc w:val="center"/>
      </w:pPr>
    </w:p>
    <w:p w:rsidR="00C81711" w:rsidRDefault="00C81711"/>
    <w:sectPr w:rsidR="00C81711" w:rsidSect="00500DC5">
      <w:pgSz w:w="11906" w:h="16838"/>
      <w:pgMar w:top="993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726" w:rsidRDefault="00D06726" w:rsidP="00D404ED">
      <w:pPr>
        <w:spacing w:after="0" w:line="240" w:lineRule="auto"/>
      </w:pPr>
      <w:r>
        <w:separator/>
      </w:r>
    </w:p>
  </w:endnote>
  <w:endnote w:type="continuationSeparator" w:id="0">
    <w:p w:rsidR="00D06726" w:rsidRDefault="00D06726" w:rsidP="00D4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BA" w:rsidRDefault="00A318B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BA" w:rsidRDefault="00A318BA">
    <w:pPr>
      <w:pStyle w:val="a7"/>
      <w:jc w:val="right"/>
    </w:pPr>
  </w:p>
  <w:p w:rsidR="00A318BA" w:rsidRDefault="00A318B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7782"/>
      <w:showingPlcHdr/>
    </w:sdtPr>
    <w:sdtEndPr/>
    <w:sdtContent>
      <w:p w:rsidR="00A318BA" w:rsidRDefault="00A318BA">
        <w:pPr>
          <w:pStyle w:val="a7"/>
          <w:jc w:val="right"/>
        </w:pPr>
        <w:r>
          <w:rPr>
            <w:vanish/>
            <w:highlight w:val="yellow"/>
          </w:rPr>
          <w:t xml:space="preserve">     </w:t>
        </w:r>
      </w:p>
    </w:sdtContent>
  </w:sdt>
  <w:p w:rsidR="00A318BA" w:rsidRDefault="00A318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726" w:rsidRDefault="00D06726" w:rsidP="00D404ED">
      <w:pPr>
        <w:spacing w:after="0" w:line="240" w:lineRule="auto"/>
      </w:pPr>
      <w:r>
        <w:separator/>
      </w:r>
    </w:p>
  </w:footnote>
  <w:footnote w:type="continuationSeparator" w:id="0">
    <w:p w:rsidR="00D06726" w:rsidRDefault="00D06726" w:rsidP="00D404ED">
      <w:pPr>
        <w:spacing w:after="0" w:line="240" w:lineRule="auto"/>
      </w:pPr>
      <w:r>
        <w:continuationSeparator/>
      </w:r>
    </w:p>
  </w:footnote>
  <w:footnote w:id="1">
    <w:p w:rsidR="00A318BA" w:rsidRDefault="00A318BA" w:rsidP="00B05871">
      <w:pPr>
        <w:pStyle w:val="a5"/>
        <w:spacing w:after="0"/>
        <w:jc w:val="both"/>
      </w:pPr>
      <w:r>
        <w:rPr>
          <w:rStyle w:val="a4"/>
        </w:rPr>
        <w:footnoteRef/>
      </w:r>
      <w:r>
        <w:t xml:space="preserve"> </w:t>
      </w:r>
      <w:r>
        <w:rPr>
          <w:spacing w:val="-4"/>
        </w:rPr>
        <w:t xml:space="preserve"> </w:t>
      </w:r>
      <w:r w:rsidRPr="0062203A">
        <w:rPr>
          <w:sz w:val="20"/>
        </w:rPr>
        <w:t>Указываются</w:t>
      </w:r>
      <w:r w:rsidRPr="0062203A">
        <w:rPr>
          <w:spacing w:val="-5"/>
          <w:sz w:val="20"/>
        </w:rPr>
        <w:t xml:space="preserve"> </w:t>
      </w:r>
      <w:r w:rsidRPr="0062203A">
        <w:rPr>
          <w:sz w:val="20"/>
        </w:rPr>
        <w:t>личностные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и метапредметные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результаты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из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ФГОС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СОО</w:t>
      </w:r>
      <w:r w:rsidRPr="0062203A">
        <w:rPr>
          <w:spacing w:val="1"/>
          <w:sz w:val="20"/>
        </w:rPr>
        <w:t xml:space="preserve"> </w:t>
      </w:r>
      <w:r w:rsidRPr="0062203A">
        <w:rPr>
          <w:sz w:val="20"/>
        </w:rPr>
        <w:t>(в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последней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редакции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от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12.08.2022)</w:t>
      </w:r>
      <w:r w:rsidRPr="0062203A">
        <w:rPr>
          <w:spacing w:val="-1"/>
          <w:sz w:val="20"/>
        </w:rPr>
        <w:t xml:space="preserve"> </w:t>
      </w:r>
      <w:r w:rsidRPr="0062203A">
        <w:rPr>
          <w:sz w:val="20"/>
        </w:rPr>
        <w:t>в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отглагольной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форме,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формируемые</w:t>
      </w:r>
      <w:r w:rsidRPr="0062203A">
        <w:rPr>
          <w:spacing w:val="1"/>
          <w:sz w:val="20"/>
        </w:rPr>
        <w:t xml:space="preserve"> </w:t>
      </w:r>
      <w:r w:rsidRPr="0062203A">
        <w:rPr>
          <w:sz w:val="20"/>
        </w:rPr>
        <w:t>общеобразовательной</w:t>
      </w:r>
      <w:r w:rsidRPr="0062203A">
        <w:rPr>
          <w:spacing w:val="1"/>
          <w:sz w:val="20"/>
        </w:rPr>
        <w:t xml:space="preserve"> </w:t>
      </w:r>
      <w:r w:rsidRPr="0062203A">
        <w:rPr>
          <w:sz w:val="20"/>
        </w:rPr>
        <w:t>дисциплиной</w:t>
      </w:r>
    </w:p>
  </w:footnote>
  <w:footnote w:id="2">
    <w:p w:rsidR="00A318BA" w:rsidRDefault="00A318BA" w:rsidP="00B05871">
      <w:pPr>
        <w:pStyle w:val="aa"/>
        <w:jc w:val="both"/>
      </w:pPr>
      <w:r>
        <w:rPr>
          <w:rStyle w:val="a4"/>
        </w:rPr>
        <w:footnoteRef/>
      </w:r>
      <w:r>
        <w:t xml:space="preserve"> Дисциплинарные</w:t>
      </w:r>
      <w:r>
        <w:rPr>
          <w:spacing w:val="-3"/>
        </w:rPr>
        <w:t xml:space="preserve"> </w:t>
      </w:r>
      <w:r>
        <w:t>(предметные)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указываются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полным</w:t>
      </w:r>
      <w:r>
        <w:rPr>
          <w:spacing w:val="-4"/>
        </w:rPr>
        <w:t xml:space="preserve"> </w:t>
      </w:r>
      <w:r>
        <w:t>перечнем</w:t>
      </w:r>
      <w:r>
        <w:rPr>
          <w:spacing w:val="-3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СОО (в</w:t>
      </w:r>
      <w:r>
        <w:rPr>
          <w:spacing w:val="-3"/>
        </w:rPr>
        <w:t xml:space="preserve"> </w:t>
      </w:r>
      <w:r>
        <w:t>последней</w:t>
      </w:r>
      <w:r>
        <w:rPr>
          <w:spacing w:val="-2"/>
        </w:rPr>
        <w:t xml:space="preserve"> </w:t>
      </w:r>
      <w:r>
        <w:t>редакции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12.08.2022)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E9AEE22"/>
    <w:lvl w:ilvl="0">
      <w:numFmt w:val="bullet"/>
      <w:lvlText w:val="*"/>
      <w:lvlJc w:val="left"/>
    </w:lvl>
  </w:abstractNum>
  <w:abstractNum w:abstractNumId="1" w15:restartNumberingAfterBreak="0">
    <w:nsid w:val="05B75E72"/>
    <w:multiLevelType w:val="multilevel"/>
    <w:tmpl w:val="197AB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4154E7"/>
    <w:multiLevelType w:val="hybridMultilevel"/>
    <w:tmpl w:val="F7483522"/>
    <w:lvl w:ilvl="0" w:tplc="B7E698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61751"/>
    <w:multiLevelType w:val="hybridMultilevel"/>
    <w:tmpl w:val="497EF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A47F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62CE7"/>
    <w:multiLevelType w:val="hybridMultilevel"/>
    <w:tmpl w:val="ABDEE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67E3F"/>
    <w:multiLevelType w:val="singleLevel"/>
    <w:tmpl w:val="2F60E0B2"/>
    <w:lvl w:ilvl="0">
      <w:start w:val="1"/>
      <w:numFmt w:val="decimal"/>
      <w:lvlText w:val="%1)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7" w15:restartNumberingAfterBreak="0">
    <w:nsid w:val="425B5D68"/>
    <w:multiLevelType w:val="hybridMultilevel"/>
    <w:tmpl w:val="C8F85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92B63"/>
    <w:multiLevelType w:val="singleLevel"/>
    <w:tmpl w:val="3C26E638"/>
    <w:lvl w:ilvl="0">
      <w:start w:val="4"/>
      <w:numFmt w:val="decimal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9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0" w15:restartNumberingAfterBreak="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6">
    <w:abstractNumId w:val="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4ED"/>
    <w:rsid w:val="00001DFF"/>
    <w:rsid w:val="00006864"/>
    <w:rsid w:val="00006BC8"/>
    <w:rsid w:val="00011B8A"/>
    <w:rsid w:val="00037AAA"/>
    <w:rsid w:val="00044063"/>
    <w:rsid w:val="000560C3"/>
    <w:rsid w:val="00067C9B"/>
    <w:rsid w:val="000A334C"/>
    <w:rsid w:val="000B5138"/>
    <w:rsid w:val="000E1060"/>
    <w:rsid w:val="000E1384"/>
    <w:rsid w:val="000F76D5"/>
    <w:rsid w:val="0011413E"/>
    <w:rsid w:val="00136880"/>
    <w:rsid w:val="00153A66"/>
    <w:rsid w:val="0017164C"/>
    <w:rsid w:val="001848A9"/>
    <w:rsid w:val="001D1FCF"/>
    <w:rsid w:val="001E2495"/>
    <w:rsid w:val="001F06B5"/>
    <w:rsid w:val="00201B96"/>
    <w:rsid w:val="00216279"/>
    <w:rsid w:val="00230236"/>
    <w:rsid w:val="002555A6"/>
    <w:rsid w:val="002743C9"/>
    <w:rsid w:val="00275211"/>
    <w:rsid w:val="00286DD8"/>
    <w:rsid w:val="002D5513"/>
    <w:rsid w:val="002E409F"/>
    <w:rsid w:val="00361270"/>
    <w:rsid w:val="003848FE"/>
    <w:rsid w:val="003979FC"/>
    <w:rsid w:val="003B4739"/>
    <w:rsid w:val="003F333B"/>
    <w:rsid w:val="00456B6F"/>
    <w:rsid w:val="00470347"/>
    <w:rsid w:val="004A2F87"/>
    <w:rsid w:val="004A432E"/>
    <w:rsid w:val="004E32D1"/>
    <w:rsid w:val="004E3E6B"/>
    <w:rsid w:val="004F2460"/>
    <w:rsid w:val="00500DC5"/>
    <w:rsid w:val="00540F5C"/>
    <w:rsid w:val="005A18E4"/>
    <w:rsid w:val="005B4B47"/>
    <w:rsid w:val="005D7727"/>
    <w:rsid w:val="006066D3"/>
    <w:rsid w:val="006239A6"/>
    <w:rsid w:val="006259AA"/>
    <w:rsid w:val="00633B56"/>
    <w:rsid w:val="00634853"/>
    <w:rsid w:val="006378F9"/>
    <w:rsid w:val="006635F0"/>
    <w:rsid w:val="00664B9B"/>
    <w:rsid w:val="00666555"/>
    <w:rsid w:val="006846C4"/>
    <w:rsid w:val="006859C7"/>
    <w:rsid w:val="0069120E"/>
    <w:rsid w:val="006A19FD"/>
    <w:rsid w:val="006B2648"/>
    <w:rsid w:val="006B39F8"/>
    <w:rsid w:val="006D528A"/>
    <w:rsid w:val="006F4B5B"/>
    <w:rsid w:val="00724B3F"/>
    <w:rsid w:val="0076269C"/>
    <w:rsid w:val="00767078"/>
    <w:rsid w:val="007805A0"/>
    <w:rsid w:val="007B41B2"/>
    <w:rsid w:val="007B70A0"/>
    <w:rsid w:val="007D57B3"/>
    <w:rsid w:val="008104E6"/>
    <w:rsid w:val="00821884"/>
    <w:rsid w:val="00840245"/>
    <w:rsid w:val="008441D4"/>
    <w:rsid w:val="008954AD"/>
    <w:rsid w:val="008B3BA2"/>
    <w:rsid w:val="008B75EC"/>
    <w:rsid w:val="008B7C61"/>
    <w:rsid w:val="00901B94"/>
    <w:rsid w:val="009116C9"/>
    <w:rsid w:val="00927B20"/>
    <w:rsid w:val="00954C25"/>
    <w:rsid w:val="009732DC"/>
    <w:rsid w:val="00994D56"/>
    <w:rsid w:val="009A23AD"/>
    <w:rsid w:val="009B2805"/>
    <w:rsid w:val="009C2328"/>
    <w:rsid w:val="009E1A9F"/>
    <w:rsid w:val="009E6985"/>
    <w:rsid w:val="009F46C8"/>
    <w:rsid w:val="00A318BA"/>
    <w:rsid w:val="00A34942"/>
    <w:rsid w:val="00A36776"/>
    <w:rsid w:val="00A40922"/>
    <w:rsid w:val="00A52C04"/>
    <w:rsid w:val="00A90773"/>
    <w:rsid w:val="00A94C32"/>
    <w:rsid w:val="00AE6359"/>
    <w:rsid w:val="00B05871"/>
    <w:rsid w:val="00B06151"/>
    <w:rsid w:val="00B1360E"/>
    <w:rsid w:val="00B15EC3"/>
    <w:rsid w:val="00B17EBC"/>
    <w:rsid w:val="00B525A3"/>
    <w:rsid w:val="00B55950"/>
    <w:rsid w:val="00BE4618"/>
    <w:rsid w:val="00BF1A7C"/>
    <w:rsid w:val="00C0396B"/>
    <w:rsid w:val="00C61FC0"/>
    <w:rsid w:val="00C775C4"/>
    <w:rsid w:val="00C81711"/>
    <w:rsid w:val="00C87753"/>
    <w:rsid w:val="00CC2D21"/>
    <w:rsid w:val="00CD190B"/>
    <w:rsid w:val="00D02960"/>
    <w:rsid w:val="00D06726"/>
    <w:rsid w:val="00D13A87"/>
    <w:rsid w:val="00D27457"/>
    <w:rsid w:val="00D404ED"/>
    <w:rsid w:val="00D52DA2"/>
    <w:rsid w:val="00D85DD2"/>
    <w:rsid w:val="00D91353"/>
    <w:rsid w:val="00D958C8"/>
    <w:rsid w:val="00DB2F59"/>
    <w:rsid w:val="00DB36EE"/>
    <w:rsid w:val="00DF0EEF"/>
    <w:rsid w:val="00DF520B"/>
    <w:rsid w:val="00E03C92"/>
    <w:rsid w:val="00E06871"/>
    <w:rsid w:val="00E27C2D"/>
    <w:rsid w:val="00E33787"/>
    <w:rsid w:val="00E35F8D"/>
    <w:rsid w:val="00E3681B"/>
    <w:rsid w:val="00E41FC4"/>
    <w:rsid w:val="00E46F9C"/>
    <w:rsid w:val="00E4796D"/>
    <w:rsid w:val="00E52355"/>
    <w:rsid w:val="00EA56C8"/>
    <w:rsid w:val="00EC5ED5"/>
    <w:rsid w:val="00EC75A7"/>
    <w:rsid w:val="00ED255D"/>
    <w:rsid w:val="00ED5467"/>
    <w:rsid w:val="00EE09C0"/>
    <w:rsid w:val="00EE5A72"/>
    <w:rsid w:val="00EF1B3A"/>
    <w:rsid w:val="00F32FD3"/>
    <w:rsid w:val="00F35AAF"/>
    <w:rsid w:val="00F84C7B"/>
    <w:rsid w:val="00FA0D52"/>
    <w:rsid w:val="00FD08CD"/>
    <w:rsid w:val="00F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A2AAD-7BD0-46CE-B928-F5C68B13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E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F0EE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04ED"/>
    <w:pPr>
      <w:ind w:left="720"/>
      <w:contextualSpacing/>
    </w:pPr>
  </w:style>
  <w:style w:type="paragraph" w:customStyle="1" w:styleId="11">
    <w:name w:val="Обычный1"/>
    <w:qFormat/>
    <w:rsid w:val="00D404ED"/>
    <w:pPr>
      <w:suppressAutoHyphens/>
      <w:spacing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styleId="a4">
    <w:name w:val="footnote reference"/>
    <w:uiPriority w:val="99"/>
    <w:semiHidden/>
    <w:rsid w:val="00D404ED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D404ED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5">
    <w:name w:val="Body Text"/>
    <w:basedOn w:val="11"/>
    <w:link w:val="12"/>
    <w:uiPriority w:val="99"/>
    <w:rsid w:val="00D404E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D404ED"/>
    <w:rPr>
      <w:rFonts w:eastAsiaTheme="minorEastAsia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D404E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11"/>
    <w:link w:val="13"/>
    <w:uiPriority w:val="99"/>
    <w:rsid w:val="00D404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uiPriority w:val="99"/>
    <w:rsid w:val="00D404ED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link w:val="a7"/>
    <w:uiPriority w:val="99"/>
    <w:rsid w:val="00D404ED"/>
    <w:rPr>
      <w:rFonts w:ascii="Cambria" w:eastAsia="Calibri" w:hAnsi="Cambria" w:cs="Times New Roman"/>
      <w:sz w:val="20"/>
      <w:szCs w:val="20"/>
      <w:lang w:eastAsia="ru-RU"/>
    </w:rPr>
  </w:style>
  <w:style w:type="paragraph" w:styleId="a9">
    <w:name w:val="Normal (Web)"/>
    <w:basedOn w:val="11"/>
    <w:uiPriority w:val="99"/>
    <w:rsid w:val="00D404E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11"/>
    <w:link w:val="14"/>
    <w:uiPriority w:val="99"/>
    <w:semiHidden/>
    <w:rsid w:val="00D404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uiPriority w:val="99"/>
    <w:semiHidden/>
    <w:rsid w:val="00D404ED"/>
    <w:rPr>
      <w:rFonts w:eastAsiaTheme="minorEastAsia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aa"/>
    <w:uiPriority w:val="99"/>
    <w:semiHidden/>
    <w:rsid w:val="00D404E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uiPriority w:val="99"/>
    <w:qFormat/>
    <w:rsid w:val="00D404ED"/>
    <w:pPr>
      <w:ind w:left="720"/>
    </w:pPr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D404E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D404ED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404ED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character" w:customStyle="1" w:styleId="16">
    <w:name w:val="Основной шрифт абзаца1"/>
    <w:rsid w:val="00D404ED"/>
  </w:style>
  <w:style w:type="paragraph" w:styleId="ad">
    <w:name w:val="Balloon Text"/>
    <w:basedOn w:val="a"/>
    <w:link w:val="ae"/>
    <w:uiPriority w:val="99"/>
    <w:semiHidden/>
    <w:unhideWhenUsed/>
    <w:rsid w:val="00D4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04ED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D4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404ED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F0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F0E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F0EEF"/>
    <w:rPr>
      <w:rFonts w:eastAsiaTheme="minorEastAsia"/>
      <w:lang w:eastAsia="ru-RU"/>
    </w:rPr>
  </w:style>
  <w:style w:type="character" w:styleId="af1">
    <w:name w:val="Hyperlink"/>
    <w:basedOn w:val="a0"/>
    <w:rsid w:val="00DF0EEF"/>
    <w:rPr>
      <w:color w:val="0000FF"/>
      <w:u w:val="single"/>
    </w:rPr>
  </w:style>
  <w:style w:type="character" w:customStyle="1" w:styleId="markedcontent">
    <w:name w:val="markedcontent"/>
    <w:basedOn w:val="a0"/>
    <w:rsid w:val="008104E6"/>
  </w:style>
  <w:style w:type="paragraph" w:styleId="af2">
    <w:name w:val="Plain Text"/>
    <w:basedOn w:val="a"/>
    <w:link w:val="af3"/>
    <w:rsid w:val="00037AA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037AA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zoom.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ementy/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stnauka.ru/themes/chemistr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moodle.osp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FE1DF-1BB0-4748-9BEE-6B0A0725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29</Pages>
  <Words>8218</Words>
  <Characters>46849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Saratov</dc:creator>
  <cp:keywords/>
  <dc:description/>
  <cp:lastModifiedBy>Лариса Журавлева</cp:lastModifiedBy>
  <cp:revision>47</cp:revision>
  <cp:lastPrinted>2023-03-23T08:55:00Z</cp:lastPrinted>
  <dcterms:created xsi:type="dcterms:W3CDTF">2023-03-18T15:45:00Z</dcterms:created>
  <dcterms:modified xsi:type="dcterms:W3CDTF">2023-04-07T04:35:00Z</dcterms:modified>
</cp:coreProperties>
</file>