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6702CA">
        <w:rPr>
          <w:rFonts w:ascii="Times New Roman" w:hAnsi="Times New Roman" w:cs="Times New Roman"/>
          <w:sz w:val="24"/>
        </w:rPr>
        <w:t>33.2</w:t>
      </w:r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proofErr w:type="gramStart"/>
      <w:r w:rsidRPr="00F153BD">
        <w:rPr>
          <w:rFonts w:ascii="Times New Roman" w:hAnsi="Times New Roman"/>
          <w:spacing w:val="-2"/>
          <w:sz w:val="24"/>
        </w:rPr>
        <w:t>подвижного</w:t>
      </w:r>
      <w:proofErr w:type="gramEnd"/>
      <w:r w:rsidRPr="00F153BD">
        <w:rPr>
          <w:rFonts w:ascii="Times New Roman" w:hAnsi="Times New Roman"/>
          <w:spacing w:val="-2"/>
          <w:sz w:val="24"/>
        </w:rPr>
        <w:t xml:space="preserve"> состава железных дорог</w:t>
      </w:r>
    </w:p>
    <w:p w:rsidR="00F153BD" w:rsidRPr="00F153BD" w:rsidRDefault="0004394C" w:rsidP="00F153B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>(</w:t>
      </w:r>
      <w:proofErr w:type="gramStart"/>
      <w:r w:rsidR="00F153BD" w:rsidRPr="00F153BD">
        <w:rPr>
          <w:rFonts w:ascii="Times New Roman" w:hAnsi="Times New Roman"/>
          <w:spacing w:val="-2"/>
          <w:sz w:val="24"/>
        </w:rPr>
        <w:t>направление</w:t>
      </w:r>
      <w:proofErr w:type="gramEnd"/>
      <w:r w:rsidR="00F153BD" w:rsidRPr="00F153BD">
        <w:rPr>
          <w:rFonts w:ascii="Times New Roman" w:hAnsi="Times New Roman"/>
          <w:spacing w:val="-2"/>
          <w:sz w:val="24"/>
        </w:rPr>
        <w:t xml:space="preserve">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 w:rsidR="00F153BD" w:rsidRPr="00F153BD">
        <w:rPr>
          <w:rFonts w:ascii="Times New Roman" w:hAnsi="Times New Roman"/>
          <w:spacing w:val="-2"/>
          <w:sz w:val="24"/>
        </w:rPr>
        <w:t>вагоны</w:t>
      </w:r>
      <w:r>
        <w:rPr>
          <w:rFonts w:ascii="Times New Roman" w:hAnsi="Times New Roman"/>
          <w:spacing w:val="-2"/>
          <w:sz w:val="24"/>
        </w:rPr>
        <w:t>)</w:t>
      </w:r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среднего</w:t>
      </w:r>
      <w:proofErr w:type="gramEnd"/>
      <w:r>
        <w:rPr>
          <w:rFonts w:ascii="Times New Roman" w:hAnsi="Times New Roman"/>
          <w:i/>
        </w:rPr>
        <w:t xml:space="preserve">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004983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F153BD" w:rsidRDefault="00F153BD" w:rsidP="00F153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275 Осмотрщик-ремонтник вагонов;</w:t>
      </w:r>
    </w:p>
    <w:p w:rsidR="00F153BD" w:rsidRDefault="00F153BD" w:rsidP="00F153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F153BD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F153BD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F153BD" w:rsidRPr="00336C68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b/>
          <w:bCs/>
        </w:rPr>
        <w:t>уметь</w:t>
      </w:r>
      <w:proofErr w:type="gramEnd"/>
      <w:r>
        <w:rPr>
          <w:b/>
          <w:bCs/>
        </w:rPr>
        <w:t>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</w:t>
      </w:r>
      <w:proofErr w:type="gramStart"/>
      <w:r w:rsidRPr="00F153BD">
        <w:rPr>
          <w:rFonts w:ascii="Times New Roman" w:hAnsi="Times New Roman" w:cs="Times New Roman"/>
          <w:sz w:val="24"/>
          <w:szCs w:val="24"/>
        </w:rPr>
        <w:t>мониторинга  мобильности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53BD">
        <w:rPr>
          <w:rFonts w:ascii="Times New Roman" w:hAnsi="Times New Roman"/>
          <w:b/>
          <w:color w:val="FF0000"/>
          <w:sz w:val="24"/>
          <w:szCs w:val="24"/>
        </w:rPr>
        <w:t>-профессиональные: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проектно</w:t>
      </w:r>
      <w:proofErr w:type="spellEnd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proofErr w:type="spellStart"/>
            <w:r w:rsidRPr="00C373CB">
              <w:rPr>
                <w:color w:val="000000"/>
                <w:spacing w:val="-2"/>
              </w:rPr>
              <w:t>диф</w:t>
            </w:r>
            <w:proofErr w:type="spellEnd"/>
            <w:proofErr w:type="gramStart"/>
            <w:r w:rsidRPr="00C373CB">
              <w:rPr>
                <w:color w:val="000000"/>
                <w:spacing w:val="-2"/>
              </w:rPr>
              <w:t>. зачета</w:t>
            </w:r>
            <w:proofErr w:type="gramEnd"/>
            <w:r w:rsidRPr="00C373CB">
              <w:rPr>
                <w:color w:val="000000"/>
                <w:spacing w:val="-2"/>
              </w:rPr>
              <w:t xml:space="preserve"> в 8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</w:t>
            </w:r>
            <w:proofErr w:type="gramEnd"/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обеспечению других видов безопасности (Подход к технологической безопасности. Подход к обеспечению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применения программного обеспечения АСУ ТП и связанные с этим риски (</w:t>
            </w:r>
            <w:proofErr w:type="spellStart"/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историческую справку о железнодорожных компаниях, международном союзе железных дорог</w:t>
            </w:r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: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Nederlandse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Spoorwegen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Network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Rail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(Великобритания). Рассчитать экономический эффект цифровой модели бизнеса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</w:t>
            </w:r>
            <w:proofErr w:type="gramEnd"/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3CB">
        <w:rPr>
          <w:rFonts w:ascii="Times New Roman" w:hAnsi="Times New Roman" w:cs="Times New Roman"/>
          <w:sz w:val="24"/>
          <w:szCs w:val="24"/>
        </w:rPr>
        <w:t>1.–</w:t>
      </w:r>
      <w:proofErr w:type="gramEnd"/>
      <w:r w:rsidRPr="00C373CB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3CB">
        <w:rPr>
          <w:rFonts w:ascii="Times New Roman" w:hAnsi="Times New Roman" w:cs="Times New Roman"/>
          <w:sz w:val="24"/>
          <w:szCs w:val="24"/>
        </w:rPr>
        <w:t>2.–</w:t>
      </w:r>
      <w:proofErr w:type="gramEnd"/>
      <w:r w:rsidRPr="00C373CB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- Кабинет</w:t>
      </w:r>
      <w:r w:rsidRPr="00C373CB">
        <w:rPr>
          <w:bCs/>
        </w:rPr>
        <w:t xml:space="preserve"> №2404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 xml:space="preserve">Перечень программного обеспечения (ПО), </w:t>
      </w:r>
      <w:proofErr w:type="gramStart"/>
      <w:r w:rsidRPr="00C373CB">
        <w:rPr>
          <w:rFonts w:ascii="Times New Roman" w:hAnsi="Times New Roman" w:cs="Times New Roman"/>
          <w:bCs/>
          <w:sz w:val="24"/>
          <w:szCs w:val="24"/>
        </w:rPr>
        <w:t>установленного  на</w:t>
      </w:r>
      <w:proofErr w:type="gramEnd"/>
      <w:r w:rsidRPr="00C373CB">
        <w:rPr>
          <w:rFonts w:ascii="Times New Roman" w:hAnsi="Times New Roman" w:cs="Times New Roman"/>
          <w:bCs/>
          <w:sz w:val="24"/>
          <w:szCs w:val="24"/>
        </w:rPr>
        <w:t xml:space="preserve">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  <w:proofErr w:type="gramEnd"/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6314EF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</w:t>
            </w:r>
            <w:proofErr w:type="spellStart"/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Польщиков</w:t>
            </w:r>
            <w:proofErr w:type="spellEnd"/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</w:t>
            </w:r>
            <w:proofErr w:type="gram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автоматики :</w:t>
            </w:r>
            <w:proofErr w:type="gram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</w:t>
            </w: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Умение грамотно и логично выражать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мысли,  устно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знаний  по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физкульпауз</w:t>
            </w:r>
            <w:proofErr w:type="spell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оценивания </w:t>
            </w:r>
            <w:proofErr w:type="spellStart"/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</w:t>
            </w:r>
            <w:proofErr w:type="gramEnd"/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задач, эффективно взаимодействующий с членами команды, сотрудничающий с другими людьми, </w:t>
            </w:r>
            <w:proofErr w:type="spell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proofErr w:type="gramStart"/>
      <w:r w:rsidRPr="003A6F0F">
        <w:t>посредством</w:t>
      </w:r>
      <w:proofErr w:type="gramEnd"/>
      <w:r w:rsidRPr="003A6F0F">
        <w:t xml:space="preserve">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F0F">
        <w:rPr>
          <w:rFonts w:ascii="Times New Roman" w:hAnsi="Times New Roman" w:cs="Times New Roman"/>
          <w:sz w:val="24"/>
          <w:szCs w:val="24"/>
        </w:rPr>
        <w:t>интерактивные</w:t>
      </w:r>
      <w:proofErr w:type="gramEnd"/>
      <w:r w:rsidRPr="003A6F0F">
        <w:rPr>
          <w:rFonts w:ascii="Times New Roman" w:hAnsi="Times New Roman" w:cs="Times New Roman"/>
          <w:sz w:val="24"/>
          <w:szCs w:val="24"/>
        </w:rPr>
        <w:t xml:space="preserve">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EF" w:rsidRDefault="006314EF" w:rsidP="00812DB9">
      <w:pPr>
        <w:spacing w:after="0" w:line="240" w:lineRule="auto"/>
      </w:pPr>
      <w:r>
        <w:separator/>
      </w:r>
    </w:p>
  </w:endnote>
  <w:endnote w:type="continuationSeparator" w:id="0">
    <w:p w:rsidR="006314EF" w:rsidRDefault="006314EF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EF" w:rsidRDefault="006314EF" w:rsidP="00812DB9">
      <w:pPr>
        <w:spacing w:after="0" w:line="240" w:lineRule="auto"/>
      </w:pPr>
      <w:r>
        <w:separator/>
      </w:r>
    </w:p>
  </w:footnote>
  <w:footnote w:type="continuationSeparator" w:id="0">
    <w:p w:rsidR="006314EF" w:rsidRDefault="006314EF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004983"/>
    <w:rsid w:val="0004394C"/>
    <w:rsid w:val="00104ABE"/>
    <w:rsid w:val="003A6F0F"/>
    <w:rsid w:val="003C1DE5"/>
    <w:rsid w:val="004A42DA"/>
    <w:rsid w:val="006314EF"/>
    <w:rsid w:val="006702CA"/>
    <w:rsid w:val="00812DB9"/>
    <w:rsid w:val="00823601"/>
    <w:rsid w:val="008A6C31"/>
    <w:rsid w:val="008F4BE7"/>
    <w:rsid w:val="00971E4E"/>
    <w:rsid w:val="00C373CB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11</cp:revision>
  <dcterms:created xsi:type="dcterms:W3CDTF">2023-04-12T10:46:00Z</dcterms:created>
  <dcterms:modified xsi:type="dcterms:W3CDTF">2024-04-23T11:46:00Z</dcterms:modified>
</cp:coreProperties>
</file>