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E2" w:rsidRPr="00085756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/>
        <w:ind w:left="5670"/>
        <w:rPr>
          <w:b/>
          <w:caps/>
        </w:rPr>
      </w:pPr>
      <w:r w:rsidRPr="00085756">
        <w:rPr>
          <w:b/>
          <w:caps/>
        </w:rPr>
        <w:t>Приложение № 9.3.2</w:t>
      </w:r>
      <w:r>
        <w:rPr>
          <w:b/>
          <w:caps/>
        </w:rPr>
        <w:t>4</w:t>
      </w:r>
    </w:p>
    <w:p w:rsidR="003104E2" w:rsidRPr="00085756" w:rsidRDefault="00476A5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ОПОП-</w:t>
      </w:r>
      <w:r w:rsidR="003104E2" w:rsidRPr="00085756">
        <w:t xml:space="preserve">ППССЗ </w:t>
      </w:r>
      <w:r w:rsidR="003104E2" w:rsidRPr="003104E2">
        <w:rPr>
          <w:sz w:val="24"/>
          <w:szCs w:val="24"/>
        </w:rPr>
        <w:t>по</w:t>
      </w:r>
      <w:r w:rsidR="003104E2" w:rsidRPr="00085756">
        <w:t xml:space="preserve"> специальности </w:t>
      </w:r>
      <w:r w:rsidR="003104E2">
        <w:t>23</w:t>
      </w:r>
      <w:r w:rsidR="003104E2" w:rsidRPr="00085756">
        <w:t>.02.</w:t>
      </w:r>
      <w:r w:rsidR="003104E2">
        <w:t>06</w:t>
      </w:r>
    </w:p>
    <w:p w:rsidR="00182E25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Техническая эксплуатация подвижного состава железных дорог</w:t>
      </w:r>
    </w:p>
    <w:p w:rsidR="003104E2" w:rsidRPr="00085756" w:rsidRDefault="00182E25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0"/>
      </w:pPr>
      <w:r>
        <w:t>(направление подготовки:</w:t>
      </w:r>
      <w:r w:rsidR="00267F79">
        <w:t>вагоны</w:t>
      </w:r>
      <w:r>
        <w:t>)</w:t>
      </w: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8"/>
          <w:szCs w:val="28"/>
        </w:rPr>
      </w:pPr>
    </w:p>
    <w:p w:rsidR="003104E2" w:rsidRPr="00DB792B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line="360" w:lineRule="auto"/>
        <w:jc w:val="center"/>
        <w:rPr>
          <w:b/>
          <w:caps/>
          <w:sz w:val="24"/>
          <w:szCs w:val="24"/>
        </w:rPr>
      </w:pPr>
      <w:r w:rsidRPr="00DB792B">
        <w:rPr>
          <w:b/>
          <w:caps/>
          <w:sz w:val="24"/>
          <w:szCs w:val="24"/>
        </w:rPr>
        <w:t>РАБОЧАЯ ПРОГРАММа УЧЕБНОЙ ДИСЦИПЛИНЫ</w:t>
      </w:r>
    </w:p>
    <w:p w:rsidR="003104E2" w:rsidRPr="00DB792B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4"/>
          <w:szCs w:val="24"/>
        </w:rPr>
      </w:pPr>
      <w:r w:rsidRPr="00DB792B">
        <w:rPr>
          <w:b/>
          <w:sz w:val="24"/>
          <w:szCs w:val="24"/>
        </w:rPr>
        <w:t xml:space="preserve">ОП.02 </w:t>
      </w:r>
      <w:r w:rsidR="00F67CC4" w:rsidRPr="00DB792B">
        <w:rPr>
          <w:b/>
          <w:sz w:val="24"/>
          <w:szCs w:val="24"/>
        </w:rPr>
        <w:t>ТЕХНИЧЕСКАЯ МЕХАНИКА</w:t>
      </w:r>
    </w:p>
    <w:p w:rsidR="00334C1D" w:rsidRPr="00DB792B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>для специальности</w:t>
      </w:r>
    </w:p>
    <w:p w:rsidR="00675C6B" w:rsidRPr="00DB792B" w:rsidRDefault="00675C6B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4"/>
          <w:szCs w:val="24"/>
        </w:rPr>
      </w:pPr>
      <w:r w:rsidRPr="00DB792B">
        <w:rPr>
          <w:sz w:val="24"/>
          <w:szCs w:val="24"/>
        </w:rPr>
        <w:t>23.02.06 Техническая эксплуатация подвижного состава железных дорог</w:t>
      </w:r>
    </w:p>
    <w:p w:rsidR="00334C1D" w:rsidRPr="00DB792B" w:rsidRDefault="00334C1D" w:rsidP="0067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sz w:val="24"/>
          <w:szCs w:val="24"/>
        </w:rPr>
      </w:pPr>
    </w:p>
    <w:p w:rsidR="00334C1D" w:rsidRPr="00DB792B" w:rsidRDefault="00334C1D" w:rsidP="00DB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4"/>
          <w:szCs w:val="24"/>
        </w:rPr>
      </w:pPr>
      <w:r w:rsidRPr="00DB792B">
        <w:rPr>
          <w:bCs/>
          <w:i/>
          <w:sz w:val="24"/>
          <w:szCs w:val="24"/>
        </w:rPr>
        <w:t>Базовая подготовка</w:t>
      </w:r>
    </w:p>
    <w:p w:rsidR="00334C1D" w:rsidRPr="00DB792B" w:rsidRDefault="00334C1D" w:rsidP="00DB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4"/>
          <w:szCs w:val="24"/>
        </w:rPr>
      </w:pPr>
      <w:r w:rsidRPr="00DB792B">
        <w:rPr>
          <w:bCs/>
          <w:i/>
          <w:sz w:val="24"/>
          <w:szCs w:val="24"/>
        </w:rPr>
        <w:t xml:space="preserve"> среднего профессионального образования</w:t>
      </w:r>
    </w:p>
    <w:p w:rsidR="00334C1D" w:rsidRPr="00DB792B" w:rsidRDefault="00675C6B" w:rsidP="00DB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4"/>
          <w:szCs w:val="24"/>
        </w:rPr>
      </w:pPr>
      <w:r w:rsidRPr="00DB792B">
        <w:rPr>
          <w:bCs/>
          <w:i/>
          <w:sz w:val="24"/>
          <w:szCs w:val="24"/>
        </w:rPr>
        <w:t>(г</w:t>
      </w:r>
      <w:r w:rsidR="00550DBF">
        <w:rPr>
          <w:bCs/>
          <w:i/>
          <w:sz w:val="24"/>
          <w:szCs w:val="24"/>
        </w:rPr>
        <w:t>од начала подготовки 2024</w:t>
      </w:r>
      <w:bookmarkStart w:id="0" w:name="_GoBack"/>
      <w:bookmarkEnd w:id="0"/>
      <w:r w:rsidRPr="00DB792B">
        <w:rPr>
          <w:bCs/>
          <w:i/>
          <w:sz w:val="24"/>
          <w:szCs w:val="24"/>
        </w:rPr>
        <w:t>)</w:t>
      </w:r>
    </w:p>
    <w:p w:rsidR="00334C1D" w:rsidRPr="00DB792B" w:rsidRDefault="00334C1D" w:rsidP="00DB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i/>
          <w:sz w:val="24"/>
          <w:szCs w:val="24"/>
        </w:rPr>
      </w:pPr>
    </w:p>
    <w:p w:rsidR="003104E2" w:rsidRPr="00DB792B" w:rsidRDefault="003104E2" w:rsidP="0031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085D3A" w:rsidRPr="00DB792B" w:rsidRDefault="00085D3A" w:rsidP="00085D3A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6"/>
        <w:gridCol w:w="9061"/>
      </w:tblGrid>
      <w:tr w:rsidR="001F4B2C" w:rsidTr="00FF37DC">
        <w:tc>
          <w:tcPr>
            <w:tcW w:w="817" w:type="dxa"/>
          </w:tcPr>
          <w:p w:rsidR="001F4B2C" w:rsidRPr="004878B2" w:rsidRDefault="00675C6B" w:rsidP="00FF37DC">
            <w:pPr>
              <w:spacing w:line="322" w:lineRule="exact"/>
              <w:ind w:left="360" w:firstLine="50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9320" w:type="dxa"/>
          </w:tcPr>
          <w:p w:rsidR="00F67CC4" w:rsidRPr="00DB792B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DB792B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DB792B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DB792B" w:rsidRPr="00DB792B" w:rsidRDefault="00DB792B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F67CC4" w:rsidRPr="00DB792B" w:rsidRDefault="00F67CC4" w:rsidP="00FF37DC">
            <w:pPr>
              <w:spacing w:line="322" w:lineRule="exact"/>
              <w:ind w:firstLine="509"/>
              <w:rPr>
                <w:b/>
                <w:bCs/>
                <w:sz w:val="24"/>
                <w:szCs w:val="24"/>
              </w:rPr>
            </w:pPr>
          </w:p>
          <w:p w:rsidR="001F4B2C" w:rsidRPr="00DB792B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СОДЕРЖАНИЕ</w:t>
            </w:r>
          </w:p>
          <w:p w:rsidR="001F4B2C" w:rsidRPr="00DB792B" w:rsidRDefault="001F4B2C" w:rsidP="00FF37DC">
            <w:pPr>
              <w:spacing w:line="322" w:lineRule="exact"/>
              <w:ind w:firstLine="509"/>
              <w:rPr>
                <w:sz w:val="24"/>
                <w:szCs w:val="24"/>
              </w:rPr>
            </w:pPr>
          </w:p>
          <w:p w:rsidR="001F4B2C" w:rsidRPr="00DB792B" w:rsidRDefault="001F4B2C" w:rsidP="00FF37DC">
            <w:pPr>
              <w:spacing w:line="322" w:lineRule="exact"/>
              <w:ind w:right="-28" w:firstLine="509"/>
              <w:contextualSpacing/>
              <w:rPr>
                <w:sz w:val="24"/>
                <w:szCs w:val="24"/>
              </w:rPr>
            </w:pP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F67CC4">
              <w:rPr>
                <w:rFonts w:eastAsia="Calibri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</w:tr>
      <w:tr w:rsidR="001F4B2C" w:rsidTr="00FF37DC">
        <w:tc>
          <w:tcPr>
            <w:tcW w:w="817" w:type="dxa"/>
          </w:tcPr>
          <w:p w:rsidR="001F4B2C" w:rsidRPr="00F67CC4" w:rsidRDefault="00F67CC4" w:rsidP="00F67CC4">
            <w:pPr>
              <w:pStyle w:val="af0"/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320" w:type="dxa"/>
          </w:tcPr>
          <w:p w:rsidR="001F4B2C" w:rsidRPr="00DB792B" w:rsidRDefault="00F67CC4" w:rsidP="00F67CC4">
            <w:pPr>
              <w:tabs>
                <w:tab w:val="left" w:pos="364"/>
              </w:tabs>
              <w:spacing w:line="360" w:lineRule="auto"/>
              <w:ind w:right="-28"/>
              <w:contextualSpacing/>
              <w:rPr>
                <w:b/>
                <w:bCs/>
                <w:sz w:val="24"/>
                <w:szCs w:val="24"/>
              </w:rPr>
            </w:pPr>
            <w:r w:rsidRPr="00DB792B">
              <w:rPr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  <w:p w:rsidR="001F4B2C" w:rsidRPr="00DB792B" w:rsidRDefault="001F4B2C" w:rsidP="00F67CC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085D3A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F4B2C" w:rsidRPr="00BA7E32" w:rsidRDefault="001F4B2C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85D3A" w:rsidRPr="00BA7E32" w:rsidRDefault="00085D3A" w:rsidP="00085D3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34C1D" w:rsidRDefault="00334C1D" w:rsidP="000E724C">
      <w:pPr>
        <w:shd w:val="clear" w:color="auto" w:fill="FFFFFF"/>
        <w:spacing w:line="643" w:lineRule="exact"/>
        <w:ind w:left="3091" w:hanging="2102"/>
        <w:rPr>
          <w:sz w:val="28"/>
          <w:szCs w:val="28"/>
        </w:rPr>
      </w:pPr>
    </w:p>
    <w:p w:rsidR="001E707E" w:rsidRPr="00DB792B" w:rsidRDefault="00F67CC4" w:rsidP="000E724C">
      <w:pPr>
        <w:shd w:val="clear" w:color="auto" w:fill="FFFFFF"/>
        <w:spacing w:line="643" w:lineRule="exact"/>
        <w:ind w:left="3091" w:hanging="2102"/>
        <w:rPr>
          <w:sz w:val="24"/>
          <w:szCs w:val="24"/>
        </w:rPr>
      </w:pPr>
      <w:r>
        <w:rPr>
          <w:b/>
          <w:bCs/>
          <w:spacing w:val="-2"/>
          <w:sz w:val="28"/>
          <w:szCs w:val="28"/>
        </w:rPr>
        <w:br w:type="page"/>
      </w:r>
      <w:r w:rsidR="001E707E" w:rsidRPr="00DB792B">
        <w:rPr>
          <w:b/>
          <w:bCs/>
          <w:spacing w:val="-2"/>
          <w:sz w:val="24"/>
          <w:szCs w:val="24"/>
        </w:rPr>
        <w:lastRenderedPageBreak/>
        <w:t xml:space="preserve">1 ПАСПОРТ РАБОЧЕЙ ПРОГРАММЫ УЧЕБНОЙ ДИСЦИПЛИНЫ </w:t>
      </w:r>
    </w:p>
    <w:p w:rsidR="001E707E" w:rsidRPr="00DB792B" w:rsidRDefault="001E707E" w:rsidP="000E724C">
      <w:pPr>
        <w:shd w:val="clear" w:color="auto" w:fill="FFFFFF"/>
        <w:tabs>
          <w:tab w:val="left" w:pos="1358"/>
        </w:tabs>
        <w:spacing w:line="643" w:lineRule="exact"/>
        <w:ind w:left="926"/>
        <w:rPr>
          <w:sz w:val="24"/>
          <w:szCs w:val="24"/>
        </w:rPr>
      </w:pPr>
      <w:r w:rsidRPr="00DB792B">
        <w:rPr>
          <w:b/>
          <w:bCs/>
          <w:spacing w:val="-10"/>
          <w:sz w:val="24"/>
          <w:szCs w:val="24"/>
        </w:rPr>
        <w:t>1.1</w:t>
      </w:r>
      <w:r w:rsidRPr="00DB792B">
        <w:rPr>
          <w:b/>
          <w:bCs/>
          <w:sz w:val="24"/>
          <w:szCs w:val="24"/>
        </w:rPr>
        <w:tab/>
      </w:r>
      <w:r w:rsidRPr="00DB792B">
        <w:rPr>
          <w:b/>
          <w:bCs/>
          <w:spacing w:val="-1"/>
          <w:sz w:val="24"/>
          <w:szCs w:val="24"/>
        </w:rPr>
        <w:t>Область применения рабочей программы</w:t>
      </w:r>
    </w:p>
    <w:p w:rsidR="001E707E" w:rsidRPr="00DB792B" w:rsidRDefault="001E707E" w:rsidP="0032517A">
      <w:pPr>
        <w:shd w:val="clear" w:color="auto" w:fill="FFFFFF"/>
        <w:spacing w:before="115" w:line="360" w:lineRule="auto"/>
        <w:ind w:left="14" w:firstLine="710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Рабочая программа учебной дисциплины</w:t>
      </w:r>
      <w:r w:rsidR="00FF37DC" w:rsidRPr="00DB792B">
        <w:rPr>
          <w:sz w:val="24"/>
          <w:szCs w:val="24"/>
        </w:rPr>
        <w:t xml:space="preserve"> ОП.02 Техническая механика</w:t>
      </w:r>
      <w:r w:rsidRPr="00DB792B">
        <w:rPr>
          <w:sz w:val="24"/>
          <w:szCs w:val="24"/>
        </w:rPr>
        <w:t xml:space="preserve"> является частью основной профессиональной образовательной программы</w:t>
      </w:r>
      <w:r w:rsidR="00FF37DC" w:rsidRPr="00DB792B">
        <w:rPr>
          <w:sz w:val="24"/>
          <w:szCs w:val="24"/>
        </w:rPr>
        <w:t xml:space="preserve"> - программы </w:t>
      </w:r>
      <w:r w:rsidRPr="00DB792B">
        <w:rPr>
          <w:sz w:val="24"/>
          <w:szCs w:val="24"/>
        </w:rPr>
        <w:t xml:space="preserve">подготовки специалистов среднего звена (далее </w:t>
      </w:r>
      <w:r w:rsidR="00FF37DC" w:rsidRPr="00DB792B">
        <w:rPr>
          <w:sz w:val="24"/>
          <w:szCs w:val="24"/>
        </w:rPr>
        <w:t>ОПОП-ППССЗ) в соответствии с ФГОС для</w:t>
      </w:r>
      <w:r w:rsidRPr="00DB792B">
        <w:rPr>
          <w:sz w:val="24"/>
          <w:szCs w:val="24"/>
        </w:rPr>
        <w:t xml:space="preserve"> специальности 23.02.06 Техническая эксплуатация подвижного состава железных дорог.</w:t>
      </w:r>
    </w:p>
    <w:p w:rsidR="00FF37DC" w:rsidRPr="00DB792B" w:rsidRDefault="00FF37DC" w:rsidP="0032517A">
      <w:pPr>
        <w:pStyle w:val="12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92B">
        <w:rPr>
          <w:rStyle w:val="13"/>
          <w:rFonts w:ascii="Times New Roman" w:hAnsi="Times New Roman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67CC4" w:rsidRPr="00DB792B" w:rsidRDefault="001E707E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</w:t>
      </w:r>
      <w:r w:rsidR="0032517A" w:rsidRPr="00DB792B">
        <w:rPr>
          <w:sz w:val="24"/>
          <w:szCs w:val="24"/>
        </w:rPr>
        <w:t xml:space="preserve">рабочих </w:t>
      </w:r>
      <w:r w:rsidRPr="00DB792B">
        <w:rPr>
          <w:sz w:val="24"/>
          <w:szCs w:val="24"/>
        </w:rPr>
        <w:t xml:space="preserve">по профессиям: </w:t>
      </w:r>
    </w:p>
    <w:p w:rsidR="00F67CC4" w:rsidRPr="00DB792B" w:rsidRDefault="00267F79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16275 осмотрщик-ремонтник вагонов, </w:t>
      </w:r>
    </w:p>
    <w:p w:rsidR="007140DF" w:rsidRPr="00DB792B" w:rsidRDefault="001E707E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15859 оператор по обслуживанию и ремонту вагонов и контейнеров, </w:t>
      </w:r>
    </w:p>
    <w:p w:rsidR="007140DF" w:rsidRPr="00DB792B" w:rsidRDefault="00267F79" w:rsidP="007140DF">
      <w:pPr>
        <w:shd w:val="clear" w:color="auto" w:fill="FFFFFF"/>
        <w:spacing w:line="360" w:lineRule="auto"/>
        <w:ind w:firstLine="912"/>
        <w:jc w:val="both"/>
        <w:rPr>
          <w:spacing w:val="-1"/>
          <w:sz w:val="24"/>
          <w:szCs w:val="24"/>
        </w:rPr>
      </w:pPr>
      <w:r w:rsidRPr="00DB792B">
        <w:rPr>
          <w:sz w:val="24"/>
          <w:szCs w:val="24"/>
        </w:rPr>
        <w:t>16269 Осмотрщик вагонов;</w:t>
      </w:r>
    </w:p>
    <w:p w:rsidR="007140DF" w:rsidRPr="00DB792B" w:rsidRDefault="00267F79" w:rsidP="007140DF">
      <w:pPr>
        <w:shd w:val="clear" w:color="auto" w:fill="FFFFFF"/>
        <w:spacing w:line="360" w:lineRule="auto"/>
        <w:ind w:firstLine="912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16783 Поездной электромеханик; </w:t>
      </w:r>
    </w:p>
    <w:p w:rsidR="001E707E" w:rsidRPr="00DB792B" w:rsidRDefault="001E707E" w:rsidP="007140DF">
      <w:pPr>
        <w:shd w:val="clear" w:color="auto" w:fill="FFFFFF"/>
        <w:spacing w:line="360" w:lineRule="auto"/>
        <w:ind w:firstLine="912"/>
        <w:jc w:val="both"/>
        <w:rPr>
          <w:spacing w:val="-1"/>
          <w:sz w:val="24"/>
          <w:szCs w:val="24"/>
        </w:rPr>
      </w:pPr>
      <w:r w:rsidRPr="00DB792B">
        <w:rPr>
          <w:spacing w:val="-1"/>
          <w:sz w:val="24"/>
          <w:szCs w:val="24"/>
        </w:rPr>
        <w:t>17334 проводник пассажирского вагона</w:t>
      </w:r>
      <w:r w:rsidR="001C28F0" w:rsidRPr="00DB792B">
        <w:rPr>
          <w:spacing w:val="-1"/>
          <w:sz w:val="24"/>
          <w:szCs w:val="24"/>
        </w:rPr>
        <w:t>.</w:t>
      </w:r>
    </w:p>
    <w:p w:rsidR="001E707E" w:rsidRPr="00DB792B" w:rsidRDefault="001E707E" w:rsidP="007140DF">
      <w:pPr>
        <w:shd w:val="clear" w:color="auto" w:fill="FFFFFF"/>
        <w:tabs>
          <w:tab w:val="left" w:pos="1747"/>
        </w:tabs>
        <w:spacing w:line="360" w:lineRule="auto"/>
        <w:ind w:left="912" w:right="10" w:firstLine="10"/>
        <w:rPr>
          <w:b/>
          <w:bCs/>
          <w:sz w:val="24"/>
          <w:szCs w:val="24"/>
        </w:rPr>
      </w:pPr>
      <w:r w:rsidRPr="00DB792B">
        <w:rPr>
          <w:b/>
          <w:bCs/>
          <w:spacing w:val="-5"/>
          <w:sz w:val="24"/>
          <w:szCs w:val="24"/>
        </w:rPr>
        <w:t>1.2</w:t>
      </w:r>
      <w:r w:rsidRPr="00DB792B">
        <w:rPr>
          <w:b/>
          <w:bCs/>
          <w:sz w:val="24"/>
          <w:szCs w:val="24"/>
        </w:rPr>
        <w:t xml:space="preserve">Место учебной дисциплины в структуре </w:t>
      </w:r>
      <w:r w:rsidR="00FF37DC" w:rsidRPr="00DB792B">
        <w:rPr>
          <w:b/>
          <w:bCs/>
          <w:sz w:val="24"/>
          <w:szCs w:val="24"/>
        </w:rPr>
        <w:t>ОПОП-</w:t>
      </w:r>
      <w:r w:rsidRPr="00DB792B">
        <w:rPr>
          <w:b/>
          <w:bCs/>
          <w:sz w:val="24"/>
          <w:szCs w:val="24"/>
        </w:rPr>
        <w:t xml:space="preserve">ППССЗ: </w:t>
      </w:r>
      <w:r w:rsidR="002E0A63" w:rsidRPr="00DB792B">
        <w:rPr>
          <w:bCs/>
          <w:sz w:val="24"/>
          <w:szCs w:val="24"/>
        </w:rPr>
        <w:t xml:space="preserve">Дисциплина входит в цикл: </w:t>
      </w:r>
      <w:r w:rsidRPr="00DB792B">
        <w:rPr>
          <w:sz w:val="24"/>
          <w:szCs w:val="24"/>
        </w:rPr>
        <w:t>профессиональный цикл (П.00), общепрофессиональные дисциплины (ОП.02).</w:t>
      </w:r>
    </w:p>
    <w:p w:rsidR="001E707E" w:rsidRPr="00DB792B" w:rsidRDefault="001E707E" w:rsidP="007140DF">
      <w:pPr>
        <w:shd w:val="clear" w:color="auto" w:fill="FFFFFF"/>
        <w:tabs>
          <w:tab w:val="left" w:pos="1387"/>
        </w:tabs>
        <w:spacing w:line="360" w:lineRule="auto"/>
        <w:ind w:left="10" w:firstLine="912"/>
        <w:rPr>
          <w:b/>
          <w:bCs/>
          <w:sz w:val="24"/>
          <w:szCs w:val="24"/>
        </w:rPr>
      </w:pPr>
      <w:r w:rsidRPr="00DB792B">
        <w:rPr>
          <w:b/>
          <w:bCs/>
          <w:spacing w:val="-5"/>
          <w:sz w:val="24"/>
          <w:szCs w:val="24"/>
        </w:rPr>
        <w:t>1.3</w:t>
      </w:r>
      <w:r w:rsidRPr="00DB792B">
        <w:rPr>
          <w:b/>
          <w:bCs/>
          <w:sz w:val="24"/>
          <w:szCs w:val="24"/>
        </w:rPr>
        <w:tab/>
      </w:r>
      <w:r w:rsidR="002E0A63" w:rsidRPr="00DB792B">
        <w:rPr>
          <w:b/>
          <w:bCs/>
          <w:sz w:val="24"/>
          <w:szCs w:val="24"/>
        </w:rPr>
        <w:t xml:space="preserve">Планируемые результаты </w:t>
      </w:r>
      <w:r w:rsidRPr="00DB792B">
        <w:rPr>
          <w:b/>
          <w:bCs/>
          <w:sz w:val="24"/>
          <w:szCs w:val="24"/>
        </w:rPr>
        <w:t>освоения учебной дисциплины:</w:t>
      </w:r>
    </w:p>
    <w:p w:rsidR="001E707E" w:rsidRPr="00DB792B" w:rsidRDefault="001E707E" w:rsidP="007140DF">
      <w:pPr>
        <w:shd w:val="clear" w:color="auto" w:fill="FFFFFF"/>
        <w:spacing w:line="360" w:lineRule="auto"/>
        <w:ind w:left="912"/>
        <w:rPr>
          <w:b/>
          <w:sz w:val="24"/>
          <w:szCs w:val="24"/>
        </w:rPr>
      </w:pPr>
      <w:r w:rsidRPr="00DB792B">
        <w:rPr>
          <w:bCs/>
          <w:spacing w:val="-4"/>
          <w:sz w:val="24"/>
          <w:szCs w:val="24"/>
        </w:rPr>
        <w:t>1.3.1</w:t>
      </w:r>
      <w:r w:rsidRPr="00DB792B">
        <w:rPr>
          <w:bCs/>
          <w:sz w:val="24"/>
          <w:szCs w:val="24"/>
        </w:rPr>
        <w:t>В</w:t>
      </w:r>
      <w:r w:rsidRPr="00DB792B">
        <w:rPr>
          <w:sz w:val="24"/>
          <w:szCs w:val="24"/>
        </w:rPr>
        <w:t xml:space="preserve">результате освоения учебной дисциплины </w:t>
      </w:r>
      <w:r w:rsidR="002E0A63" w:rsidRPr="00DB792B">
        <w:rPr>
          <w:sz w:val="24"/>
          <w:szCs w:val="24"/>
        </w:rPr>
        <w:t xml:space="preserve">обучающийся </w:t>
      </w:r>
      <w:r w:rsidRPr="00DB792B">
        <w:rPr>
          <w:sz w:val="24"/>
          <w:szCs w:val="24"/>
        </w:rPr>
        <w:t xml:space="preserve">должен </w:t>
      </w:r>
      <w:r w:rsidRPr="00DB792B">
        <w:rPr>
          <w:b/>
          <w:i/>
          <w:iCs/>
          <w:sz w:val="24"/>
          <w:szCs w:val="24"/>
        </w:rPr>
        <w:t>уметь:</w:t>
      </w:r>
    </w:p>
    <w:p w:rsidR="001E707E" w:rsidRPr="00DB792B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DB792B">
        <w:rPr>
          <w:iCs/>
          <w:sz w:val="24"/>
          <w:szCs w:val="24"/>
        </w:rPr>
        <w:t>У.1</w:t>
      </w:r>
      <w:r w:rsidRPr="00DB792B">
        <w:rPr>
          <w:sz w:val="24"/>
          <w:szCs w:val="24"/>
        </w:rPr>
        <w:t>-использовать методы проверочных расчётов на прочность, действий изгиба и кручения;</w:t>
      </w:r>
    </w:p>
    <w:p w:rsidR="001E707E" w:rsidRPr="00DB792B" w:rsidRDefault="001E707E" w:rsidP="007140DF">
      <w:pPr>
        <w:shd w:val="clear" w:color="auto" w:fill="FFFFFF"/>
        <w:spacing w:line="360" w:lineRule="auto"/>
        <w:ind w:left="10" w:firstLine="888"/>
        <w:rPr>
          <w:sz w:val="24"/>
          <w:szCs w:val="24"/>
        </w:rPr>
      </w:pPr>
      <w:r w:rsidRPr="00DB792B">
        <w:rPr>
          <w:sz w:val="24"/>
          <w:szCs w:val="24"/>
        </w:rPr>
        <w:t>У.2 - выбирать способ передачи вращательного момента.</w:t>
      </w:r>
    </w:p>
    <w:p w:rsidR="002E0A63" w:rsidRPr="00DB792B" w:rsidRDefault="001E707E" w:rsidP="007140DF">
      <w:pPr>
        <w:shd w:val="clear" w:color="auto" w:fill="FFFFFF"/>
        <w:spacing w:line="360" w:lineRule="auto"/>
        <w:ind w:left="917"/>
        <w:rPr>
          <w:sz w:val="24"/>
          <w:szCs w:val="24"/>
        </w:rPr>
      </w:pPr>
      <w:r w:rsidRPr="00DB792B">
        <w:rPr>
          <w:sz w:val="24"/>
          <w:szCs w:val="24"/>
        </w:rPr>
        <w:t xml:space="preserve">В результате освоения учебной дисциплины студент должен </w:t>
      </w:r>
    </w:p>
    <w:p w:rsidR="001E707E" w:rsidRPr="00DB792B" w:rsidRDefault="001E707E" w:rsidP="000E724C">
      <w:pPr>
        <w:shd w:val="clear" w:color="auto" w:fill="FFFFFF"/>
        <w:spacing w:line="470" w:lineRule="exact"/>
        <w:ind w:left="917"/>
        <w:rPr>
          <w:b/>
          <w:i/>
          <w:iCs/>
          <w:sz w:val="24"/>
          <w:szCs w:val="24"/>
        </w:rPr>
      </w:pPr>
      <w:r w:rsidRPr="00DB792B">
        <w:rPr>
          <w:b/>
          <w:i/>
          <w:iCs/>
          <w:sz w:val="24"/>
          <w:szCs w:val="24"/>
        </w:rPr>
        <w:t>знать:</w:t>
      </w:r>
    </w:p>
    <w:p w:rsidR="001E707E" w:rsidRPr="00DB792B" w:rsidRDefault="001E707E" w:rsidP="004C77CB">
      <w:pPr>
        <w:shd w:val="clear" w:color="auto" w:fill="FFFFFF"/>
        <w:spacing w:line="480" w:lineRule="exact"/>
        <w:ind w:left="5" w:right="10" w:firstLine="895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З.1- основные положения и аксиомы статики, кинематики, динамики и деталей машин.</w:t>
      </w:r>
    </w:p>
    <w:p w:rsidR="004A1666" w:rsidRPr="00DB792B" w:rsidRDefault="004A1666" w:rsidP="00D1062C">
      <w:pPr>
        <w:shd w:val="clear" w:color="auto" w:fill="FFFFFF"/>
        <w:spacing w:line="480" w:lineRule="exact"/>
        <w:ind w:left="5" w:right="10" w:firstLine="703"/>
        <w:jc w:val="both"/>
        <w:rPr>
          <w:sz w:val="24"/>
          <w:szCs w:val="24"/>
        </w:rPr>
      </w:pPr>
    </w:p>
    <w:p w:rsidR="001E707E" w:rsidRPr="00DB792B" w:rsidRDefault="001E707E" w:rsidP="002E0A63">
      <w:pPr>
        <w:shd w:val="clear" w:color="auto" w:fill="FFFFFF"/>
        <w:spacing w:line="480" w:lineRule="exact"/>
        <w:ind w:left="907"/>
        <w:rPr>
          <w:sz w:val="24"/>
          <w:szCs w:val="24"/>
        </w:rPr>
      </w:pPr>
      <w:r w:rsidRPr="00DB792B">
        <w:rPr>
          <w:spacing w:val="-3"/>
          <w:sz w:val="24"/>
          <w:szCs w:val="24"/>
        </w:rPr>
        <w:t>1.3.2</w:t>
      </w:r>
      <w:r w:rsidR="002017F4" w:rsidRPr="00DB792B">
        <w:rPr>
          <w:spacing w:val="-3"/>
          <w:sz w:val="24"/>
          <w:szCs w:val="24"/>
        </w:rPr>
        <w:t xml:space="preserve"> </w:t>
      </w:r>
      <w:r w:rsidRPr="00DB792B">
        <w:rPr>
          <w:sz w:val="24"/>
          <w:szCs w:val="24"/>
        </w:rPr>
        <w:t>В результате освоения учебной дисциплины студент должен сформировать следующие компетенции:</w:t>
      </w:r>
    </w:p>
    <w:p w:rsidR="001E707E" w:rsidRPr="00DB792B" w:rsidRDefault="007140DF" w:rsidP="001C1B9A">
      <w:pPr>
        <w:shd w:val="clear" w:color="auto" w:fill="FFFFFF"/>
        <w:tabs>
          <w:tab w:val="left" w:pos="1066"/>
        </w:tabs>
        <w:spacing w:before="5" w:line="480" w:lineRule="exact"/>
        <w:rPr>
          <w:b/>
          <w:sz w:val="24"/>
          <w:szCs w:val="24"/>
        </w:rPr>
      </w:pPr>
      <w:r w:rsidRPr="00DB792B">
        <w:rPr>
          <w:b/>
          <w:sz w:val="24"/>
          <w:szCs w:val="24"/>
        </w:rPr>
        <w:tab/>
      </w:r>
      <w:r w:rsidR="001E707E" w:rsidRPr="00DB792B">
        <w:rPr>
          <w:b/>
          <w:sz w:val="24"/>
          <w:szCs w:val="24"/>
        </w:rPr>
        <w:t xml:space="preserve">- </w:t>
      </w:r>
      <w:r w:rsidR="001E707E" w:rsidRPr="00DB792B">
        <w:rPr>
          <w:b/>
          <w:spacing w:val="-3"/>
          <w:sz w:val="24"/>
          <w:szCs w:val="24"/>
        </w:rPr>
        <w:t>общие:</w:t>
      </w: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</w:t>
      </w:r>
      <w:r w:rsidRPr="00DB792B">
        <w:rPr>
          <w:sz w:val="24"/>
          <w:szCs w:val="24"/>
        </w:rPr>
        <w:lastRenderedPageBreak/>
        <w:t>деятельности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860EA9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ОК </w:t>
      </w:r>
      <w:r w:rsidR="00334C1D" w:rsidRPr="00DB792B">
        <w:rPr>
          <w:sz w:val="24"/>
          <w:szCs w:val="24"/>
        </w:rPr>
        <w:t>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9E4B2C" w:rsidRPr="00DB792B" w:rsidRDefault="009E4B2C" w:rsidP="00334C1D">
      <w:pPr>
        <w:jc w:val="both"/>
        <w:rPr>
          <w:sz w:val="24"/>
          <w:szCs w:val="24"/>
        </w:rPr>
      </w:pPr>
    </w:p>
    <w:p w:rsidR="009E4B2C" w:rsidRPr="00DB792B" w:rsidRDefault="009E4B2C" w:rsidP="007140DF">
      <w:pPr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34C1D" w:rsidRPr="00DB792B" w:rsidRDefault="00334C1D" w:rsidP="00334C1D">
      <w:pPr>
        <w:jc w:val="both"/>
        <w:rPr>
          <w:sz w:val="24"/>
          <w:szCs w:val="24"/>
        </w:rPr>
      </w:pPr>
    </w:p>
    <w:p w:rsidR="00334C1D" w:rsidRPr="00DB792B" w:rsidRDefault="00334C1D" w:rsidP="007140DF">
      <w:pPr>
        <w:spacing w:line="360" w:lineRule="auto"/>
        <w:ind w:firstLine="70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  <w:r w:rsidR="007140DF" w:rsidRPr="00DB792B">
        <w:rPr>
          <w:sz w:val="24"/>
          <w:szCs w:val="24"/>
        </w:rPr>
        <w:t>.</w:t>
      </w:r>
    </w:p>
    <w:p w:rsidR="001E707E" w:rsidRPr="00DB792B" w:rsidRDefault="001E707E" w:rsidP="007140DF">
      <w:pPr>
        <w:shd w:val="clear" w:color="auto" w:fill="FFFFFF"/>
        <w:spacing w:before="5" w:line="360" w:lineRule="auto"/>
        <w:ind w:right="10" w:firstLine="708"/>
        <w:jc w:val="both"/>
        <w:rPr>
          <w:b/>
          <w:sz w:val="24"/>
          <w:szCs w:val="24"/>
        </w:rPr>
      </w:pPr>
      <w:r w:rsidRPr="00DB792B">
        <w:rPr>
          <w:b/>
          <w:sz w:val="24"/>
          <w:szCs w:val="24"/>
        </w:rPr>
        <w:t>- профессиональные:</w:t>
      </w:r>
    </w:p>
    <w:p w:rsidR="001E707E" w:rsidRPr="00DB792B" w:rsidRDefault="001E707E" w:rsidP="004D4262">
      <w:pPr>
        <w:shd w:val="clear" w:color="auto" w:fill="FFFFFF"/>
        <w:spacing w:line="360" w:lineRule="auto"/>
        <w:ind w:left="898"/>
        <w:rPr>
          <w:sz w:val="24"/>
          <w:szCs w:val="24"/>
        </w:rPr>
      </w:pPr>
      <w:r w:rsidRPr="00DB792B">
        <w:rPr>
          <w:sz w:val="24"/>
          <w:szCs w:val="24"/>
        </w:rPr>
        <w:t>ПК 1.1 Эксплуатировать подвижной состав железных дорог.</w:t>
      </w:r>
    </w:p>
    <w:p w:rsidR="001E707E" w:rsidRPr="00DB792B" w:rsidRDefault="001E707E" w:rsidP="004D4262">
      <w:pPr>
        <w:shd w:val="clear" w:color="auto" w:fill="FFFFFF"/>
        <w:spacing w:line="360" w:lineRule="auto"/>
        <w:ind w:left="5" w:right="5" w:firstLine="888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 w:rsidR="004D4262" w:rsidRPr="00DB792B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ПК2.3 Контролировать и оценивать качество выполняемых работ.</w:t>
      </w:r>
    </w:p>
    <w:p w:rsidR="004D4262" w:rsidRPr="00DB792B" w:rsidRDefault="004D4262" w:rsidP="004D4262">
      <w:pPr>
        <w:spacing w:line="360" w:lineRule="auto"/>
        <w:ind w:left="709" w:firstLine="11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ПК3.2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6D6B44" w:rsidRPr="00DB792B" w:rsidRDefault="006D6B44" w:rsidP="004D4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1.3.3</w:t>
      </w:r>
      <w:r w:rsidR="004D4262" w:rsidRPr="00DB792B">
        <w:rPr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6D6B44" w:rsidRPr="00DB792B" w:rsidRDefault="004C77CB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</w:t>
      </w:r>
      <w:r w:rsidR="006D6B44" w:rsidRPr="00DB792B">
        <w:rPr>
          <w:sz w:val="24"/>
          <w:szCs w:val="24"/>
        </w:rPr>
        <w:t>;</w:t>
      </w:r>
    </w:p>
    <w:p w:rsidR="006D6B44" w:rsidRPr="00DB792B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6D6B44" w:rsidRPr="00DB792B" w:rsidRDefault="006D6B44" w:rsidP="006D6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sz w:val="24"/>
          <w:szCs w:val="24"/>
        </w:rPr>
      </w:pPr>
      <w:r w:rsidRPr="00DB792B">
        <w:rPr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:rsidR="006D6B44" w:rsidRPr="00DB792B" w:rsidRDefault="006D6B44" w:rsidP="004C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  <w:rPr>
          <w:b/>
          <w:bCs/>
          <w:sz w:val="24"/>
          <w:szCs w:val="24"/>
        </w:rPr>
      </w:pPr>
      <w:r w:rsidRPr="00DB792B">
        <w:rPr>
          <w:sz w:val="24"/>
          <w:szCs w:val="24"/>
        </w:rPr>
        <w:t xml:space="preserve">ЛР 30 Осуществляющий поиск и использование информации, необходимой для </w:t>
      </w:r>
      <w:r w:rsidRPr="00DB792B">
        <w:rPr>
          <w:sz w:val="24"/>
          <w:szCs w:val="24"/>
        </w:rPr>
        <w:lastRenderedPageBreak/>
        <w:t>эффективного выполнения различных задач профессионального и личностного развития.</w:t>
      </w:r>
    </w:p>
    <w:p w:rsidR="001E707E" w:rsidRPr="00DB792B" w:rsidRDefault="001E707E" w:rsidP="007D388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1E707E" w:rsidRDefault="001E707E" w:rsidP="007D388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 w:rsidRPr="00DB792B"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ab/>
        <w:t>2</w:t>
      </w:r>
      <w:r w:rsidRPr="00A20A8B">
        <w:rPr>
          <w:b/>
          <w:sz w:val="28"/>
          <w:szCs w:val="28"/>
        </w:rPr>
        <w:t>СТРУКТУРА И СОДЕРЖАНИЕ УЧЕБНОЙ ДИСЦИПЛИНЫ</w:t>
      </w:r>
    </w:p>
    <w:p w:rsidR="001E707E" w:rsidRPr="00A20A8B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E707E" w:rsidRDefault="003118C5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2.1</w:t>
      </w:r>
      <w:r w:rsidR="001E707E"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118C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чна</w:t>
      </w:r>
      <w:r w:rsidR="003118C5">
        <w:rPr>
          <w:b/>
          <w:sz w:val="28"/>
          <w:szCs w:val="28"/>
        </w:rPr>
        <w:t>я форма обучения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681998" w:rsidRDefault="001E707E" w:rsidP="003E19FD">
            <w:pPr>
              <w:jc w:val="center"/>
              <w:rPr>
                <w:b/>
                <w:sz w:val="28"/>
                <w:szCs w:val="28"/>
              </w:rPr>
            </w:pPr>
            <w:r w:rsidRPr="0068199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3118C5" w:rsidRDefault="001E707E" w:rsidP="003E19FD">
            <w:pPr>
              <w:rPr>
                <w:b/>
                <w:sz w:val="28"/>
                <w:szCs w:val="28"/>
              </w:rPr>
            </w:pPr>
            <w:r w:rsidRPr="003118C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3118C5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118C5">
              <w:rPr>
                <w:b/>
                <w:i/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3118C5" w:rsidRDefault="001E707E" w:rsidP="003E19FD">
            <w:pPr>
              <w:jc w:val="both"/>
              <w:rPr>
                <w:b/>
                <w:sz w:val="28"/>
                <w:szCs w:val="28"/>
              </w:rPr>
            </w:pPr>
            <w:r w:rsidRPr="003118C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3118C5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118C5">
              <w:rPr>
                <w:b/>
                <w:i/>
                <w:iCs/>
                <w:sz w:val="28"/>
                <w:szCs w:val="28"/>
              </w:rPr>
              <w:t>144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118C5" w:rsidRPr="008967FC" w:rsidTr="003E19FD">
        <w:tc>
          <w:tcPr>
            <w:tcW w:w="8257" w:type="dxa"/>
          </w:tcPr>
          <w:p w:rsidR="003118C5" w:rsidRPr="008967FC" w:rsidRDefault="003118C5" w:rsidP="00E84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880" w:type="dxa"/>
          </w:tcPr>
          <w:p w:rsidR="003118C5" w:rsidRDefault="003118C5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118</w:t>
            </w:r>
          </w:p>
        </w:tc>
      </w:tr>
      <w:tr w:rsidR="003118C5" w:rsidRPr="008967FC" w:rsidTr="003E19FD">
        <w:tc>
          <w:tcPr>
            <w:tcW w:w="8257" w:type="dxa"/>
          </w:tcPr>
          <w:p w:rsidR="003118C5" w:rsidRPr="008967FC" w:rsidRDefault="003118C5" w:rsidP="00311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3118C5" w:rsidRDefault="003118C5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BB3552" w:rsidRPr="008967FC" w:rsidTr="003E19FD">
        <w:tc>
          <w:tcPr>
            <w:tcW w:w="8257" w:type="dxa"/>
          </w:tcPr>
          <w:p w:rsidR="00BB3552" w:rsidRPr="008967FC" w:rsidRDefault="00BB3552" w:rsidP="003118C5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лабораторные  </w:t>
            </w:r>
            <w:r w:rsidR="003118C5">
              <w:rPr>
                <w:sz w:val="28"/>
                <w:szCs w:val="28"/>
              </w:rPr>
              <w:t xml:space="preserve">занятия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BB3552" w:rsidRPr="008967FC" w:rsidRDefault="00BB3552" w:rsidP="007D388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3118C5" w:rsidRDefault="001E707E" w:rsidP="003E19FD">
            <w:pPr>
              <w:jc w:val="both"/>
              <w:rPr>
                <w:b/>
                <w:sz w:val="28"/>
                <w:szCs w:val="28"/>
              </w:rPr>
            </w:pPr>
            <w:r w:rsidRPr="003118C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3118C5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118C5">
              <w:rPr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Доклады (презентации)</w:t>
            </w:r>
          </w:p>
          <w:p w:rsidR="001E707E" w:rsidRPr="008967FC" w:rsidRDefault="001E707E" w:rsidP="002470C1">
            <w:pPr>
              <w:rPr>
                <w:bCs/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П</w:t>
            </w:r>
            <w:r w:rsidRPr="008967FC">
              <w:rPr>
                <w:bCs/>
                <w:i/>
                <w:sz w:val="28"/>
                <w:szCs w:val="28"/>
              </w:rPr>
              <w:t>одготовка к лабораторным и практическим занятиям</w:t>
            </w:r>
          </w:p>
          <w:p w:rsidR="001E707E" w:rsidRDefault="001E707E" w:rsidP="002470C1">
            <w:pPr>
              <w:rPr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>Выполнение домашних заданий(</w:t>
            </w: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>и учебного издания, изучение и конспектирование дополнительного материала по учебнику, решение типовых задач)</w:t>
            </w:r>
          </w:p>
          <w:p w:rsidR="004C77CB" w:rsidRPr="004C77CB" w:rsidRDefault="004C77CB" w:rsidP="002470C1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7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11</w:t>
            </w:r>
          </w:p>
          <w:p w:rsidR="001E707E" w:rsidRPr="008967FC" w:rsidRDefault="001E707E" w:rsidP="003E19FD">
            <w:pPr>
              <w:jc w:val="center"/>
              <w:rPr>
                <w:iCs/>
                <w:sz w:val="28"/>
                <w:szCs w:val="28"/>
              </w:rPr>
            </w:pPr>
            <w:r w:rsidRPr="008967FC">
              <w:rPr>
                <w:iCs/>
                <w:sz w:val="28"/>
                <w:szCs w:val="28"/>
              </w:rPr>
              <w:t>54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8967FC" w:rsidRDefault="001E707E" w:rsidP="00DB792B">
            <w:pPr>
              <w:rPr>
                <w:i/>
                <w:iCs/>
                <w:sz w:val="28"/>
                <w:szCs w:val="28"/>
              </w:rPr>
            </w:pPr>
            <w:r w:rsidRPr="001E5D9A">
              <w:rPr>
                <w:b/>
                <w:iCs/>
                <w:sz w:val="28"/>
                <w:szCs w:val="28"/>
              </w:rPr>
              <w:t>Промежуточная аттестация</w:t>
            </w:r>
            <w:r w:rsidRPr="008967FC">
              <w:rPr>
                <w:iCs/>
                <w:sz w:val="28"/>
                <w:szCs w:val="28"/>
              </w:rPr>
              <w:t xml:space="preserve"> в</w:t>
            </w:r>
            <w:r w:rsidR="00DB792B">
              <w:rPr>
                <w:iCs/>
                <w:sz w:val="28"/>
                <w:szCs w:val="28"/>
              </w:rPr>
              <w:t xml:space="preserve"> форме</w:t>
            </w:r>
            <w:r w:rsidR="002017F4">
              <w:rPr>
                <w:iCs/>
                <w:sz w:val="28"/>
                <w:szCs w:val="28"/>
              </w:rPr>
              <w:t xml:space="preserve"> </w:t>
            </w:r>
            <w:r w:rsidR="002017F4">
              <w:rPr>
                <w:i/>
                <w:iCs/>
                <w:sz w:val="28"/>
                <w:szCs w:val="28"/>
              </w:rPr>
              <w:t>контрольной работы 3(1*)</w:t>
            </w:r>
            <w:r w:rsidR="002017F4" w:rsidRPr="008967FC">
              <w:rPr>
                <w:i/>
                <w:iCs/>
                <w:sz w:val="28"/>
                <w:szCs w:val="28"/>
              </w:rPr>
              <w:t xml:space="preserve"> семестр</w:t>
            </w:r>
            <w:r w:rsidR="002017F4">
              <w:rPr>
                <w:i/>
                <w:iCs/>
                <w:sz w:val="28"/>
                <w:szCs w:val="28"/>
              </w:rPr>
              <w:t xml:space="preserve"> и экзамена</w:t>
            </w:r>
            <w:r w:rsidR="004A1666">
              <w:rPr>
                <w:i/>
                <w:iCs/>
                <w:sz w:val="28"/>
                <w:szCs w:val="28"/>
              </w:rPr>
              <w:t xml:space="preserve"> 4(2*)</w:t>
            </w:r>
            <w:r w:rsidRPr="008967FC">
              <w:rPr>
                <w:i/>
                <w:iCs/>
                <w:sz w:val="28"/>
                <w:szCs w:val="28"/>
              </w:rPr>
              <w:t xml:space="preserve"> семестр</w:t>
            </w:r>
          </w:p>
        </w:tc>
      </w:tr>
    </w:tbl>
    <w:p w:rsidR="001E707E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1E707E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*- подготовка на базе среднего общего образования</w:t>
      </w:r>
    </w:p>
    <w:p w:rsidR="004A1666" w:rsidRDefault="004A1666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0B2070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E707E" w:rsidRDefault="001E5D9A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Заочная форма обучения</w:t>
      </w:r>
    </w:p>
    <w:p w:rsidR="001E707E" w:rsidRPr="005701F6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880"/>
      </w:tblGrid>
      <w:tr w:rsidR="001E707E" w:rsidRPr="008967FC" w:rsidTr="003E19FD">
        <w:trPr>
          <w:trHeight w:val="460"/>
        </w:trPr>
        <w:tc>
          <w:tcPr>
            <w:tcW w:w="8257" w:type="dxa"/>
          </w:tcPr>
          <w:p w:rsidR="001E707E" w:rsidRPr="00681998" w:rsidRDefault="001E707E" w:rsidP="003E19FD">
            <w:pPr>
              <w:jc w:val="center"/>
              <w:rPr>
                <w:b/>
                <w:sz w:val="28"/>
                <w:szCs w:val="28"/>
              </w:rPr>
            </w:pPr>
            <w:r w:rsidRPr="0068199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1E707E" w:rsidRPr="008967FC" w:rsidTr="003E19FD">
        <w:trPr>
          <w:trHeight w:val="285"/>
        </w:trPr>
        <w:tc>
          <w:tcPr>
            <w:tcW w:w="8257" w:type="dxa"/>
          </w:tcPr>
          <w:p w:rsidR="001E707E" w:rsidRPr="001E5D9A" w:rsidRDefault="001E707E" w:rsidP="003E19FD">
            <w:pPr>
              <w:rPr>
                <w:b/>
                <w:sz w:val="28"/>
                <w:szCs w:val="28"/>
              </w:rPr>
            </w:pPr>
            <w:r w:rsidRPr="001E5D9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80" w:type="dxa"/>
          </w:tcPr>
          <w:p w:rsidR="001E707E" w:rsidRPr="001E5D9A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E5D9A">
              <w:rPr>
                <w:b/>
                <w:iCs/>
                <w:sz w:val="28"/>
                <w:szCs w:val="28"/>
              </w:rPr>
              <w:t>216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1E5D9A" w:rsidRDefault="001E707E" w:rsidP="003E19FD">
            <w:pPr>
              <w:jc w:val="both"/>
              <w:rPr>
                <w:b/>
                <w:sz w:val="28"/>
                <w:szCs w:val="28"/>
              </w:rPr>
            </w:pPr>
            <w:r w:rsidRPr="001E5D9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</w:tcPr>
          <w:p w:rsidR="001E707E" w:rsidRPr="001E5D9A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E5D9A">
              <w:rPr>
                <w:b/>
                <w:i/>
                <w:iCs/>
                <w:sz w:val="28"/>
                <w:szCs w:val="28"/>
              </w:rPr>
              <w:t>20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5D9A" w:rsidRPr="008967FC" w:rsidTr="003E19FD">
        <w:tc>
          <w:tcPr>
            <w:tcW w:w="8257" w:type="dxa"/>
          </w:tcPr>
          <w:p w:rsidR="001E5D9A" w:rsidRPr="008967FC" w:rsidRDefault="001E5D9A" w:rsidP="003E1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880" w:type="dxa"/>
          </w:tcPr>
          <w:p w:rsidR="001E5D9A" w:rsidRDefault="001E5D9A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1E5D9A" w:rsidRPr="008967FC" w:rsidTr="003E19FD">
        <w:tc>
          <w:tcPr>
            <w:tcW w:w="8257" w:type="dxa"/>
          </w:tcPr>
          <w:p w:rsidR="001E5D9A" w:rsidRPr="008967FC" w:rsidRDefault="001E5D9A" w:rsidP="003E1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1E5D9A" w:rsidRDefault="001E5D9A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2D1DB4" w:rsidRPr="008967FC" w:rsidTr="003E19FD">
        <w:tc>
          <w:tcPr>
            <w:tcW w:w="8257" w:type="dxa"/>
          </w:tcPr>
          <w:p w:rsidR="002D1DB4" w:rsidRPr="008967FC" w:rsidRDefault="002D1DB4" w:rsidP="001E5D9A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 xml:space="preserve">лабораторные  </w:t>
            </w:r>
            <w:r w:rsidR="001E5D9A">
              <w:rPr>
                <w:sz w:val="28"/>
                <w:szCs w:val="28"/>
              </w:rPr>
              <w:t xml:space="preserve">занятия </w:t>
            </w:r>
            <w:r w:rsidRPr="00056957">
              <w:rPr>
                <w:sz w:val="28"/>
                <w:szCs w:val="28"/>
              </w:rPr>
              <w:t>в форме практической подготовки</w:t>
            </w:r>
          </w:p>
        </w:tc>
        <w:tc>
          <w:tcPr>
            <w:tcW w:w="1880" w:type="dxa"/>
          </w:tcPr>
          <w:p w:rsidR="002D1DB4" w:rsidRPr="008967FC" w:rsidRDefault="008D56C1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1E5D9A" w:rsidRDefault="001E707E" w:rsidP="003E19FD">
            <w:pPr>
              <w:jc w:val="both"/>
              <w:rPr>
                <w:b/>
                <w:sz w:val="28"/>
                <w:szCs w:val="28"/>
              </w:rPr>
            </w:pPr>
            <w:r w:rsidRPr="001E5D9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80" w:type="dxa"/>
          </w:tcPr>
          <w:p w:rsidR="001E707E" w:rsidRPr="001E5D9A" w:rsidRDefault="001E707E" w:rsidP="003E19FD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E5D9A">
              <w:rPr>
                <w:b/>
                <w:iCs/>
                <w:sz w:val="28"/>
                <w:szCs w:val="28"/>
              </w:rPr>
              <w:t>196</w:t>
            </w: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jc w:val="both"/>
              <w:rPr>
                <w:sz w:val="28"/>
                <w:szCs w:val="28"/>
              </w:rPr>
            </w:pPr>
            <w:r w:rsidRPr="008967F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1E707E" w:rsidRPr="008967FC" w:rsidTr="003E19FD">
        <w:tc>
          <w:tcPr>
            <w:tcW w:w="8257" w:type="dxa"/>
          </w:tcPr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 Домашняя контрольная работа</w:t>
            </w:r>
          </w:p>
          <w:p w:rsidR="001E707E" w:rsidRPr="008967FC" w:rsidRDefault="001E707E" w:rsidP="003E19FD">
            <w:pPr>
              <w:rPr>
                <w:i/>
                <w:sz w:val="28"/>
                <w:szCs w:val="28"/>
              </w:rPr>
            </w:pPr>
            <w:r w:rsidRPr="008967FC">
              <w:rPr>
                <w:i/>
                <w:sz w:val="28"/>
                <w:szCs w:val="28"/>
              </w:rPr>
              <w:t xml:space="preserve"> Внеаудиторная самостоятельная работа (</w:t>
            </w:r>
            <w:r w:rsidRPr="008967FC">
              <w:rPr>
                <w:bCs/>
                <w:sz w:val="28"/>
                <w:szCs w:val="28"/>
              </w:rPr>
              <w:t xml:space="preserve">проработка конспекта занятия </w:t>
            </w:r>
            <w:r w:rsidRPr="008967FC">
              <w:rPr>
                <w:sz w:val="28"/>
                <w:szCs w:val="28"/>
              </w:rPr>
              <w:t xml:space="preserve">и учебного издания, </w:t>
            </w:r>
            <w:r w:rsidRPr="008967FC">
              <w:rPr>
                <w:bCs/>
                <w:sz w:val="28"/>
                <w:szCs w:val="28"/>
              </w:rPr>
              <w:t xml:space="preserve">подготовка к практической и лабораторной работе, </w:t>
            </w:r>
            <w:r w:rsidRPr="008967FC">
              <w:rPr>
                <w:sz w:val="28"/>
                <w:szCs w:val="28"/>
              </w:rPr>
              <w:t>решение типовых задач</w:t>
            </w:r>
            <w:r w:rsidRPr="008967F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80" w:type="dxa"/>
          </w:tcPr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32</w:t>
            </w:r>
          </w:p>
          <w:p w:rsidR="001E707E" w:rsidRPr="008967FC" w:rsidRDefault="001E707E" w:rsidP="003E19FD">
            <w:pPr>
              <w:jc w:val="center"/>
              <w:rPr>
                <w:i/>
                <w:iCs/>
                <w:sz w:val="28"/>
                <w:szCs w:val="28"/>
              </w:rPr>
            </w:pPr>
            <w:r w:rsidRPr="008967FC">
              <w:rPr>
                <w:i/>
                <w:iCs/>
                <w:sz w:val="28"/>
                <w:szCs w:val="28"/>
              </w:rPr>
              <w:t>164</w:t>
            </w:r>
          </w:p>
        </w:tc>
      </w:tr>
      <w:tr w:rsidR="001E707E" w:rsidRPr="008967FC" w:rsidTr="003E19FD">
        <w:tc>
          <w:tcPr>
            <w:tcW w:w="10137" w:type="dxa"/>
            <w:gridSpan w:val="2"/>
          </w:tcPr>
          <w:p w:rsidR="001E707E" w:rsidRPr="001E5D9A" w:rsidRDefault="00381554" w:rsidP="00DB792B">
            <w:pPr>
              <w:rPr>
                <w:b/>
                <w:i/>
                <w:iCs/>
                <w:sz w:val="28"/>
                <w:szCs w:val="28"/>
              </w:rPr>
            </w:pPr>
            <w:r w:rsidRPr="001E5D9A"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="001E707E" w:rsidRPr="001E5D9A">
              <w:rPr>
                <w:b/>
                <w:iCs/>
                <w:sz w:val="28"/>
                <w:szCs w:val="28"/>
              </w:rPr>
              <w:t xml:space="preserve"> аттестация </w:t>
            </w:r>
            <w:r w:rsidR="001E707E" w:rsidRPr="005B4D32">
              <w:rPr>
                <w:iCs/>
                <w:sz w:val="28"/>
                <w:szCs w:val="28"/>
              </w:rPr>
              <w:t xml:space="preserve">в </w:t>
            </w:r>
            <w:r w:rsidR="00DB792B">
              <w:rPr>
                <w:iCs/>
                <w:sz w:val="28"/>
                <w:szCs w:val="28"/>
              </w:rPr>
              <w:t xml:space="preserve">форме </w:t>
            </w:r>
            <w:r w:rsidR="001E707E" w:rsidRPr="005B4D32">
              <w:rPr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1E707E" w:rsidRPr="000950D9" w:rsidRDefault="001E707E" w:rsidP="007D3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  <w:sectPr w:rsidR="001E707E" w:rsidRPr="000950D9" w:rsidSect="00BA6970">
          <w:footerReference w:type="default" r:id="rId8"/>
          <w:pgSz w:w="11906" w:h="16838"/>
          <w:pgMar w:top="851" w:right="851" w:bottom="851" w:left="1134" w:header="709" w:footer="709" w:gutter="0"/>
          <w:pgNumType w:start="3"/>
          <w:cols w:space="720"/>
        </w:sectPr>
      </w:pPr>
    </w:p>
    <w:p w:rsidR="001E707E" w:rsidRDefault="001E707E" w:rsidP="00F70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925B5B">
        <w:rPr>
          <w:b/>
          <w:sz w:val="28"/>
          <w:szCs w:val="28"/>
        </w:rPr>
        <w:lastRenderedPageBreak/>
        <w:t>2.2</w:t>
      </w:r>
      <w:r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EB34B8">
        <w:rPr>
          <w:b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ОП.02</w:t>
      </w:r>
      <w:r w:rsidR="00EB34B8">
        <w:rPr>
          <w:b/>
          <w:caps/>
          <w:sz w:val="28"/>
          <w:szCs w:val="28"/>
        </w:rPr>
        <w:t xml:space="preserve"> 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F70387" w:rsidRDefault="001E707E" w:rsidP="00F70387">
      <w:pPr>
        <w:jc w:val="center"/>
        <w:rPr>
          <w:b/>
          <w:sz w:val="28"/>
          <w:szCs w:val="28"/>
        </w:rPr>
      </w:pPr>
      <w:r w:rsidRPr="00621548">
        <w:rPr>
          <w:b/>
          <w:sz w:val="28"/>
          <w:szCs w:val="28"/>
        </w:rPr>
        <w:tab/>
      </w:r>
      <w:r w:rsidR="005B4D32">
        <w:rPr>
          <w:b/>
          <w:sz w:val="28"/>
          <w:szCs w:val="28"/>
        </w:rPr>
        <w:t>О</w:t>
      </w:r>
      <w:r w:rsidRPr="00925B5B">
        <w:rPr>
          <w:b/>
          <w:sz w:val="28"/>
          <w:szCs w:val="28"/>
        </w:rPr>
        <w:t>чная форма обучения</w:t>
      </w:r>
    </w:p>
    <w:tbl>
      <w:tblPr>
        <w:tblW w:w="14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82"/>
        <w:gridCol w:w="9218"/>
        <w:gridCol w:w="1346"/>
        <w:gridCol w:w="1620"/>
      </w:tblGrid>
      <w:tr w:rsidR="004B24BC" w:rsidRPr="008967FC" w:rsidTr="00F70387">
        <w:trPr>
          <w:trHeight w:val="616"/>
        </w:trPr>
        <w:tc>
          <w:tcPr>
            <w:tcW w:w="2682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8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4B24BC" w:rsidRPr="00F70387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B24BC" w:rsidRPr="00911BDF" w:rsidRDefault="004B24BC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</w:rPr>
            </w:pPr>
            <w:r>
              <w:rPr>
                <w:rStyle w:val="13"/>
                <w:b/>
              </w:rPr>
              <w:t>4</w:t>
            </w:r>
          </w:p>
        </w:tc>
      </w:tr>
      <w:tr w:rsidR="001E707E" w:rsidRPr="008967FC" w:rsidTr="00F70387">
        <w:trPr>
          <w:trHeight w:val="616"/>
        </w:trPr>
        <w:tc>
          <w:tcPr>
            <w:tcW w:w="2682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8" w:type="dxa"/>
          </w:tcPr>
          <w:p w:rsidR="001E707E" w:rsidRPr="00F70387" w:rsidRDefault="001E707E" w:rsidP="009A3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r w:rsidR="009A3FD4" w:rsidRPr="00F70387">
              <w:rPr>
                <w:b/>
                <w:bCs/>
                <w:sz w:val="24"/>
                <w:szCs w:val="24"/>
              </w:rPr>
              <w:t xml:space="preserve">практические </w:t>
            </w:r>
            <w:r w:rsidR="009A3FD4">
              <w:rPr>
                <w:b/>
                <w:bCs/>
                <w:sz w:val="24"/>
                <w:szCs w:val="24"/>
              </w:rPr>
              <w:t xml:space="preserve">и </w:t>
            </w:r>
            <w:r w:rsidRPr="00F70387">
              <w:rPr>
                <w:b/>
                <w:bCs/>
                <w:sz w:val="24"/>
                <w:szCs w:val="24"/>
              </w:rPr>
              <w:t>лабораторные  занятия, самостоятельная работа обучающихся</w:t>
            </w:r>
          </w:p>
        </w:tc>
        <w:tc>
          <w:tcPr>
            <w:tcW w:w="1346" w:type="dxa"/>
          </w:tcPr>
          <w:p w:rsidR="001E707E" w:rsidRPr="00F70387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038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</w:tcPr>
          <w:p w:rsidR="001E707E" w:rsidRPr="00647745" w:rsidRDefault="004B24BC" w:rsidP="00F703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E707E" w:rsidRPr="008967FC" w:rsidTr="00F70387">
        <w:trPr>
          <w:trHeight w:val="225"/>
        </w:trPr>
        <w:tc>
          <w:tcPr>
            <w:tcW w:w="14866" w:type="dxa"/>
            <w:gridSpan w:val="4"/>
            <w:vAlign w:val="center"/>
          </w:tcPr>
          <w:p w:rsidR="001E707E" w:rsidRPr="005B4D32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B4D32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1E707E" w:rsidRPr="008967FC" w:rsidTr="00F70387">
        <w:trPr>
          <w:trHeight w:val="840"/>
        </w:trPr>
        <w:tc>
          <w:tcPr>
            <w:tcW w:w="2682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8" w:type="dxa"/>
            <w:vAlign w:val="center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1E707E" w:rsidRPr="000227B4" w:rsidRDefault="001E707E" w:rsidP="00432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620" w:type="dxa"/>
            <w:vAlign w:val="center"/>
          </w:tcPr>
          <w:p w:rsidR="001E707E" w:rsidRPr="00647745" w:rsidRDefault="001E707E" w:rsidP="003E64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8967FC" w:rsidTr="00F70387">
        <w:trPr>
          <w:trHeight w:val="20"/>
        </w:trPr>
        <w:tc>
          <w:tcPr>
            <w:tcW w:w="2682" w:type="dxa"/>
          </w:tcPr>
          <w:p w:rsidR="001E707E" w:rsidRPr="00647745" w:rsidRDefault="001E707E" w:rsidP="003E19FD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647745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8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1E707E" w:rsidRPr="000227B4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620" w:type="dxa"/>
          </w:tcPr>
          <w:p w:rsidR="001E707E" w:rsidRPr="00647745" w:rsidRDefault="001E707E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 w:val="restart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8" w:type="dxa"/>
          </w:tcPr>
          <w:p w:rsidR="00FD4446" w:rsidRPr="000E19E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0E19E6" w:rsidRDefault="00FD4446" w:rsidP="00EB3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19E6">
              <w:rPr>
                <w:sz w:val="24"/>
                <w:szCs w:val="24"/>
              </w:rPr>
              <w:t>Теоретическая механика и её разделы. Основные понятия статики:</w:t>
            </w:r>
            <w:r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FD4446" w:rsidRPr="00DA371C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FD4446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FD4446" w:rsidRPr="00647745" w:rsidRDefault="00FD4446" w:rsidP="00997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>№ 1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проработка конспекта занятия и </w:t>
            </w:r>
            <w:r>
              <w:rPr>
                <w:sz w:val="24"/>
                <w:szCs w:val="24"/>
              </w:rPr>
              <w:t xml:space="preserve">учебника. 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Аксиомы статики. Сложение двух сил.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647745" w:rsidRDefault="00FD4446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2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 w:rsidRPr="0010653A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4446" w:rsidRPr="008967FC" w:rsidTr="00F70387">
        <w:trPr>
          <w:trHeight w:val="20"/>
        </w:trPr>
        <w:tc>
          <w:tcPr>
            <w:tcW w:w="2682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b/>
                <w:bCs/>
                <w:sz w:val="24"/>
                <w:szCs w:val="24"/>
              </w:rPr>
              <w:t xml:space="preserve"> № 3</w:t>
            </w:r>
          </w:p>
          <w:p w:rsidR="00FD4446" w:rsidRPr="00647745" w:rsidRDefault="00FD4446" w:rsidP="00521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10653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10653A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1065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10653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FD4446" w:rsidRPr="000227B4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FD4446" w:rsidRPr="00647745" w:rsidRDefault="00FD4446" w:rsidP="003E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41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Плоская система сходящихся сил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ОК 01-  ОК</w:t>
            </w:r>
            <w:r w:rsidR="00834B7B">
              <w:rPr>
                <w:bCs/>
                <w:sz w:val="24"/>
                <w:szCs w:val="24"/>
              </w:rPr>
              <w:t xml:space="preserve"> 0</w:t>
            </w:r>
            <w:r w:rsidRPr="00DA371C">
              <w:rPr>
                <w:bCs/>
                <w:sz w:val="24"/>
                <w:szCs w:val="24"/>
              </w:rPr>
              <w:t>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3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17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813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566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B2696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451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421B27">
              <w:rPr>
                <w:bCs/>
                <w:sz w:val="24"/>
                <w:szCs w:val="24"/>
              </w:rPr>
              <w:t>Подготовка к практической работе №1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2696F">
              <w:rPr>
                <w:b/>
                <w:sz w:val="24"/>
                <w:szCs w:val="24"/>
              </w:rPr>
              <w:t>Практическое занятие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”</w:t>
            </w:r>
            <w:r w:rsidRPr="00647745">
              <w:rPr>
                <w:bCs/>
                <w:sz w:val="24"/>
                <w:szCs w:val="24"/>
              </w:rPr>
              <w:t>Определение усилий в стержнях</w:t>
            </w:r>
            <w:r w:rsidRPr="00647745">
              <w:rPr>
                <w:sz w:val="24"/>
                <w:szCs w:val="24"/>
              </w:rPr>
              <w:t>”.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8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0E19E6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 сил, момент пары сил.</w:t>
            </w:r>
            <w:r w:rsidR="006D2010"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A371C"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9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782F82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782F82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>, задача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lastRenderedPageBreak/>
              <w:t>Балочные системы. Классификация нагрузок и виды опор.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12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  <w:r w:rsidRPr="00782F82">
              <w:rPr>
                <w:sz w:val="24"/>
                <w:szCs w:val="24"/>
              </w:rPr>
              <w:t>проработать конспект, решить задачу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13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конспект и учебник, решить задачу.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14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>Домашнее задание:</w:t>
            </w:r>
            <w:r w:rsidRPr="00CA55C3">
              <w:rPr>
                <w:bCs/>
                <w:sz w:val="24"/>
                <w:szCs w:val="24"/>
              </w:rPr>
              <w:t>Подготовка к практической работе №2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>Практическое занятие № 2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“Определение реакций опор балочных систем”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F13A0F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82F8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15</w:t>
            </w:r>
          </w:p>
          <w:p w:rsidR="006D2010" w:rsidRPr="00782F82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82F82">
              <w:rPr>
                <w:bCs/>
                <w:sz w:val="24"/>
                <w:szCs w:val="24"/>
              </w:rPr>
              <w:t xml:space="preserve">Домашнее задание: проработка конспекта занятия и  </w:t>
            </w:r>
            <w:r>
              <w:rPr>
                <w:bCs/>
                <w:sz w:val="24"/>
                <w:szCs w:val="24"/>
              </w:rPr>
              <w:t>уче</w:t>
            </w:r>
            <w:r w:rsidRPr="00782F82">
              <w:rPr>
                <w:sz w:val="24"/>
                <w:szCs w:val="24"/>
              </w:rPr>
              <w:t>бник</w:t>
            </w:r>
            <w:r>
              <w:rPr>
                <w:sz w:val="24"/>
                <w:szCs w:val="24"/>
              </w:rPr>
              <w:t>а</w:t>
            </w:r>
            <w:r w:rsidRPr="00782F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изучение и конспектирование дополнительного материала по  учебнику.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1.4  </w:t>
            </w: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82F8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AB652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 xml:space="preserve">Определение положения центра тяжести сечений, состоящих из прокатных профилей. 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17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 xml:space="preserve"> Подготовка к лабораторной работе №1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E5546B">
              <w:rPr>
                <w:b/>
                <w:sz w:val="24"/>
                <w:szCs w:val="24"/>
              </w:rPr>
              <w:t>Лабораторная работа № 1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плоских фигур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18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7530BB">
              <w:rPr>
                <w:bCs/>
                <w:sz w:val="24"/>
                <w:szCs w:val="24"/>
              </w:rPr>
              <w:t>Подготовка к практической работе №3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E5546B">
              <w:rPr>
                <w:b/>
                <w:sz w:val="24"/>
                <w:szCs w:val="24"/>
              </w:rPr>
              <w:t>№ 3</w:t>
            </w:r>
            <w:r w:rsidRPr="0073703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форме практической подготовки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“Определение центра тяжести составного сечения, состоящего из прокатных профилей</w:t>
            </w:r>
            <w:r w:rsidRPr="00647745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19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Кинематика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1.5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20</w:t>
            </w:r>
          </w:p>
          <w:p w:rsidR="006D2010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21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B6525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 w:val="restart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1.6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 w:rsidR="00D64221"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D2010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22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23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3347A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B652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AB6525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у, подготовка к контрольной работе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7D37B7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D2010" w:rsidRPr="00893B29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624"/>
        </w:trPr>
        <w:tc>
          <w:tcPr>
            <w:tcW w:w="2682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24</w:t>
            </w:r>
          </w:p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Всего за 3-й семестр:</w:t>
            </w:r>
          </w:p>
          <w:p w:rsidR="006D2010" w:rsidRDefault="006D2010" w:rsidP="006D2010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6D2010" w:rsidRPr="001C2668" w:rsidRDefault="006D2010" w:rsidP="006D201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Default="006D2010" w:rsidP="006D2010">
            <w:pPr>
              <w:jc w:val="center"/>
              <w:rPr>
                <w:b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72</w:t>
            </w: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25B5B" w:rsidRPr="008967FC" w:rsidTr="00F70387">
        <w:trPr>
          <w:trHeight w:val="20"/>
        </w:trPr>
        <w:tc>
          <w:tcPr>
            <w:tcW w:w="2682" w:type="dxa"/>
          </w:tcPr>
          <w:p w:rsidR="00925B5B" w:rsidRPr="00647745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925B5B" w:rsidRPr="00647745" w:rsidRDefault="00925B5B" w:rsidP="00925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4-й семестр</w:t>
            </w:r>
          </w:p>
        </w:tc>
        <w:tc>
          <w:tcPr>
            <w:tcW w:w="1346" w:type="dxa"/>
          </w:tcPr>
          <w:p w:rsidR="00925B5B" w:rsidRPr="000227B4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925B5B" w:rsidRPr="00647745" w:rsidRDefault="00925B5B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lastRenderedPageBreak/>
              <w:t>Динамика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0227B4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27B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 w:val="restart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1.7 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F13A0F" w:rsidRDefault="00C50A51" w:rsidP="00C50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="001C28F0" w:rsidRPr="00F13A0F">
              <w:rPr>
                <w:sz w:val="24"/>
                <w:szCs w:val="24"/>
              </w:rPr>
              <w:t>ксиомы динамики. Сила инерции при поступательном движении.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1C28F0" w:rsidRPr="00DA371C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1C28F0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1C28F0" w:rsidRPr="00647745" w:rsidRDefault="001C28F0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25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322E7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26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935392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 xml:space="preserve">Свободная и несвободная материальные точки. Принцип Даламбера. </w:t>
            </w:r>
            <w:r w:rsidR="00C50A51">
              <w:rPr>
                <w:sz w:val="24"/>
                <w:szCs w:val="24"/>
              </w:rPr>
              <w:t>Метод кинетостатики.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1C28F0" w:rsidRPr="00DA371C" w:rsidRDefault="00EB34B8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1C28F0" w:rsidRPr="00DA371C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1C28F0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1C28F0" w:rsidRPr="00647745" w:rsidRDefault="001C28F0" w:rsidP="001C2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27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а,решить </w:t>
            </w:r>
            <w:r w:rsidRPr="00893B29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7D37B7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C28F0" w:rsidRPr="00322E7A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67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28</w:t>
            </w:r>
          </w:p>
          <w:p w:rsidR="001C28F0" w:rsidRPr="00647745" w:rsidRDefault="001C28F0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83391">
              <w:rPr>
                <w:b/>
                <w:bCs/>
                <w:sz w:val="24"/>
                <w:szCs w:val="24"/>
              </w:rPr>
              <w:t>№ 4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“Определение силы тяги локомотива методом кинетостатики”</w:t>
            </w:r>
            <w:r w:rsidRPr="00647745">
              <w:rPr>
                <w:bCs/>
                <w:sz w:val="24"/>
                <w:szCs w:val="24"/>
              </w:rPr>
              <w:tab/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C28F0" w:rsidRPr="008967FC" w:rsidTr="00F70387">
        <w:trPr>
          <w:trHeight w:val="20"/>
        </w:trPr>
        <w:tc>
          <w:tcPr>
            <w:tcW w:w="2682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29</w:t>
            </w:r>
          </w:p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35392">
              <w:rPr>
                <w:bCs/>
                <w:sz w:val="24"/>
                <w:szCs w:val="24"/>
              </w:rPr>
              <w:t xml:space="preserve">проработка конспекта занятия и  </w:t>
            </w:r>
            <w:r>
              <w:rPr>
                <w:bCs/>
                <w:sz w:val="24"/>
                <w:szCs w:val="24"/>
              </w:rPr>
              <w:t>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93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893B29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1C28F0" w:rsidRPr="00427ECD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1C28F0" w:rsidRPr="00647745" w:rsidRDefault="001C28F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1.8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Работа и мощность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</w:t>
            </w:r>
            <w:r w:rsidR="002351A2">
              <w:rPr>
                <w:sz w:val="24"/>
                <w:szCs w:val="24"/>
              </w:rPr>
              <w:t xml:space="preserve"> </w:t>
            </w:r>
            <w:r w:rsidRPr="00427ECD">
              <w:rPr>
                <w:sz w:val="24"/>
                <w:szCs w:val="24"/>
              </w:rPr>
              <w:t xml:space="preserve"> постоянной силы при прямолинейном движении. Мощность. Коэффициент полезного действия. 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2351A2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ЛР 10,13, 27, </w:t>
            </w:r>
            <w:r>
              <w:rPr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30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Работа и мощность при вращательном движении.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0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31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проработать </w:t>
            </w:r>
            <w:r w:rsidRPr="00A81F4A">
              <w:rPr>
                <w:sz w:val="24"/>
                <w:szCs w:val="24"/>
              </w:rPr>
              <w:t xml:space="preserve">конспект, </w:t>
            </w:r>
            <w:r>
              <w:rPr>
                <w:sz w:val="24"/>
                <w:szCs w:val="24"/>
              </w:rPr>
              <w:t xml:space="preserve">решить </w:t>
            </w:r>
            <w:r w:rsidRPr="00A81F4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14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37B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31B37" w:rsidRPr="00427ECD" w:rsidRDefault="00B31B37" w:rsidP="006D2010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42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>
              <w:rPr>
                <w:b/>
                <w:bCs/>
                <w:sz w:val="24"/>
                <w:szCs w:val="24"/>
              </w:rPr>
              <w:t xml:space="preserve"> № 32</w:t>
            </w:r>
          </w:p>
          <w:p w:rsidR="00B31B37" w:rsidRPr="00647745" w:rsidRDefault="00B31B37" w:rsidP="006D2010">
            <w:pPr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Домашнее задание</w:t>
            </w:r>
            <w:r>
              <w:rPr>
                <w:bCs/>
                <w:sz w:val="24"/>
                <w:szCs w:val="24"/>
              </w:rPr>
              <w:t>: проработка конспекта занятия и у</w:t>
            </w:r>
            <w:r w:rsidRPr="00AB6525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427EC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27EC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D2010" w:rsidRPr="008967FC" w:rsidTr="00F70387">
        <w:trPr>
          <w:trHeight w:val="20"/>
        </w:trPr>
        <w:tc>
          <w:tcPr>
            <w:tcW w:w="2682" w:type="dxa"/>
          </w:tcPr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2</w:t>
            </w:r>
          </w:p>
          <w:p w:rsidR="006D2010" w:rsidRPr="00647745" w:rsidRDefault="006D2010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8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D2010" w:rsidRPr="00647745" w:rsidRDefault="006D2010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74</w:t>
            </w:r>
          </w:p>
        </w:tc>
        <w:tc>
          <w:tcPr>
            <w:tcW w:w="1620" w:type="dxa"/>
          </w:tcPr>
          <w:p w:rsidR="006D2010" w:rsidRPr="00647745" w:rsidRDefault="006D2010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4193E" w:rsidRPr="00647745" w:rsidRDefault="0024193E" w:rsidP="006D2010">
            <w:pPr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2.1</w:t>
            </w:r>
            <w:r w:rsidRPr="00647745">
              <w:rPr>
                <w:b/>
                <w:bCs/>
                <w:spacing w:val="-1"/>
                <w:sz w:val="24"/>
                <w:szCs w:val="24"/>
              </w:rPr>
              <w:t xml:space="preserve">Основные понятия, </w:t>
            </w:r>
            <w:r w:rsidRPr="00647745">
              <w:rPr>
                <w:b/>
                <w:bCs/>
                <w:spacing w:val="-4"/>
                <w:sz w:val="24"/>
                <w:szCs w:val="24"/>
              </w:rPr>
              <w:t>гипотезы и допущения</w:t>
            </w:r>
          </w:p>
          <w:p w:rsidR="0024193E" w:rsidRPr="00647745" w:rsidRDefault="0024193E" w:rsidP="006D2010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сопротивления</w:t>
            </w:r>
          </w:p>
          <w:p w:rsidR="0024193E" w:rsidRPr="00647745" w:rsidRDefault="0024193E" w:rsidP="006D2010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материалов</w:t>
            </w:r>
          </w:p>
        </w:tc>
        <w:tc>
          <w:tcPr>
            <w:tcW w:w="9218" w:type="dxa"/>
          </w:tcPr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/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 w:rsidR="002351A2">
              <w:rPr>
                <w:sz w:val="24"/>
                <w:szCs w:val="24"/>
              </w:rPr>
              <w:t xml:space="preserve">Деформации упругие и пластические. </w:t>
            </w:r>
            <w:r w:rsidRPr="00776FC3">
              <w:rPr>
                <w:sz w:val="24"/>
                <w:szCs w:val="24"/>
              </w:rPr>
              <w:t xml:space="preserve">Основные гипотезы и допущения. 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24193E" w:rsidRPr="00DA371C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24193E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4193E" w:rsidRPr="00647745" w:rsidRDefault="0024193E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5B4D32">
              <w:rPr>
                <w:b/>
                <w:sz w:val="24"/>
                <w:szCs w:val="24"/>
              </w:rPr>
              <w:t>№ 33</w:t>
            </w:r>
          </w:p>
          <w:p w:rsidR="0024193E" w:rsidRPr="00776FC3" w:rsidRDefault="005B4D3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24193E">
              <w:rPr>
                <w:sz w:val="24"/>
                <w:szCs w:val="24"/>
              </w:rPr>
              <w:t>роработка конспекта занятия и у</w:t>
            </w:r>
            <w:r w:rsidR="0024193E" w:rsidRPr="00776FC3">
              <w:rPr>
                <w:sz w:val="24"/>
                <w:szCs w:val="24"/>
              </w:rPr>
              <w:t>чебник</w:t>
            </w:r>
            <w:r w:rsidR="0024193E"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Метод сечений. 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24193E" w:rsidRPr="00DA371C" w:rsidRDefault="00EB34B8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24193E" w:rsidRPr="00DA371C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24193E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4193E" w:rsidRPr="00647745" w:rsidRDefault="0024193E" w:rsidP="00241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5B4D32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B4D32" w:rsidRPr="005B4D32">
              <w:rPr>
                <w:b/>
                <w:sz w:val="24"/>
                <w:szCs w:val="24"/>
              </w:rPr>
              <w:t>№ 34</w:t>
            </w:r>
          </w:p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20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4193E" w:rsidRPr="00776FC3" w:rsidRDefault="0024193E" w:rsidP="006D2010">
            <w:pPr>
              <w:rPr>
                <w:bCs/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4193E" w:rsidRPr="008967FC" w:rsidTr="00F70387">
        <w:trPr>
          <w:trHeight w:val="388"/>
        </w:trPr>
        <w:tc>
          <w:tcPr>
            <w:tcW w:w="2682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76FC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C636FD">
              <w:rPr>
                <w:b/>
                <w:bCs/>
                <w:sz w:val="24"/>
                <w:szCs w:val="24"/>
              </w:rPr>
              <w:t>обучающихся</w:t>
            </w:r>
            <w:r w:rsidR="00C636FD" w:rsidRPr="00C636FD">
              <w:rPr>
                <w:b/>
                <w:sz w:val="24"/>
                <w:szCs w:val="24"/>
              </w:rPr>
              <w:t xml:space="preserve"> № 35</w:t>
            </w:r>
          </w:p>
          <w:p w:rsidR="0024193E" w:rsidRPr="00776FC3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4193E" w:rsidRPr="00647745" w:rsidRDefault="0024193E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2.2</w:t>
            </w:r>
            <w:r w:rsidRPr="00647745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</w:t>
            </w:r>
            <w:r w:rsidR="006D3430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334C1D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36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а, решить </w:t>
            </w:r>
            <w:r w:rsidRPr="00AD065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B31B37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37</w:t>
            </w:r>
          </w:p>
          <w:p w:rsidR="00B31B37" w:rsidRPr="00AD065E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AD0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решить </w:t>
            </w:r>
            <w:r w:rsidRPr="00AD065E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805BB4" w:rsidP="006D201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>.</w:t>
            </w:r>
            <w:r w:rsidR="006D3430">
              <w:rPr>
                <w:sz w:val="24"/>
                <w:szCs w:val="24"/>
              </w:rPr>
              <w:t xml:space="preserve"> Характеристики прочности и пластичности.</w:t>
            </w:r>
            <w:r w:rsidR="006D3430" w:rsidRPr="00304888">
              <w:t xml:space="preserve"> </w:t>
            </w:r>
            <w:r w:rsidR="006D3430"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38</w:t>
            </w:r>
          </w:p>
          <w:p w:rsidR="00AA23B2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AD065E">
              <w:rPr>
                <w:sz w:val="24"/>
                <w:szCs w:val="24"/>
              </w:rPr>
              <w:t>Изучение и конспектирование дополнительного материала</w:t>
            </w:r>
            <w:r>
              <w:rPr>
                <w:sz w:val="24"/>
                <w:szCs w:val="24"/>
              </w:rPr>
              <w:t xml:space="preserve"> на тему:</w:t>
            </w:r>
          </w:p>
          <w:p w:rsidR="00B31B37" w:rsidRPr="00AD065E" w:rsidRDefault="00AA23B2" w:rsidP="00AA2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Закон нагрузки и разгрузки,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повторное</w:t>
            </w:r>
            <w:r>
              <w:rPr>
                <w:sz w:val="24"/>
                <w:szCs w:val="24"/>
              </w:rPr>
              <w:t xml:space="preserve"> </w:t>
            </w:r>
            <w:r w:rsidRPr="00AD065E">
              <w:rPr>
                <w:sz w:val="24"/>
                <w:szCs w:val="24"/>
              </w:rPr>
              <w:t>нагружение. Механические свойства материалов при сжатии”.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Default="00805BB4" w:rsidP="00805BB4">
            <w:pPr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AD065E" w:rsidRDefault="006D3430" w:rsidP="00805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="00805BB4" w:rsidRPr="00AD065E">
              <w:rPr>
                <w:sz w:val="24"/>
                <w:szCs w:val="24"/>
              </w:rPr>
              <w:t>Расчёты на  прочность при растяжении.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№39</w:t>
            </w:r>
          </w:p>
          <w:p w:rsidR="00B31B37" w:rsidRPr="00AD065E" w:rsidRDefault="00805BB4" w:rsidP="00805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530BB">
              <w:rPr>
                <w:bCs/>
                <w:sz w:val="24"/>
                <w:szCs w:val="24"/>
              </w:rPr>
              <w:t>Подготовка к практической работе №5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647745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47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805BB4" w:rsidRDefault="00805BB4" w:rsidP="00805BB4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AD065E">
              <w:rPr>
                <w:b/>
                <w:sz w:val="24"/>
                <w:szCs w:val="24"/>
              </w:rPr>
              <w:t>№ 5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AD065E" w:rsidRDefault="00805BB4" w:rsidP="00805B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AD065E">
              <w:rPr>
                <w:sz w:val="24"/>
                <w:szCs w:val="24"/>
              </w:rPr>
              <w:t>Расчет ступенчатого бруса на прочность при растяжении”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D065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40</w:t>
            </w:r>
          </w:p>
          <w:p w:rsidR="00B31B37" w:rsidRPr="00AD065E" w:rsidRDefault="00B31B37" w:rsidP="006D3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A23B2">
              <w:rPr>
                <w:sz w:val="24"/>
                <w:szCs w:val="24"/>
              </w:rPr>
              <w:t>проработка конспекта занятия и у</w:t>
            </w:r>
            <w:r w:rsidR="00AA23B2" w:rsidRPr="00776FC3">
              <w:rPr>
                <w:sz w:val="24"/>
                <w:szCs w:val="24"/>
              </w:rPr>
              <w:t>чебник</w:t>
            </w:r>
            <w:r w:rsidR="00AA23B2">
              <w:rPr>
                <w:sz w:val="24"/>
                <w:szCs w:val="24"/>
              </w:rPr>
              <w:t>а</w:t>
            </w:r>
            <w:r w:rsidR="00AA23B2" w:rsidRPr="00AD065E">
              <w:rPr>
                <w:sz w:val="24"/>
                <w:szCs w:val="24"/>
              </w:rPr>
              <w:t xml:space="preserve">,  </w:t>
            </w:r>
            <w:r w:rsidR="00AA23B2">
              <w:rPr>
                <w:sz w:val="24"/>
                <w:szCs w:val="24"/>
              </w:rPr>
              <w:t xml:space="preserve">решить </w:t>
            </w:r>
            <w:r w:rsidR="00AA23B2" w:rsidRPr="00AD065E">
              <w:rPr>
                <w:sz w:val="24"/>
                <w:szCs w:val="24"/>
              </w:rPr>
              <w:t>задач</w:t>
            </w:r>
            <w:r w:rsidR="00AA23B2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AA23B2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2.3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8" w:type="dxa"/>
          </w:tcPr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b/>
                <w:bCs/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 w:rsidR="00671241">
              <w:rPr>
                <w:sz w:val="24"/>
                <w:szCs w:val="24"/>
              </w:rPr>
              <w:t>Условности расчета.</w:t>
            </w:r>
            <w:r w:rsidR="00712CB0">
              <w:rPr>
                <w:sz w:val="24"/>
                <w:szCs w:val="24"/>
              </w:rPr>
              <w:t xml:space="preserve"> </w:t>
            </w:r>
            <w:r w:rsidRPr="00B12A5D">
              <w:rPr>
                <w:sz w:val="24"/>
                <w:szCs w:val="24"/>
              </w:rPr>
              <w:t>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334C1D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41</w:t>
            </w:r>
          </w:p>
          <w:p w:rsidR="00B31B37" w:rsidRPr="00B12A5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42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№6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B12A5D">
              <w:rPr>
                <w:b/>
                <w:sz w:val="24"/>
                <w:szCs w:val="24"/>
              </w:rPr>
              <w:t>№6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B12A5D" w:rsidRDefault="00B31B37" w:rsidP="006D2010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”Определение диаметра болта из условия прочности на срез и смятие”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12A5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43</w:t>
            </w:r>
          </w:p>
          <w:p w:rsidR="00B31B37" w:rsidRPr="00B12A5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12A5D">
              <w:rPr>
                <w:bCs/>
                <w:sz w:val="24"/>
                <w:szCs w:val="24"/>
              </w:rPr>
              <w:t>проработка конспекта занятия, решить задачу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2.4</w:t>
            </w:r>
          </w:p>
          <w:p w:rsidR="00B31B37" w:rsidRPr="00647745" w:rsidRDefault="00B31B37" w:rsidP="006D2010">
            <w:pPr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Кручение</w:t>
            </w:r>
          </w:p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4F5172">
            <w:pPr>
              <w:rPr>
                <w:b/>
                <w:bCs/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="004F5172" w:rsidRPr="004F5172">
              <w:rPr>
                <w:sz w:val="24"/>
                <w:szCs w:val="24"/>
              </w:rPr>
              <w:t xml:space="preserve">Внутренние силовые факторы при кручении. </w:t>
            </w:r>
            <w:r w:rsidRPr="00873476">
              <w:rPr>
                <w:sz w:val="24"/>
                <w:szCs w:val="24"/>
              </w:rPr>
              <w:t>Построение эпюр</w:t>
            </w:r>
            <w:r w:rsidR="004F5172" w:rsidRPr="00873476">
              <w:rPr>
                <w:sz w:val="24"/>
                <w:szCs w:val="24"/>
              </w:rPr>
              <w:t xml:space="preserve"> </w:t>
            </w:r>
            <w:r w:rsidR="004F5172">
              <w:rPr>
                <w:sz w:val="24"/>
                <w:szCs w:val="24"/>
              </w:rPr>
              <w:t>к</w:t>
            </w:r>
            <w:r w:rsidR="004F5172" w:rsidRPr="00873476">
              <w:rPr>
                <w:sz w:val="24"/>
                <w:szCs w:val="24"/>
              </w:rPr>
              <w:t>рутящи</w:t>
            </w:r>
            <w:r w:rsidR="004F5172">
              <w:rPr>
                <w:sz w:val="24"/>
                <w:szCs w:val="24"/>
              </w:rPr>
              <w:t>х</w:t>
            </w:r>
            <w:r w:rsidR="004F5172" w:rsidRPr="00873476">
              <w:rPr>
                <w:sz w:val="24"/>
                <w:szCs w:val="24"/>
              </w:rPr>
              <w:t xml:space="preserve"> момент</w:t>
            </w:r>
            <w:r w:rsidR="004F5172">
              <w:rPr>
                <w:sz w:val="24"/>
                <w:szCs w:val="24"/>
              </w:rPr>
              <w:t>ов</w:t>
            </w:r>
            <w:r w:rsidRPr="00873476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01-  ОК </w:t>
            </w:r>
            <w:r>
              <w:rPr>
                <w:bCs/>
                <w:sz w:val="24"/>
                <w:szCs w:val="24"/>
              </w:rPr>
              <w:lastRenderedPageBreak/>
              <w:t>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44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45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87347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873476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46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873476">
              <w:rPr>
                <w:b/>
                <w:sz w:val="24"/>
                <w:szCs w:val="24"/>
              </w:rPr>
              <w:t>№ 7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873476" w:rsidRDefault="00B31B37" w:rsidP="006D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873476">
              <w:rPr>
                <w:sz w:val="24"/>
                <w:szCs w:val="24"/>
              </w:rPr>
              <w:t>Расчет на прочность и жесткость при кручении”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91"/>
        </w:trPr>
        <w:tc>
          <w:tcPr>
            <w:tcW w:w="2682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7347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47</w:t>
            </w:r>
          </w:p>
          <w:p w:rsidR="00B31B37" w:rsidRPr="00873476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6D2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2.5</w:t>
            </w:r>
          </w:p>
          <w:p w:rsidR="00B31B37" w:rsidRPr="00647745" w:rsidRDefault="00B31B37" w:rsidP="00B31B37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>Изгиб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916144" w:rsidP="00916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</w:t>
            </w:r>
            <w:r w:rsidR="00897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B31B37" w:rsidRPr="00CC08CE">
              <w:rPr>
                <w:sz w:val="24"/>
                <w:szCs w:val="24"/>
              </w:rPr>
              <w:t>сновные понятия и определения. Внутренние силовые факторы при прямом изгибе. Дифференциальные зависимости.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48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  <w:r w:rsidRPr="00CC08C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решить </w:t>
            </w:r>
            <w:r w:rsidRPr="00CC08CE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49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Дифференциальные зависимости между изгибающим моментом, поперечной силой и интенсивностью равномерно-распределенной нагрузки</w:t>
            </w:r>
            <w:r w:rsidR="00897B5D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50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>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51</w:t>
            </w:r>
          </w:p>
          <w:p w:rsidR="00B31B37" w:rsidRPr="00CC08CE" w:rsidRDefault="00BE620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 xml:space="preserve">а,решить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52</w:t>
            </w:r>
          </w:p>
          <w:p w:rsidR="00B31B37" w:rsidRPr="00CC08CE" w:rsidRDefault="00AD236F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>а</w:t>
            </w:r>
            <w:r w:rsidR="00B31B37" w:rsidRPr="00CC08CE">
              <w:rPr>
                <w:sz w:val="24"/>
                <w:szCs w:val="24"/>
              </w:rPr>
              <w:t xml:space="preserve">, </w:t>
            </w:r>
            <w:r w:rsidR="00B31B37">
              <w:rPr>
                <w:sz w:val="24"/>
                <w:szCs w:val="24"/>
              </w:rPr>
              <w:t xml:space="preserve">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 w:rsidR="00897B5D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C636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53</w:t>
            </w:r>
          </w:p>
          <w:p w:rsidR="00B31B37" w:rsidRPr="00CC08CE" w:rsidRDefault="000562F9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B31B37">
              <w:rPr>
                <w:sz w:val="24"/>
                <w:szCs w:val="24"/>
              </w:rPr>
              <w:t>роработка конспекта занятия и у</w:t>
            </w:r>
            <w:r w:rsidR="00B31B37" w:rsidRPr="00776FC3">
              <w:rPr>
                <w:sz w:val="24"/>
                <w:szCs w:val="24"/>
              </w:rPr>
              <w:t>чебник</w:t>
            </w:r>
            <w:r w:rsidR="00B31B37">
              <w:rPr>
                <w:sz w:val="24"/>
                <w:szCs w:val="24"/>
              </w:rPr>
              <w:t>а</w:t>
            </w:r>
            <w:r w:rsidR="00B31B37" w:rsidRPr="00CC08CE">
              <w:rPr>
                <w:sz w:val="24"/>
                <w:szCs w:val="24"/>
              </w:rPr>
              <w:t xml:space="preserve">, </w:t>
            </w:r>
            <w:r w:rsidR="00B31B37">
              <w:rPr>
                <w:sz w:val="24"/>
                <w:szCs w:val="24"/>
              </w:rPr>
              <w:t xml:space="preserve">решить </w:t>
            </w:r>
            <w:r w:rsidR="00B31B37" w:rsidRPr="00CC08CE">
              <w:rPr>
                <w:sz w:val="24"/>
                <w:szCs w:val="24"/>
              </w:rPr>
              <w:t>задач</w:t>
            </w:r>
            <w:r w:rsidR="00B31B37">
              <w:rPr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E6207" w:rsidRDefault="00B31B37" w:rsidP="00B31B37">
            <w:pPr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 w:rsidR="00BE6207"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54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03B3">
              <w:rPr>
                <w:bCs/>
                <w:sz w:val="24"/>
                <w:szCs w:val="24"/>
              </w:rPr>
              <w:t>Подготовка к практической работе №8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b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CC08CE">
              <w:rPr>
                <w:b/>
                <w:sz w:val="24"/>
                <w:szCs w:val="24"/>
              </w:rPr>
              <w:t>№ 8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“Построение эпюр поперечных сил и изгибающих моментов”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C08C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55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проработка конспекта занятия и у</w:t>
            </w:r>
            <w:r w:rsidRPr="00776FC3">
              <w:rPr>
                <w:sz w:val="24"/>
                <w:szCs w:val="24"/>
              </w:rPr>
              <w:t>чебник</w:t>
            </w:r>
            <w:r>
              <w:rPr>
                <w:sz w:val="24"/>
                <w:szCs w:val="24"/>
              </w:rPr>
              <w:t xml:space="preserve">а. </w:t>
            </w:r>
            <w:r w:rsidRPr="00CC08CE">
              <w:rPr>
                <w:sz w:val="24"/>
                <w:szCs w:val="24"/>
              </w:rPr>
              <w:t>Изучение и конспектирование дополнительного материала по теме “Главные оси и главные центральные моменты инерции”.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 xml:space="preserve"> Циклы напряжений и их характеристики. Явление усталости материала.</w:t>
            </w:r>
            <w:r w:rsidR="00747FF6"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56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2.7 Прочность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при динамических нагрузках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lastRenderedPageBreak/>
              <w:t>Понятие о динамических нагрузках</w:t>
            </w:r>
            <w:r w:rsidR="00CA515F">
              <w:t xml:space="preserve"> </w:t>
            </w:r>
            <w:r w:rsidR="00CA515F"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57</w:t>
            </w:r>
          </w:p>
          <w:p w:rsidR="00271892" w:rsidRPr="00242324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 w:val="restart"/>
          </w:tcPr>
          <w:p w:rsidR="00271892" w:rsidRPr="00647745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2.8 Устойчивость сжатых стержней</w:t>
            </w:r>
          </w:p>
        </w:tc>
        <w:tc>
          <w:tcPr>
            <w:tcW w:w="9218" w:type="dxa"/>
          </w:tcPr>
          <w:p w:rsidR="00271892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271892" w:rsidRPr="00242324" w:rsidRDefault="00271892" w:rsidP="00CA5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 w:rsidR="00CA515F"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 w:rsidR="00CA515F"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 w:rsidR="00CA515F"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</w:tc>
        <w:tc>
          <w:tcPr>
            <w:tcW w:w="1346" w:type="dxa"/>
          </w:tcPr>
          <w:p w:rsidR="00271892" w:rsidRPr="00CC08CE" w:rsidRDefault="00271892" w:rsidP="00271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916144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271892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271892" w:rsidRPr="008967FC" w:rsidTr="00F70387">
        <w:trPr>
          <w:trHeight w:val="20"/>
        </w:trPr>
        <w:tc>
          <w:tcPr>
            <w:tcW w:w="2682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271892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58</w:t>
            </w:r>
          </w:p>
          <w:p w:rsidR="00271892" w:rsidRPr="00242324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проработ</w:t>
            </w:r>
            <w:r>
              <w:rPr>
                <w:sz w:val="24"/>
                <w:szCs w:val="24"/>
              </w:rPr>
              <w:t>ка конспекта занятия и учебника</w:t>
            </w:r>
            <w:r w:rsidRPr="00242324">
              <w:rPr>
                <w:sz w:val="24"/>
                <w:szCs w:val="24"/>
              </w:rPr>
              <w:t>, решить  задачу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271892" w:rsidRPr="00CC08CE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271892" w:rsidRPr="00647745" w:rsidRDefault="00271892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Раздел 3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8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3.1</w:t>
            </w:r>
          </w:p>
          <w:p w:rsidR="00B31B37" w:rsidRPr="00647745" w:rsidRDefault="00B31B37" w:rsidP="00B31B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205EE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05EE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205EE7" w:rsidRDefault="00205EE7" w:rsidP="00B31B37">
            <w:pPr>
              <w:rPr>
                <w:b/>
                <w:bCs/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="00B31B37"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59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492DA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одготовка  доклада (сообщения) </w:t>
            </w:r>
            <w:r w:rsidRPr="00492DAC">
              <w:rPr>
                <w:sz w:val="24"/>
                <w:szCs w:val="24"/>
              </w:rPr>
              <w:t>по теме: «Основные задачи научно-технического прогресса для железнодорожного транспорта» с использованием информационных ресурсов Интернета, основной и дополнительной литературы.</w:t>
            </w:r>
          </w:p>
        </w:tc>
        <w:tc>
          <w:tcPr>
            <w:tcW w:w="1346" w:type="dxa"/>
          </w:tcPr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Тема 3.2</w:t>
            </w:r>
          </w:p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Соединения деталей. Разъемные и неразъемные </w:t>
            </w:r>
            <w:r w:rsidRPr="00647745">
              <w:rPr>
                <w:b/>
                <w:bCs/>
                <w:sz w:val="24"/>
                <w:szCs w:val="24"/>
              </w:rPr>
              <w:lastRenderedPageBreak/>
              <w:t>соединения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B31B37" w:rsidRPr="00492DAC" w:rsidRDefault="009802C1" w:rsidP="00B02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</w:t>
            </w:r>
            <w:r w:rsidR="00B02724">
              <w:rPr>
                <w:sz w:val="24"/>
                <w:szCs w:val="24"/>
              </w:rPr>
              <w:t xml:space="preserve"> соединения. К</w:t>
            </w:r>
            <w:r w:rsidR="00C62404">
              <w:rPr>
                <w:sz w:val="24"/>
                <w:szCs w:val="24"/>
              </w:rPr>
              <w:t>леевые</w:t>
            </w:r>
            <w:r w:rsidR="00B02724">
              <w:rPr>
                <w:sz w:val="24"/>
                <w:szCs w:val="24"/>
              </w:rPr>
              <w:t xml:space="preserve"> соединения. </w:t>
            </w:r>
            <w:r w:rsidR="00C62404">
              <w:rPr>
                <w:sz w:val="24"/>
                <w:szCs w:val="24"/>
              </w:rPr>
              <w:t xml:space="preserve"> </w:t>
            </w:r>
            <w:r w:rsidR="00B02724">
              <w:rPr>
                <w:sz w:val="24"/>
                <w:szCs w:val="24"/>
              </w:rPr>
              <w:t>С</w:t>
            </w:r>
            <w:r w:rsidR="00C62404">
              <w:rPr>
                <w:sz w:val="24"/>
                <w:szCs w:val="24"/>
              </w:rPr>
              <w:t>оединения с натягом. Классификация, достоинства и недостатки,</w:t>
            </w:r>
            <w:r w:rsidR="00B02724">
              <w:rPr>
                <w:sz w:val="24"/>
                <w:szCs w:val="24"/>
              </w:rPr>
              <w:t xml:space="preserve"> область</w:t>
            </w:r>
            <w:r w:rsidR="00C62404">
              <w:rPr>
                <w:sz w:val="24"/>
                <w:szCs w:val="24"/>
              </w:rPr>
              <w:t xml:space="preserve"> применени</w:t>
            </w:r>
            <w:r w:rsidR="00B02724">
              <w:rPr>
                <w:sz w:val="24"/>
                <w:szCs w:val="24"/>
              </w:rPr>
              <w:t>я</w:t>
            </w:r>
            <w:r w:rsidR="00C62404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60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lastRenderedPageBreak/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9C3F60" w:rsidRPr="009C3F60" w:rsidRDefault="00B31B37" w:rsidP="009C3F60">
            <w:pPr>
              <w:pStyle w:val="21"/>
              <w:spacing w:after="0" w:line="26" w:lineRule="atLeast"/>
              <w:ind w:left="0"/>
            </w:pPr>
            <w:r w:rsidRPr="00492DAC">
              <w:t>Резьбовые соединения.</w:t>
            </w:r>
            <w:r w:rsidR="00C62404">
              <w:t xml:space="preserve"> </w:t>
            </w:r>
            <w:r w:rsidR="009C3F60"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 w:rsidR="009C3F60">
              <w:t xml:space="preserve">. </w:t>
            </w:r>
            <w:r w:rsidR="009C3F60" w:rsidRPr="009C3F60">
              <w:t xml:space="preserve"> </w:t>
            </w:r>
            <w:r w:rsidR="00C62404">
              <w:t xml:space="preserve">Шпоночные и шлицевые соединения. </w:t>
            </w:r>
            <w:r w:rsidR="009C3F60" w:rsidRPr="009C3F60">
              <w:t>Назначение, достоинства и недостатки, область применения. Классификация, сравнительная оценка.</w:t>
            </w:r>
          </w:p>
          <w:p w:rsidR="00B31B37" w:rsidRPr="00492DAC" w:rsidRDefault="009C3F60" w:rsidP="009C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транспорта.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8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61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3.3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t xml:space="preserve">Передачи вращательного движения 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</w:t>
            </w:r>
            <w:r w:rsidR="000B244C">
              <w:rPr>
                <w:sz w:val="24"/>
                <w:szCs w:val="24"/>
              </w:rPr>
              <w:t>ия, конструкция.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C636FD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62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 xml:space="preserve"> проработка конспекта занятия и учебника</w:t>
            </w:r>
            <w:r>
              <w:rPr>
                <w:sz w:val="24"/>
                <w:szCs w:val="24"/>
              </w:rPr>
              <w:t xml:space="preserve">. 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 на тему ”</w:t>
            </w:r>
            <w:r w:rsidRPr="00CC08CE">
              <w:rPr>
                <w:sz w:val="24"/>
                <w:szCs w:val="24"/>
              </w:rPr>
              <w:t>Червячные передачи”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презентация)на тему </w:t>
            </w:r>
            <w:r w:rsidRPr="00CC08CE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Винтовые передачи</w:t>
            </w:r>
            <w:r w:rsidRPr="00CC08CE">
              <w:rPr>
                <w:sz w:val="24"/>
                <w:szCs w:val="24"/>
              </w:rPr>
              <w:t>”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r w:rsidRPr="00CC08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презентация)на тему ”</w:t>
            </w:r>
            <w:r w:rsidRPr="00CC08CE">
              <w:rPr>
                <w:sz w:val="24"/>
                <w:szCs w:val="24"/>
              </w:rPr>
              <w:t>Фрикционные передачи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E16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Основные кинематические и силовые</w:t>
            </w:r>
            <w:r w:rsidR="00E162CF">
              <w:rPr>
                <w:sz w:val="24"/>
                <w:szCs w:val="24"/>
              </w:rPr>
              <w:t xml:space="preserve"> соотношения</w:t>
            </w:r>
            <w:r w:rsidRPr="00C12C16">
              <w:rPr>
                <w:sz w:val="24"/>
                <w:szCs w:val="24"/>
              </w:rPr>
              <w:t>.</w:t>
            </w:r>
            <w:r w:rsidR="00E162CF" w:rsidRPr="00C12C16">
              <w:rPr>
                <w:sz w:val="24"/>
                <w:szCs w:val="24"/>
              </w:rPr>
              <w:t xml:space="preserve"> Передаточное отношение, передаточное число</w:t>
            </w:r>
            <w:r w:rsidR="00E162CF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63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практической работе №9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b/>
                <w:sz w:val="24"/>
                <w:szCs w:val="24"/>
              </w:rPr>
              <w:t xml:space="preserve">№ </w:t>
            </w:r>
            <w:r w:rsidRPr="00C12C16">
              <w:rPr>
                <w:b/>
                <w:sz w:val="24"/>
                <w:szCs w:val="24"/>
              </w:rPr>
              <w:t xml:space="preserve">9 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12C16">
              <w:rPr>
                <w:sz w:val="24"/>
                <w:szCs w:val="24"/>
              </w:rPr>
              <w:t>Расчет многоступенчатой передачи»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</w:t>
            </w:r>
            <w:r w:rsidR="00C636FD">
              <w:rPr>
                <w:b/>
                <w:bCs/>
                <w:sz w:val="24"/>
                <w:szCs w:val="24"/>
              </w:rPr>
              <w:t>тоятельная работа обучающихся № 64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0B244C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Передачи фрикционные, </w:t>
            </w:r>
            <w:r w:rsidR="00E162CF">
              <w:rPr>
                <w:sz w:val="24"/>
                <w:szCs w:val="24"/>
              </w:rPr>
              <w:t xml:space="preserve">червячные, винтовые. </w:t>
            </w:r>
            <w:r w:rsidR="00DE4D66">
              <w:rPr>
                <w:sz w:val="24"/>
                <w:szCs w:val="24"/>
              </w:rPr>
              <w:t>Зубчатые передачи.</w:t>
            </w:r>
            <w:r w:rsidR="00E162CF">
              <w:rPr>
                <w:sz w:val="24"/>
                <w:szCs w:val="24"/>
              </w:rPr>
              <w:t xml:space="preserve"> </w:t>
            </w:r>
            <w:r w:rsidR="00DE4D66">
              <w:rPr>
                <w:sz w:val="24"/>
                <w:szCs w:val="24"/>
              </w:rPr>
              <w:t xml:space="preserve">Классификация, достоинства и недостатки передач, область применения. </w:t>
            </w:r>
            <w:r w:rsidR="00B31B37"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 w:rsidR="00DE4D66">
              <w:rPr>
                <w:sz w:val="24"/>
                <w:szCs w:val="24"/>
              </w:rPr>
              <w:t xml:space="preserve"> </w:t>
            </w:r>
            <w:r w:rsidR="00B31B37" w:rsidRPr="00C12C16">
              <w:rPr>
                <w:sz w:val="24"/>
                <w:szCs w:val="24"/>
              </w:rPr>
              <w:t>Основные параметры зубчатого зацепления.</w:t>
            </w:r>
            <w:r w:rsidR="00506E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65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3444BE">
              <w:rPr>
                <w:bCs/>
                <w:sz w:val="24"/>
                <w:szCs w:val="24"/>
              </w:rPr>
              <w:t>Подготовка к лабораторной работе №2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0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№2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12C16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12C16">
              <w:rPr>
                <w:sz w:val="24"/>
                <w:szCs w:val="24"/>
              </w:rPr>
              <w:t>Определение параметров зубчатых колес по их замерам”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6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66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444BE">
              <w:rPr>
                <w:bCs/>
                <w:sz w:val="24"/>
                <w:szCs w:val="24"/>
              </w:rPr>
              <w:t>Подготовка к лабораторной работе №3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05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b/>
                <w:sz w:val="24"/>
                <w:szCs w:val="24"/>
              </w:rPr>
              <w:t>Лабораторная работа №3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541A98" w:rsidRDefault="00B31B37" w:rsidP="00B31B37">
            <w:pPr>
              <w:rPr>
                <w:i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“Изучение конструкции червячного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5752BA">
        <w:trPr>
          <w:trHeight w:val="567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Само</w:t>
            </w:r>
            <w:r w:rsidR="00C636FD">
              <w:rPr>
                <w:b/>
                <w:bCs/>
                <w:sz w:val="24"/>
                <w:szCs w:val="24"/>
              </w:rPr>
              <w:t>стоятельная работа обучающихся № 67</w:t>
            </w:r>
          </w:p>
          <w:p w:rsidR="00B31B37" w:rsidRPr="00C12C16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C12C16" w:rsidRDefault="00B31B37" w:rsidP="00DE4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 w:rsidR="00506EE1">
              <w:rPr>
                <w:sz w:val="24"/>
                <w:szCs w:val="24"/>
              </w:rPr>
              <w:t xml:space="preserve">зубчатые </w:t>
            </w:r>
            <w:r w:rsidRPr="00C12C16">
              <w:rPr>
                <w:sz w:val="24"/>
                <w:szCs w:val="24"/>
              </w:rPr>
              <w:t>передачи.Конические передачи.</w:t>
            </w:r>
            <w:r w:rsidR="00506EE1"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</w:t>
            </w:r>
            <w:r w:rsidR="00DE4D66">
              <w:rPr>
                <w:sz w:val="24"/>
                <w:szCs w:val="24"/>
              </w:rPr>
              <w:t>область применения</w:t>
            </w:r>
            <w:r w:rsidR="00506EE1"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560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68</w:t>
            </w:r>
          </w:p>
          <w:p w:rsidR="00B31B37" w:rsidRPr="00492DAC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31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rPr>
                <w:i/>
                <w:sz w:val="24"/>
                <w:szCs w:val="24"/>
              </w:rPr>
            </w:pPr>
            <w:r w:rsidRPr="00782F82">
              <w:rPr>
                <w:b/>
                <w:sz w:val="24"/>
                <w:szCs w:val="24"/>
              </w:rPr>
              <w:t xml:space="preserve">Практическое занятие </w:t>
            </w:r>
            <w:r w:rsidRPr="00492DAC">
              <w:rPr>
                <w:b/>
                <w:sz w:val="24"/>
                <w:szCs w:val="24"/>
              </w:rPr>
              <w:t>№ 10</w:t>
            </w:r>
            <w:r w:rsidRPr="00737036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B31B37" w:rsidRPr="00CC08CE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  <w:r w:rsidRPr="00CC08CE">
              <w:rPr>
                <w:sz w:val="24"/>
                <w:szCs w:val="24"/>
              </w:rPr>
              <w:t>Расчет одноступенчатого редуктора”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C0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492DAC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69</w:t>
            </w:r>
          </w:p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 xml:space="preserve">. </w:t>
            </w:r>
            <w:r w:rsidRPr="00CC08CE">
              <w:rPr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1346" w:type="dxa"/>
          </w:tcPr>
          <w:p w:rsidR="00B31B37" w:rsidRPr="00CC08CE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64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F7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 w:rsidR="00DE4D66"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 w:rsidR="00F73834">
              <w:rPr>
                <w:sz w:val="24"/>
                <w:szCs w:val="24"/>
              </w:rPr>
              <w:t>классификация,</w:t>
            </w:r>
            <w:r w:rsidR="00F73834" w:rsidRPr="007D5719"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>конструкция, материалы.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313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Pr="007D5719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70</w:t>
            </w:r>
          </w:p>
          <w:p w:rsidR="00B31B37" w:rsidRPr="009F5043" w:rsidRDefault="00B31B37" w:rsidP="00B31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уч</w:t>
            </w:r>
            <w:r w:rsidRPr="009F5043">
              <w:rPr>
                <w:sz w:val="24"/>
                <w:szCs w:val="24"/>
              </w:rPr>
              <w:t>ебник</w:t>
            </w:r>
            <w:r>
              <w:rPr>
                <w:sz w:val="24"/>
                <w:szCs w:val="24"/>
              </w:rPr>
              <w:t>а и конспекта.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106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294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 w:rsidR="00294497">
              <w:rPr>
                <w:sz w:val="24"/>
                <w:szCs w:val="24"/>
              </w:rPr>
              <w:t xml:space="preserve"> скольжения. Подшипники качения, к</w:t>
            </w:r>
            <w:r w:rsidR="0025636B">
              <w:rPr>
                <w:sz w:val="24"/>
                <w:szCs w:val="24"/>
              </w:rPr>
              <w:t>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 w:rsidR="00BC7DE6">
              <w:rPr>
                <w:sz w:val="24"/>
                <w:szCs w:val="24"/>
              </w:rPr>
              <w:t xml:space="preserve">достоинства и недостатки, </w:t>
            </w:r>
            <w:r w:rsidR="0025636B"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 w:rsidR="00294497"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48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</w:t>
            </w:r>
            <w:r w:rsidR="00C636FD">
              <w:rPr>
                <w:b/>
                <w:bCs/>
                <w:sz w:val="24"/>
                <w:szCs w:val="24"/>
              </w:rPr>
              <w:t>остоятельная работа обучающихся № 71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272"/>
        </w:trPr>
        <w:tc>
          <w:tcPr>
            <w:tcW w:w="2682" w:type="dxa"/>
            <w:vMerge w:val="restart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Тема 3.5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  <w:p w:rsidR="00B31B37" w:rsidRPr="007D5719" w:rsidRDefault="00B31B37" w:rsidP="0045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="004548C2"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477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:rsidR="00DA371C" w:rsidRPr="00DA371C" w:rsidRDefault="00EB34B8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DA371C" w:rsidRP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A371C" w:rsidRDefault="00834B7B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2.3</w:t>
            </w:r>
          </w:p>
          <w:p w:rsidR="00DA371C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B31B37" w:rsidRPr="00647745" w:rsidRDefault="00DA371C" w:rsidP="00DA3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B31B37" w:rsidRPr="008967FC" w:rsidTr="00F70387">
        <w:trPr>
          <w:trHeight w:val="662"/>
        </w:trPr>
        <w:tc>
          <w:tcPr>
            <w:tcW w:w="2682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8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D5719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C636FD">
              <w:rPr>
                <w:b/>
                <w:bCs/>
                <w:sz w:val="24"/>
                <w:szCs w:val="24"/>
              </w:rPr>
              <w:t xml:space="preserve"> № 72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92DAC">
              <w:rPr>
                <w:sz w:val="24"/>
                <w:szCs w:val="24"/>
              </w:rPr>
              <w:t>проработка конспекта занятия и учебника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647745">
              <w:rPr>
                <w:b/>
                <w:sz w:val="24"/>
                <w:szCs w:val="24"/>
              </w:rPr>
              <w:lastRenderedPageBreak/>
              <w:t xml:space="preserve">Всего за </w:t>
            </w:r>
            <w:r>
              <w:rPr>
                <w:b/>
                <w:sz w:val="24"/>
                <w:szCs w:val="24"/>
              </w:rPr>
              <w:t>4</w:t>
            </w:r>
            <w:r w:rsidRPr="00647745">
              <w:rPr>
                <w:b/>
                <w:sz w:val="24"/>
                <w:szCs w:val="24"/>
              </w:rPr>
              <w:t>-й семестр:</w:t>
            </w:r>
          </w:p>
          <w:p w:rsidR="00B31B37" w:rsidRDefault="00B31B37" w:rsidP="00B31B37">
            <w:pPr>
              <w:jc w:val="right"/>
              <w:rPr>
                <w:b/>
                <w:sz w:val="24"/>
                <w:szCs w:val="24"/>
              </w:rPr>
            </w:pPr>
            <w:r w:rsidRPr="00A83F33">
              <w:rPr>
                <w:b/>
                <w:sz w:val="24"/>
                <w:szCs w:val="24"/>
              </w:rPr>
              <w:t>Максимальная нагрузка</w:t>
            </w:r>
            <w:r>
              <w:rPr>
                <w:b/>
                <w:sz w:val="24"/>
                <w:szCs w:val="24"/>
              </w:rPr>
              <w:t>:</w:t>
            </w: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</w:tcPr>
          <w:p w:rsidR="00B31B37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745">
              <w:rPr>
                <w:b/>
                <w:bCs/>
                <w:sz w:val="24"/>
                <w:szCs w:val="24"/>
              </w:rPr>
              <w:t>144</w:t>
            </w:r>
          </w:p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1B37" w:rsidRPr="008967FC" w:rsidTr="00F70387">
        <w:trPr>
          <w:trHeight w:val="398"/>
        </w:trPr>
        <w:tc>
          <w:tcPr>
            <w:tcW w:w="11900" w:type="dxa"/>
            <w:gridSpan w:val="2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Итого </w:t>
            </w:r>
            <w:r>
              <w:rPr>
                <w:b/>
                <w:sz w:val="24"/>
                <w:szCs w:val="24"/>
              </w:rPr>
              <w:t>м</w:t>
            </w:r>
            <w:r w:rsidRPr="00A83F33">
              <w:rPr>
                <w:b/>
                <w:sz w:val="24"/>
                <w:szCs w:val="24"/>
              </w:rPr>
              <w:t>аксимальная нагрузка</w:t>
            </w:r>
            <w:r w:rsidRPr="00647745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46" w:type="dxa"/>
          </w:tcPr>
          <w:p w:rsidR="00B31B37" w:rsidRPr="000B2070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2070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620" w:type="dxa"/>
          </w:tcPr>
          <w:p w:rsidR="00B31B37" w:rsidRPr="00647745" w:rsidRDefault="00B31B37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A3DB3" w:rsidRPr="008967FC" w:rsidTr="00BA3DB3">
        <w:trPr>
          <w:trHeight w:val="398"/>
        </w:trPr>
        <w:tc>
          <w:tcPr>
            <w:tcW w:w="11900" w:type="dxa"/>
            <w:gridSpan w:val="2"/>
            <w:vAlign w:val="center"/>
          </w:tcPr>
          <w:p w:rsidR="00BA3DB3" w:rsidRDefault="00BA3DB3" w:rsidP="00BA3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25B5B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46" w:type="dxa"/>
          </w:tcPr>
          <w:p w:rsidR="00BA3DB3" w:rsidRPr="000B2070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BA3DB3" w:rsidRPr="00647745" w:rsidRDefault="00BA3DB3" w:rsidP="00B31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3A4548">
      <w:pPr>
        <w:spacing w:line="1" w:lineRule="exact"/>
        <w:rPr>
          <w:sz w:val="2"/>
          <w:szCs w:val="2"/>
        </w:rPr>
      </w:pPr>
    </w:p>
    <w:p w:rsidR="001E707E" w:rsidRDefault="001E707E" w:rsidP="003A4548">
      <w:pPr>
        <w:spacing w:line="1" w:lineRule="exact"/>
        <w:rPr>
          <w:sz w:val="2"/>
          <w:szCs w:val="2"/>
        </w:rPr>
      </w:pPr>
    </w:p>
    <w:p w:rsidR="00F81A1D" w:rsidRDefault="00F81A1D" w:rsidP="00F81A1D">
      <w:pPr>
        <w:ind w:firstLine="709"/>
        <w:rPr>
          <w:color w:val="000000"/>
          <w:sz w:val="24"/>
          <w:szCs w:val="24"/>
        </w:rPr>
      </w:pP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F81A1D" w:rsidRPr="00F81A1D" w:rsidRDefault="00F81A1D" w:rsidP="00F81A1D">
      <w:pPr>
        <w:ind w:firstLine="709"/>
        <w:rPr>
          <w:sz w:val="24"/>
          <w:szCs w:val="24"/>
        </w:rPr>
      </w:pPr>
      <w:r w:rsidRPr="00F81A1D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FC7CAC">
        <w:rPr>
          <w:rFonts w:asciiTheme="minorHAnsi" w:hAnsiTheme="minorHAnsi" w:cstheme="min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.15pt;margin-top:608.15pt;width:743.1pt;height:68.75pt;z-index:251657216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EB34B8" w:rsidRDefault="00EB34B8" w:rsidP="00F81A1D"/>
              </w:txbxContent>
            </v:textbox>
            <w10:wrap type="topAndBottom" anchorx="page" anchory="page"/>
          </v:shape>
        </w:pict>
      </w:r>
    </w:p>
    <w:p w:rsidR="00F81A1D" w:rsidRPr="00F81A1D" w:rsidRDefault="00F81A1D" w:rsidP="00F81A1D">
      <w:pPr>
        <w:pStyle w:val="Style1"/>
        <w:widowControl/>
        <w:ind w:firstLine="709"/>
      </w:pPr>
      <w:r w:rsidRPr="00F81A1D">
        <w:t>3.- продуктивный (планирование и самостоятельное выполнение деятельности, решение проблемных задач)</w:t>
      </w:r>
    </w:p>
    <w:p w:rsidR="001E707E" w:rsidRDefault="001E707E" w:rsidP="00FB7332">
      <w:pPr>
        <w:shd w:val="clear" w:color="auto" w:fill="FFFFFF"/>
        <w:spacing w:before="202"/>
        <w:ind w:left="6552"/>
        <w:sectPr w:rsidR="001E707E" w:rsidSect="00F725E2">
          <w:footerReference w:type="default" r:id="rId9"/>
          <w:pgSz w:w="16840" w:h="11907" w:orient="landscape"/>
          <w:pgMar w:top="851" w:right="1134" w:bottom="719" w:left="992" w:header="709" w:footer="709" w:gutter="0"/>
          <w:cols w:space="720"/>
        </w:sectPr>
      </w:pPr>
    </w:p>
    <w:p w:rsidR="001E707E" w:rsidRDefault="001E707E" w:rsidP="005752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477E06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 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 ОП.02</w:t>
      </w:r>
      <w:r w:rsidR="00477E06">
        <w:rPr>
          <w:b/>
          <w:caps/>
          <w:sz w:val="28"/>
          <w:szCs w:val="28"/>
        </w:rPr>
        <w:t xml:space="preserve"> </w:t>
      </w:r>
      <w:r w:rsidRPr="00AA56F3">
        <w:rPr>
          <w:b/>
          <w:sz w:val="28"/>
          <w:szCs w:val="28"/>
        </w:rPr>
        <w:t>Техническая механика</w:t>
      </w:r>
    </w:p>
    <w:p w:rsidR="001E707E" w:rsidRPr="00621548" w:rsidRDefault="00256862" w:rsidP="00B86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</w:t>
      </w:r>
      <w:r w:rsidR="001E70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очная форма обучения</w:t>
      </w:r>
    </w:p>
    <w:tbl>
      <w:tblPr>
        <w:tblpPr w:leftFromText="180" w:rightFromText="180" w:vertAnchor="page" w:horzAnchor="margin" w:tblpY="211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93"/>
        <w:gridCol w:w="9215"/>
        <w:gridCol w:w="1352"/>
        <w:gridCol w:w="1648"/>
      </w:tblGrid>
      <w:tr w:rsidR="004F0D48" w:rsidRPr="005752BA" w:rsidTr="00D51B61">
        <w:trPr>
          <w:trHeight w:val="851"/>
        </w:trPr>
        <w:tc>
          <w:tcPr>
            <w:tcW w:w="2693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4F0D48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4F0D48" w:rsidRPr="00863F3D" w:rsidRDefault="004F0D48" w:rsidP="00D51B61">
            <w:pPr>
              <w:jc w:val="center"/>
              <w:rPr>
                <w:b/>
                <w:bCs/>
                <w:w w:val="99"/>
              </w:rPr>
            </w:pPr>
            <w:r>
              <w:rPr>
                <w:b/>
                <w:bCs/>
                <w:w w:val="99"/>
              </w:rPr>
              <w:t>4</w:t>
            </w:r>
          </w:p>
        </w:tc>
      </w:tr>
      <w:tr w:rsidR="001E707E" w:rsidRPr="005752BA" w:rsidTr="00D51B61">
        <w:trPr>
          <w:trHeight w:val="851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48" w:type="dxa"/>
          </w:tcPr>
          <w:p w:rsidR="001E707E" w:rsidRPr="005752BA" w:rsidRDefault="004F0D48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11BDF">
              <w:rPr>
                <w:rStyle w:val="13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1E707E" w:rsidRPr="005752BA" w:rsidTr="00D51B61">
        <w:trPr>
          <w:trHeight w:val="422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840"/>
        </w:trPr>
        <w:tc>
          <w:tcPr>
            <w:tcW w:w="2693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1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Теоретическая механика</w:t>
            </w:r>
          </w:p>
        </w:tc>
        <w:tc>
          <w:tcPr>
            <w:tcW w:w="9215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1648" w:type="dxa"/>
            <w:vAlign w:val="center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</w:tcPr>
          <w:p w:rsidR="001E707E" w:rsidRPr="005752BA" w:rsidRDefault="001E707E" w:rsidP="00D51B61">
            <w:pPr>
              <w:tabs>
                <w:tab w:val="left" w:pos="63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ab/>
              <w:t>Статика</w:t>
            </w:r>
            <w:r w:rsidRPr="005752B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9215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E707E" w:rsidRPr="005752BA" w:rsidTr="00D51B61">
        <w:trPr>
          <w:trHeight w:val="20"/>
        </w:trPr>
        <w:tc>
          <w:tcPr>
            <w:tcW w:w="2693" w:type="dxa"/>
            <w:vMerge w:val="restart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1.1 </w:t>
            </w:r>
          </w:p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статики</w:t>
            </w:r>
          </w:p>
        </w:tc>
        <w:tc>
          <w:tcPr>
            <w:tcW w:w="9215" w:type="dxa"/>
          </w:tcPr>
          <w:p w:rsidR="001E707E" w:rsidRPr="00CD318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1E707E" w:rsidRPr="005752BA" w:rsidRDefault="005C261C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1E707E" w:rsidRPr="005752BA" w:rsidRDefault="001E707E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77E06" w:rsidRDefault="00673F52" w:rsidP="00D51B61">
            <w:pPr>
              <w:rPr>
                <w:bCs/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>Теоретическая механика и её разделы.</w:t>
            </w:r>
            <w:r w:rsidR="00477E06" w:rsidRPr="000E19E6">
              <w:rPr>
                <w:sz w:val="24"/>
                <w:szCs w:val="24"/>
              </w:rPr>
              <w:t xml:space="preserve"> Основные понятия статики:</w:t>
            </w:r>
            <w:r w:rsidR="00477E06" w:rsidRPr="000E19E6">
              <w:rPr>
                <w:bCs/>
                <w:sz w:val="24"/>
                <w:szCs w:val="24"/>
              </w:rPr>
              <w:t xml:space="preserve"> материальная точка, сила, система сил, равнодействующая сила.</w:t>
            </w:r>
          </w:p>
          <w:p w:rsidR="00477E06" w:rsidRDefault="00673F52" w:rsidP="00D51B61">
            <w:pPr>
              <w:rPr>
                <w:sz w:val="24"/>
                <w:szCs w:val="24"/>
              </w:rPr>
            </w:pPr>
            <w:r w:rsidRPr="00647745">
              <w:rPr>
                <w:sz w:val="24"/>
                <w:szCs w:val="24"/>
              </w:rPr>
              <w:t xml:space="preserve"> Аксиомы статики. Сложение двух сил.</w:t>
            </w:r>
            <w:r w:rsidRPr="00A9796A">
              <w:rPr>
                <w:sz w:val="24"/>
                <w:szCs w:val="24"/>
              </w:rPr>
              <w:t xml:space="preserve"> 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A9796A">
              <w:rPr>
                <w:sz w:val="24"/>
                <w:szCs w:val="24"/>
              </w:rPr>
              <w:t>Связи и их реакции</w:t>
            </w:r>
            <w:r>
              <w:rPr>
                <w:sz w:val="24"/>
                <w:szCs w:val="24"/>
              </w:rPr>
              <w:t>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C636FD" w:rsidRPr="00CD318A">
              <w:rPr>
                <w:b/>
                <w:bCs/>
                <w:sz w:val="24"/>
                <w:szCs w:val="24"/>
              </w:rPr>
              <w:t>остоятельная работа обучающихся № 1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Основные понятия и аксиомы статики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1.2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lastRenderedPageBreak/>
              <w:t xml:space="preserve"> Плоская система сходящихся сил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1191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73F52" w:rsidRDefault="00673F52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Плоская система сходящихся сил. Силовой многоугольник. Метод проекций.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Аналитическое определение равнодействующей плоской системы сходящихся сил.</w:t>
            </w:r>
          </w:p>
          <w:p w:rsidR="00673F52" w:rsidRDefault="00673F52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Определение модуля и направления равнодействующей плоской системы сходящихся сил</w:t>
            </w:r>
            <w:r w:rsidR="006021A4">
              <w:rPr>
                <w:sz w:val="24"/>
                <w:szCs w:val="24"/>
              </w:rPr>
              <w:t>.</w:t>
            </w:r>
          </w:p>
          <w:p w:rsidR="00673F52" w:rsidRDefault="006021A4" w:rsidP="00D51B61">
            <w:pPr>
              <w:rPr>
                <w:sz w:val="24"/>
                <w:szCs w:val="24"/>
              </w:rPr>
            </w:pPr>
            <w:r w:rsidRPr="00B2696F">
              <w:rPr>
                <w:sz w:val="24"/>
                <w:szCs w:val="24"/>
              </w:rPr>
              <w:t>Условия и уравнения равновесия плоской системы сходящихся сил.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</w:t>
            </w:r>
            <w:r w:rsidR="00C636FD" w:rsidRPr="00CD318A">
              <w:rPr>
                <w:b/>
                <w:bCs/>
                <w:sz w:val="24"/>
                <w:szCs w:val="24"/>
              </w:rPr>
              <w:t>стоятельная работа обучающихся № 2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>
              <w:rPr>
                <w:bCs/>
                <w:sz w:val="24"/>
                <w:szCs w:val="24"/>
              </w:rPr>
              <w:t>по теме ”</w:t>
            </w:r>
            <w:r>
              <w:rPr>
                <w:sz w:val="24"/>
                <w:szCs w:val="24"/>
              </w:rPr>
              <w:t>Плоская система сходящихся сил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1.3  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Плоская система произвольно расположенных сил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77E06" w:rsidP="00D51B61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 сил, момент пары сил. </w:t>
            </w:r>
            <w:r w:rsidR="006021A4" w:rsidRPr="00782F82">
              <w:rPr>
                <w:sz w:val="24"/>
                <w:szCs w:val="24"/>
              </w:rPr>
              <w:t xml:space="preserve"> Сложение пар сил, условие их равновесия. Момент силы относительно точки.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Плоская система произвольно расположенных сил. Приведение силы к точке. Главный вектор и главный момент плоской системы произвольно расположенных сил.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Уравнения равновесия плоской системы произвольно расположенных сил.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Балочные системы. Классификация нагрузок и виды опор.</w:t>
            </w:r>
          </w:p>
          <w:p w:rsidR="006021A4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консольной балки.</w:t>
            </w:r>
          </w:p>
          <w:p w:rsidR="006021A4" w:rsidRPr="005752BA" w:rsidRDefault="006021A4" w:rsidP="00D51B61">
            <w:pPr>
              <w:ind w:firstLine="709"/>
              <w:rPr>
                <w:sz w:val="24"/>
                <w:szCs w:val="24"/>
              </w:rPr>
            </w:pPr>
            <w:r w:rsidRPr="00782F82">
              <w:rPr>
                <w:sz w:val="24"/>
                <w:szCs w:val="24"/>
              </w:rPr>
              <w:t>Определение реакций опор балки на двух опорах.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584169" w:rsidRPr="00DA371C" w:rsidRDefault="00EB34B8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584169" w:rsidRPr="00DA371C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584169" w:rsidRDefault="00834B7B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584169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584169" w:rsidP="0058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341DD" w:rsidRPr="005752BA" w:rsidTr="00D51B61">
        <w:trPr>
          <w:trHeight w:val="20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Pr="00CD318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 xml:space="preserve"> Плоская система произвольно расположенных сил ”, решение типовых задач домашней контрольной работы.</w:t>
            </w:r>
            <w:r w:rsidRPr="005752BA">
              <w:rPr>
                <w:bCs/>
                <w:sz w:val="24"/>
                <w:szCs w:val="24"/>
              </w:rPr>
              <w:t xml:space="preserve"> Подготовка к практическомузанятию №2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341DD" w:rsidRPr="005752BA" w:rsidTr="009C0B82">
        <w:trPr>
          <w:trHeight w:val="618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</w:p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“Определение реакций опор  балочных систем”</w:t>
            </w:r>
          </w:p>
        </w:tc>
        <w:tc>
          <w:tcPr>
            <w:tcW w:w="1352" w:type="dxa"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1.4 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Центр тяжести тела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D51B61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Центр тяжести тела. Определение положения центра тяжести плоских сечений, состоящих из простых геометрических фигур.</w:t>
            </w:r>
          </w:p>
          <w:p w:rsidR="00BE3D60" w:rsidRDefault="00BE3D60" w:rsidP="00D51B61">
            <w:pPr>
              <w:ind w:firstLine="709"/>
              <w:rPr>
                <w:sz w:val="24"/>
                <w:szCs w:val="24"/>
              </w:rPr>
            </w:pPr>
            <w:r w:rsidRPr="00AB6525">
              <w:rPr>
                <w:sz w:val="24"/>
                <w:szCs w:val="24"/>
              </w:rPr>
              <w:t>Определение положения центра тяжести сечений, состоящих из прокатных профилей.</w:t>
            </w:r>
          </w:p>
          <w:p w:rsidR="00BE3D60" w:rsidRPr="005752BA" w:rsidRDefault="00BE3D60" w:rsidP="00D51B6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D341DD" w:rsidRPr="00CD318A"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637EB5" w:rsidRPr="005752BA" w:rsidRDefault="00637EB5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lastRenderedPageBreak/>
              <w:t>Проработка  учебного издания по теме «Центр тяжести тела».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Кинематика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 Основные понятия кинематики, кинематика точки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BE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Кинематика. Основные параметры движения точки. Способы задания движения.</w:t>
            </w:r>
          </w:p>
          <w:p w:rsidR="00BE3D60" w:rsidRPr="005752BA" w:rsidRDefault="00BE3D60" w:rsidP="00BE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Определение параметров движения точки.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</w:t>
            </w:r>
            <w:r w:rsidR="00D341DD" w:rsidRPr="00CD318A">
              <w:rPr>
                <w:b/>
                <w:bCs/>
                <w:sz w:val="24"/>
                <w:szCs w:val="24"/>
              </w:rPr>
              <w:t>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5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учебного издания по теме «Основные понятия кинематики», решение типовых задач.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1.6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Кинематика тела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BE3D60" w:rsidP="00D51B61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Поступательное движение</w:t>
            </w:r>
            <w:r w:rsidR="00392C96">
              <w:rPr>
                <w:sz w:val="24"/>
                <w:szCs w:val="24"/>
              </w:rPr>
              <w:t xml:space="preserve"> твердого тела</w:t>
            </w:r>
            <w:r w:rsidRPr="00893B29">
              <w:rPr>
                <w:sz w:val="24"/>
                <w:szCs w:val="24"/>
              </w:rPr>
              <w:t>. Равномерное, равнопеременное движение.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Вращательное движение твёрдого тела. Зависимость линейных параметров движения тела от угловых.</w:t>
            </w:r>
          </w:p>
          <w:p w:rsidR="00BE3D60" w:rsidRPr="005752BA" w:rsidRDefault="00BE3D60" w:rsidP="00BE3D60">
            <w:pPr>
              <w:rPr>
                <w:sz w:val="24"/>
                <w:szCs w:val="24"/>
              </w:rPr>
            </w:pPr>
            <w:r w:rsidRPr="00893B29">
              <w:rPr>
                <w:sz w:val="24"/>
                <w:szCs w:val="24"/>
              </w:rPr>
              <w:t>Относительное, переносное и абсолютное движения точки. Определение абсолютной скорости. Мгновенный центр скоростей. Контрольная работа.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</w:t>
            </w:r>
            <w:r w:rsidR="00D341DD" w:rsidRPr="00CD318A">
              <w:rPr>
                <w:b/>
                <w:bCs/>
                <w:sz w:val="24"/>
                <w:szCs w:val="24"/>
              </w:rPr>
              <w:t>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>№  6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</w:p>
          <w:p w:rsid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”</w:t>
            </w:r>
            <w:r w:rsidRPr="005752BA">
              <w:rPr>
                <w:sz w:val="24"/>
                <w:szCs w:val="24"/>
              </w:rPr>
              <w:t>Простейшие движения твердого тела. Сложное или абсо</w:t>
            </w:r>
            <w:r>
              <w:rPr>
                <w:sz w:val="24"/>
                <w:szCs w:val="24"/>
              </w:rPr>
              <w:t>лютное движение твердого тела”.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по определению параметров движения твердого тела домашней контрольной работы 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Динамика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1.7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 и аксиомы динамики.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3C6123" w:rsidP="00D51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а</w:t>
            </w:r>
            <w:r w:rsidRPr="00F13A0F">
              <w:rPr>
                <w:sz w:val="24"/>
                <w:szCs w:val="24"/>
              </w:rPr>
              <w:t>ксиомы динамики.</w:t>
            </w:r>
            <w:r w:rsidR="00BE3D60" w:rsidRPr="00F13A0F">
              <w:rPr>
                <w:sz w:val="24"/>
                <w:szCs w:val="24"/>
              </w:rPr>
              <w:t xml:space="preserve"> Сила инерции при поступательном движении.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Сила инерции при вращательном движении</w:t>
            </w:r>
          </w:p>
          <w:p w:rsidR="00BE3D60" w:rsidRDefault="00BE3D60" w:rsidP="00D51B61">
            <w:pPr>
              <w:rPr>
                <w:sz w:val="24"/>
                <w:szCs w:val="24"/>
              </w:rPr>
            </w:pPr>
            <w:r w:rsidRPr="00935392">
              <w:rPr>
                <w:sz w:val="24"/>
                <w:szCs w:val="24"/>
              </w:rPr>
              <w:t>Свободная и несвободная материальные точки. Принцип Даламбера.</w:t>
            </w:r>
            <w:r w:rsidR="003C6123">
              <w:rPr>
                <w:sz w:val="24"/>
                <w:szCs w:val="24"/>
              </w:rPr>
              <w:t xml:space="preserve"> Метод </w:t>
            </w:r>
            <w:r w:rsidR="003C6123">
              <w:rPr>
                <w:sz w:val="24"/>
                <w:szCs w:val="24"/>
              </w:rPr>
              <w:lastRenderedPageBreak/>
              <w:t>кинетостатики.</w:t>
            </w:r>
          </w:p>
          <w:p w:rsidR="00BE3D60" w:rsidRPr="005752BA" w:rsidRDefault="00BE3D60" w:rsidP="00D51B61">
            <w:pPr>
              <w:rPr>
                <w:bCs/>
                <w:sz w:val="24"/>
                <w:szCs w:val="24"/>
              </w:rPr>
            </w:pPr>
            <w:r w:rsidRPr="00322E7A">
              <w:rPr>
                <w:sz w:val="24"/>
                <w:szCs w:val="24"/>
              </w:rPr>
              <w:t>Определение параметров движения с помощью метода кинетостатики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>Само</w:t>
            </w:r>
            <w:r w:rsidR="00D341DD" w:rsidRPr="00CD318A">
              <w:rPr>
                <w:bCs/>
                <w:sz w:val="24"/>
                <w:szCs w:val="24"/>
              </w:rPr>
              <w:t>стоятельная работа обучающихся</w:t>
            </w:r>
            <w:r w:rsidR="0058368D" w:rsidRPr="00CD318A">
              <w:rPr>
                <w:bCs/>
                <w:sz w:val="24"/>
                <w:szCs w:val="24"/>
              </w:rPr>
              <w:t xml:space="preserve"> № 7</w:t>
            </w:r>
          </w:p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 xml:space="preserve">Проработка </w:t>
            </w:r>
            <w:r w:rsidRPr="00CD318A">
              <w:rPr>
                <w:sz w:val="24"/>
                <w:szCs w:val="24"/>
              </w:rPr>
              <w:t xml:space="preserve">учебного издания </w:t>
            </w:r>
            <w:r w:rsidRPr="00CD318A">
              <w:rPr>
                <w:bCs/>
                <w:sz w:val="24"/>
                <w:szCs w:val="24"/>
              </w:rPr>
              <w:t>по теме ”</w:t>
            </w:r>
            <w:r w:rsidRPr="00CD318A">
              <w:rPr>
                <w:sz w:val="24"/>
                <w:szCs w:val="24"/>
              </w:rPr>
              <w:t>Основные понятия и аксиомы динамики. Сила инерции. Принцип Даламбера”.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1.8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Работа и мощность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D318A">
              <w:rPr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FD4446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 xml:space="preserve">Работа постоянной силы при прямолинейном движении. </w:t>
            </w:r>
            <w:r w:rsidR="006A11C3" w:rsidRPr="00427ECD">
              <w:rPr>
                <w:sz w:val="24"/>
                <w:szCs w:val="24"/>
              </w:rPr>
              <w:t>Мощность. Коэффициент полезного действия.</w:t>
            </w:r>
          </w:p>
          <w:p w:rsidR="006A11C3" w:rsidRDefault="006A11C3" w:rsidP="00D51B61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 xml:space="preserve">Работа и мощность при вращательном движении. </w:t>
            </w:r>
          </w:p>
          <w:p w:rsidR="006A11C3" w:rsidRPr="005752BA" w:rsidRDefault="006A11C3" w:rsidP="00D51B61">
            <w:pPr>
              <w:rPr>
                <w:sz w:val="24"/>
                <w:szCs w:val="24"/>
              </w:rPr>
            </w:pPr>
            <w:r w:rsidRPr="00427ECD">
              <w:rPr>
                <w:sz w:val="24"/>
                <w:szCs w:val="24"/>
              </w:rPr>
              <w:t>Общие теоремы динамики.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8368D" w:rsidRPr="00CD318A">
              <w:rPr>
                <w:b/>
                <w:sz w:val="24"/>
                <w:szCs w:val="24"/>
              </w:rPr>
              <w:t xml:space="preserve"> № 8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 xml:space="preserve"> Работа и мощность. Общие теоремы динамики”.</w:t>
            </w:r>
          </w:p>
          <w:p w:rsidR="00637EB5" w:rsidRPr="005752BA" w:rsidRDefault="00637EB5" w:rsidP="00D51B61">
            <w:pPr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Решение типовых задач домашней контрольной работы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2</w:t>
            </w:r>
          </w:p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9215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637EB5" w:rsidRPr="005752BA" w:rsidRDefault="00637EB5" w:rsidP="00D51B61">
            <w:pPr>
              <w:jc w:val="center"/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74</w:t>
            </w:r>
          </w:p>
        </w:tc>
        <w:tc>
          <w:tcPr>
            <w:tcW w:w="1648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2.1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Основные понятия, гипотезы и допущения сопротивления материалов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637EB5" w:rsidRPr="00637EB5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92B67" w:rsidRDefault="00492B67" w:rsidP="00D51B61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 xml:space="preserve">Основные положения курса сопротивление материалов. </w:t>
            </w:r>
            <w:r w:rsidR="00712CB0">
              <w:rPr>
                <w:sz w:val="24"/>
                <w:szCs w:val="24"/>
              </w:rPr>
              <w:t xml:space="preserve"> Деформации упругие и пластические. </w:t>
            </w:r>
            <w:r w:rsidRPr="00776FC3">
              <w:rPr>
                <w:sz w:val="24"/>
                <w:szCs w:val="24"/>
              </w:rPr>
              <w:t>Основные гипотезы и допущения.</w:t>
            </w:r>
          </w:p>
          <w:p w:rsidR="00492B67" w:rsidRDefault="00492B67" w:rsidP="00D51B61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Метод сечений</w:t>
            </w:r>
          </w:p>
          <w:p w:rsidR="00637EB5" w:rsidRPr="005752BA" w:rsidRDefault="00492B67" w:rsidP="00492B67">
            <w:pPr>
              <w:rPr>
                <w:sz w:val="24"/>
                <w:szCs w:val="24"/>
              </w:rPr>
            </w:pPr>
            <w:r w:rsidRPr="00776FC3">
              <w:rPr>
                <w:sz w:val="24"/>
                <w:szCs w:val="24"/>
              </w:rPr>
              <w:t>Виды нагружений. Напряжения.</w:t>
            </w:r>
            <w:r w:rsidR="00637EB5"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58368D" w:rsidRPr="00CD318A">
              <w:rPr>
                <w:b/>
                <w:sz w:val="24"/>
                <w:szCs w:val="24"/>
              </w:rPr>
              <w:t xml:space="preserve"> № 9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конспектов занятий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сопротивления материалов”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48" w:type="dxa"/>
            <w:vMerge/>
          </w:tcPr>
          <w:p w:rsidR="00637EB5" w:rsidRPr="00637EB5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2.2</w:t>
            </w:r>
            <w:r w:rsidRPr="005752BA">
              <w:rPr>
                <w:b/>
                <w:sz w:val="24"/>
                <w:szCs w:val="24"/>
              </w:rPr>
              <w:t xml:space="preserve"> Растяжение и сжатие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334C1D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492B67" w:rsidRDefault="00492B67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Растяжение и сжатие. Продольные силы и их эпюры. Нормальные напряжения.</w:t>
            </w:r>
          </w:p>
          <w:p w:rsidR="00492B67" w:rsidRDefault="00492B67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Продольные и поперечные деформации. Закон Гука.</w:t>
            </w:r>
          </w:p>
          <w:p w:rsidR="00712CB0" w:rsidRDefault="00712CB0" w:rsidP="00712CB0">
            <w:pPr>
              <w:rPr>
                <w:sz w:val="24"/>
                <w:szCs w:val="24"/>
              </w:rPr>
            </w:pPr>
            <w:r w:rsidRPr="00AD065E">
              <w:rPr>
                <w:sz w:val="24"/>
                <w:szCs w:val="24"/>
              </w:rPr>
              <w:t>Испытания на растяжение образцов из пластичных и хрупких материалов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Характеристики прочности и пластичности.</w:t>
            </w:r>
            <w:r w:rsidRPr="00304888">
              <w:t xml:space="preserve"> </w:t>
            </w:r>
            <w:r w:rsidRPr="006D3430">
              <w:rPr>
                <w:sz w:val="24"/>
                <w:szCs w:val="24"/>
              </w:rPr>
              <w:t>Напряжения предельные, допускаемые и расчетные.</w:t>
            </w:r>
          </w:p>
          <w:p w:rsidR="00712CB0" w:rsidRPr="005752BA" w:rsidRDefault="00712CB0" w:rsidP="00712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Условие прочности. </w:t>
            </w:r>
            <w:r w:rsidRPr="00AD065E">
              <w:rPr>
                <w:sz w:val="24"/>
                <w:szCs w:val="24"/>
              </w:rPr>
              <w:t>Расчёты на  прочность при растяжении.</w:t>
            </w:r>
          </w:p>
          <w:p w:rsidR="00637EB5" w:rsidRPr="005752BA" w:rsidRDefault="00637EB5" w:rsidP="00492B67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D341DD" w:rsidRPr="00CD318A">
              <w:rPr>
                <w:b/>
                <w:bCs/>
                <w:sz w:val="24"/>
                <w:szCs w:val="24"/>
              </w:rPr>
              <w:t>остоятельная работа обучающихся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10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</w:t>
            </w:r>
            <w:r w:rsidRPr="005752BA">
              <w:rPr>
                <w:sz w:val="24"/>
                <w:szCs w:val="24"/>
              </w:rPr>
              <w:t xml:space="preserve"> «Растяжение и сжатие».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2.3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Срез и смятие</w:t>
            </w: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92B67" w:rsidP="00D51B61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 xml:space="preserve">Деформация среза. </w:t>
            </w:r>
            <w:r w:rsidR="00712CB0">
              <w:rPr>
                <w:sz w:val="24"/>
                <w:szCs w:val="24"/>
              </w:rPr>
              <w:t xml:space="preserve"> Условности расчета. </w:t>
            </w:r>
            <w:r w:rsidRPr="00B12A5D">
              <w:rPr>
                <w:sz w:val="24"/>
                <w:szCs w:val="24"/>
              </w:rPr>
              <w:t>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  <w:p w:rsidR="00492B67" w:rsidRPr="005752BA" w:rsidRDefault="00492B67" w:rsidP="00492B67">
            <w:pPr>
              <w:rPr>
                <w:sz w:val="24"/>
                <w:szCs w:val="24"/>
              </w:rPr>
            </w:pPr>
            <w:r w:rsidRPr="00B12A5D">
              <w:rPr>
                <w:sz w:val="24"/>
                <w:szCs w:val="24"/>
              </w:rPr>
              <w:t>Смятие, условности расчёта. Условие прочности</w:t>
            </w:r>
            <w:r w:rsidR="00712CB0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</w:t>
            </w:r>
            <w:r w:rsidR="00D341DD" w:rsidRPr="00CD318A">
              <w:rPr>
                <w:b/>
                <w:bCs/>
                <w:sz w:val="24"/>
                <w:szCs w:val="24"/>
              </w:rPr>
              <w:t>ихся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№ 11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</w:t>
            </w:r>
            <w:r w:rsidRPr="005752BA">
              <w:rPr>
                <w:sz w:val="24"/>
                <w:szCs w:val="24"/>
              </w:rPr>
              <w:t>Практические расчеты на срез и смятие ”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 w:val="restart"/>
          </w:tcPr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2.4</w:t>
            </w:r>
          </w:p>
          <w:p w:rsidR="00637EB5" w:rsidRPr="005752BA" w:rsidRDefault="00637EB5" w:rsidP="00D51B61">
            <w:pPr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Кручение</w:t>
            </w:r>
          </w:p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Pr="00CD318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637EB5" w:rsidRPr="005752BA" w:rsidTr="00D51B61">
        <w:trPr>
          <w:trHeight w:val="20"/>
        </w:trPr>
        <w:tc>
          <w:tcPr>
            <w:tcW w:w="2693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637EB5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 xml:space="preserve">Чистый сдвиг. Закон Гука при сдвиге. </w:t>
            </w:r>
            <w:r w:rsidR="00F94002" w:rsidRPr="004F5172">
              <w:rPr>
                <w:sz w:val="24"/>
                <w:szCs w:val="24"/>
              </w:rPr>
              <w:t xml:space="preserve"> Внутренние силовые факторы при кручении. </w:t>
            </w:r>
            <w:r w:rsidR="00F94002" w:rsidRPr="00873476">
              <w:rPr>
                <w:sz w:val="24"/>
                <w:szCs w:val="24"/>
              </w:rPr>
              <w:t xml:space="preserve">Построение эпюр </w:t>
            </w:r>
            <w:r w:rsidR="00F94002">
              <w:rPr>
                <w:sz w:val="24"/>
                <w:szCs w:val="24"/>
              </w:rPr>
              <w:t>к</w:t>
            </w:r>
            <w:r w:rsidR="00F94002" w:rsidRPr="00873476">
              <w:rPr>
                <w:sz w:val="24"/>
                <w:szCs w:val="24"/>
              </w:rPr>
              <w:t>рутящи</w:t>
            </w:r>
            <w:r w:rsidR="00F94002">
              <w:rPr>
                <w:sz w:val="24"/>
                <w:szCs w:val="24"/>
              </w:rPr>
              <w:t>х</w:t>
            </w:r>
            <w:r w:rsidR="00F94002" w:rsidRPr="00873476">
              <w:rPr>
                <w:sz w:val="24"/>
                <w:szCs w:val="24"/>
              </w:rPr>
              <w:t xml:space="preserve"> момент</w:t>
            </w:r>
            <w:r w:rsidR="00F94002">
              <w:rPr>
                <w:sz w:val="24"/>
                <w:szCs w:val="24"/>
              </w:rPr>
              <w:t>ов</w:t>
            </w:r>
            <w:r w:rsidR="00F94002" w:rsidRPr="00873476">
              <w:rPr>
                <w:sz w:val="24"/>
                <w:szCs w:val="24"/>
              </w:rPr>
              <w:t>.</w:t>
            </w:r>
          </w:p>
          <w:p w:rsidR="00492B67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Угол закручивания. Напряжения в поперечном сечении. Рациональная форма поперечных сечений.</w:t>
            </w:r>
          </w:p>
          <w:p w:rsidR="00492B67" w:rsidRPr="005752BA" w:rsidRDefault="00492B67" w:rsidP="00F94002">
            <w:pPr>
              <w:rPr>
                <w:sz w:val="24"/>
                <w:szCs w:val="24"/>
              </w:rPr>
            </w:pPr>
            <w:r w:rsidRPr="00873476">
              <w:rPr>
                <w:sz w:val="24"/>
                <w:szCs w:val="24"/>
              </w:rPr>
              <w:t>Условие прочности. Условие жёсткости</w:t>
            </w:r>
          </w:p>
        </w:tc>
        <w:tc>
          <w:tcPr>
            <w:tcW w:w="1352" w:type="dxa"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637EB5" w:rsidRPr="005752BA" w:rsidRDefault="00637EB5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341DD" w:rsidRPr="005752BA" w:rsidTr="00D51B61">
        <w:trPr>
          <w:trHeight w:val="20"/>
        </w:trPr>
        <w:tc>
          <w:tcPr>
            <w:tcW w:w="2693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Самостоятельная работа обучающихся</w:t>
            </w:r>
            <w:r w:rsidR="0058368D">
              <w:rPr>
                <w:bCs/>
                <w:sz w:val="24"/>
                <w:szCs w:val="24"/>
              </w:rPr>
              <w:t xml:space="preserve"> №12</w:t>
            </w:r>
          </w:p>
          <w:p w:rsidR="00D341DD" w:rsidRPr="005752BA" w:rsidRDefault="00D341DD" w:rsidP="00D34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Подготовка к практической работе №7</w:t>
            </w:r>
          </w:p>
          <w:p w:rsidR="00D341DD" w:rsidRPr="005752BA" w:rsidRDefault="00D341DD" w:rsidP="00D341DD">
            <w:pPr>
              <w:rPr>
                <w:b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Кручение ”.</w:t>
            </w:r>
          </w:p>
        </w:tc>
        <w:tc>
          <w:tcPr>
            <w:tcW w:w="1352" w:type="dxa"/>
          </w:tcPr>
          <w:p w:rsidR="00D341D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48" w:type="dxa"/>
            <w:vMerge/>
          </w:tcPr>
          <w:p w:rsidR="00D341DD" w:rsidRPr="005752BA" w:rsidRDefault="00D341D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8368D" w:rsidRPr="005752BA" w:rsidTr="009C0B82">
        <w:trPr>
          <w:trHeight w:val="618"/>
        </w:trPr>
        <w:tc>
          <w:tcPr>
            <w:tcW w:w="2693" w:type="dxa"/>
            <w:vMerge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58368D" w:rsidRPr="005752BA" w:rsidRDefault="0058368D" w:rsidP="00D51B61">
            <w:pPr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</w:t>
            </w:r>
            <w:r w:rsidRPr="005752BA">
              <w:rPr>
                <w:sz w:val="24"/>
                <w:szCs w:val="24"/>
              </w:rPr>
              <w:t xml:space="preserve">№ 7 </w:t>
            </w:r>
            <w:r w:rsidRPr="005752BA">
              <w:rPr>
                <w:i/>
                <w:sz w:val="24"/>
                <w:szCs w:val="24"/>
              </w:rPr>
              <w:t xml:space="preserve">(в форме практической подготовки) </w:t>
            </w:r>
            <w:r w:rsidRPr="005752BA">
              <w:rPr>
                <w:sz w:val="24"/>
                <w:szCs w:val="24"/>
              </w:rPr>
              <w:t>” Расчет на прочность и жесткость при кручении”</w:t>
            </w:r>
          </w:p>
        </w:tc>
        <w:tc>
          <w:tcPr>
            <w:tcW w:w="1352" w:type="dxa"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58368D" w:rsidRPr="005752BA" w:rsidRDefault="0058368D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 w:val="restart"/>
          </w:tcPr>
          <w:p w:rsidR="00FD658F" w:rsidRPr="005752BA" w:rsidRDefault="00FD658F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2.5</w:t>
            </w:r>
          </w:p>
          <w:p w:rsidR="00FD658F" w:rsidRPr="005752BA" w:rsidRDefault="00FD658F" w:rsidP="00D51B61">
            <w:pPr>
              <w:tabs>
                <w:tab w:val="left" w:pos="1950"/>
              </w:tabs>
              <w:jc w:val="center"/>
              <w:rPr>
                <w:b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Изгиб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Pr="00CD318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FD658F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FD658F" w:rsidRPr="00DA371C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1.2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FD658F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FD658F" w:rsidRPr="005752BA" w:rsidRDefault="00FD658F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Default="00897B5D" w:rsidP="0089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Изгиб, о</w:t>
            </w:r>
            <w:r w:rsidR="00FD658F" w:rsidRPr="00CC08CE">
              <w:rPr>
                <w:sz w:val="24"/>
                <w:szCs w:val="24"/>
              </w:rPr>
              <w:t xml:space="preserve">сновные понятия и определения. Внутренние силовые факторы при прямом изгибе. Дифференциальные зависимости. </w:t>
            </w:r>
          </w:p>
          <w:p w:rsidR="00897B5D" w:rsidRDefault="00FD658F" w:rsidP="00897B5D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Построение эпюр поперечных сил и изгибающих моментов. </w:t>
            </w:r>
          </w:p>
          <w:p w:rsidR="00FD658F" w:rsidRDefault="00FD658F" w:rsidP="00897B5D">
            <w:pPr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Дифференциальные зависимости между изгибающим моментом, поперечной силой и </w:t>
            </w:r>
            <w:r w:rsidRPr="00CC08CE">
              <w:rPr>
                <w:sz w:val="24"/>
                <w:szCs w:val="24"/>
              </w:rPr>
              <w:lastRenderedPageBreak/>
              <w:t>интенсивностью равномерно-распределенной нагрузки</w:t>
            </w:r>
            <w:r>
              <w:rPr>
                <w:sz w:val="24"/>
                <w:szCs w:val="24"/>
              </w:rPr>
              <w:t>.</w:t>
            </w:r>
          </w:p>
          <w:p w:rsidR="00FD658F" w:rsidRDefault="00FD658F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 xml:space="preserve">Нормальные напряжения в поперечных сечениях при чистом изгибе. Расчёты на прочность. </w:t>
            </w:r>
          </w:p>
          <w:p w:rsidR="00897B5D" w:rsidRDefault="00FD658F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Проектный расчёт на прочность при изгибе. Рациональные формы поперечных сечений.</w:t>
            </w:r>
            <w:r w:rsidR="00897B5D" w:rsidRPr="00CC08CE">
              <w:rPr>
                <w:sz w:val="24"/>
                <w:szCs w:val="24"/>
              </w:rPr>
              <w:t xml:space="preserve"> </w:t>
            </w:r>
          </w:p>
          <w:p w:rsidR="00FD658F" w:rsidRDefault="00897B5D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  <w:r>
              <w:rPr>
                <w:sz w:val="24"/>
                <w:szCs w:val="24"/>
              </w:rPr>
              <w:t>.</w:t>
            </w:r>
          </w:p>
          <w:p w:rsidR="00897B5D" w:rsidRPr="005752BA" w:rsidRDefault="00897B5D" w:rsidP="00D51B61">
            <w:pPr>
              <w:ind w:firstLine="709"/>
              <w:rPr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Построение эпюр поперечных сил и изгибающих моментов.</w:t>
            </w:r>
            <w:r>
              <w:rPr>
                <w:sz w:val="24"/>
                <w:szCs w:val="24"/>
              </w:rPr>
              <w:t xml:space="preserve"> Расчеты на прочность.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D658F" w:rsidRPr="005752BA" w:rsidTr="00D51B61">
        <w:trPr>
          <w:trHeight w:val="20"/>
        </w:trPr>
        <w:tc>
          <w:tcPr>
            <w:tcW w:w="2693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FD658F" w:rsidRPr="00CD318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</w:t>
            </w:r>
            <w:r w:rsidR="0058368D" w:rsidRPr="00CD318A">
              <w:rPr>
                <w:b/>
                <w:bCs/>
                <w:sz w:val="24"/>
                <w:szCs w:val="24"/>
              </w:rPr>
              <w:t xml:space="preserve"> работа обучающихся № 13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Изгиб ”, решение типовых задач домашней контрольной работы.</w:t>
            </w:r>
          </w:p>
          <w:p w:rsidR="00FD658F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sz w:val="24"/>
                <w:szCs w:val="24"/>
              </w:rPr>
              <w:t>Проработка  дополнительного материала по теме “Главные оси и главные центральные моменты инерции”.</w:t>
            </w:r>
          </w:p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C08CE">
              <w:rPr>
                <w:sz w:val="24"/>
                <w:szCs w:val="24"/>
              </w:rPr>
              <w:t>Деформация балки при изгибе. Дифференциальное уравнение упругой линии. Условие жёсткости при изгибе</w:t>
            </w:r>
          </w:p>
        </w:tc>
        <w:tc>
          <w:tcPr>
            <w:tcW w:w="1352" w:type="dxa"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648" w:type="dxa"/>
            <w:vMerge/>
          </w:tcPr>
          <w:p w:rsidR="00FD658F" w:rsidRPr="005752BA" w:rsidRDefault="00FD658F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2.6 Сопротивление усталости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A72021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A72021" w:rsidP="00A72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Циклы напряжений и их характеристики. Явление усталости материала.</w:t>
            </w:r>
            <w:r>
              <w:rPr>
                <w:sz w:val="24"/>
                <w:szCs w:val="24"/>
              </w:rPr>
              <w:t xml:space="preserve"> Предел выносливости. Факторы, влияющие на предел выносливости. Коэффициент запаса.</w:t>
            </w:r>
          </w:p>
          <w:p w:rsidR="00A72021" w:rsidRPr="005752BA" w:rsidRDefault="00A72021" w:rsidP="00A72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№14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Сопротивление усталости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2.7 Прочность при динамических нагрузках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A72021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877BD1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динамических нагрузках</w:t>
            </w:r>
            <w:r>
              <w:t xml:space="preserve"> </w:t>
            </w:r>
            <w:r w:rsidRPr="00CA515F">
              <w:rPr>
                <w:sz w:val="24"/>
                <w:szCs w:val="24"/>
              </w:rPr>
              <w:t>в деталях и узлах подвижного состава железнодорожного транспорта</w:t>
            </w:r>
            <w:r w:rsidRPr="00242324">
              <w:rPr>
                <w:sz w:val="24"/>
                <w:szCs w:val="24"/>
              </w:rPr>
              <w:t>. Силы инерции при расчётах на прочность. Динамические напряжения, динамический коэффициент</w:t>
            </w:r>
            <w:r>
              <w:rPr>
                <w:sz w:val="24"/>
                <w:szCs w:val="24"/>
              </w:rPr>
              <w:t>.</w:t>
            </w:r>
          </w:p>
          <w:p w:rsidR="00877BD1" w:rsidRPr="005752BA" w:rsidRDefault="00877BD1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Самостоятельная работа обучающихс</w:t>
            </w:r>
            <w:r w:rsidR="0058368D" w:rsidRPr="00CD318A">
              <w:rPr>
                <w:b/>
                <w:bCs/>
                <w:sz w:val="24"/>
                <w:szCs w:val="24"/>
              </w:rPr>
              <w:t>я № 15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</w:t>
            </w:r>
            <w:r w:rsidRPr="005752BA">
              <w:rPr>
                <w:bCs/>
                <w:sz w:val="24"/>
                <w:szCs w:val="24"/>
              </w:rPr>
              <w:lastRenderedPageBreak/>
              <w:t>Прочность при динамических нагрузках</w:t>
            </w:r>
            <w:r w:rsidRPr="005752BA">
              <w:rPr>
                <w:sz w:val="24"/>
                <w:szCs w:val="24"/>
              </w:rPr>
              <w:t xml:space="preserve"> 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Тема 2.8 Устойчивость сжатых стержней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570855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570855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42324">
              <w:rPr>
                <w:sz w:val="24"/>
                <w:szCs w:val="24"/>
              </w:rPr>
              <w:t>Понятие о неустойчивых и устойчивых формах упругого равновесия.</w:t>
            </w:r>
            <w:r>
              <w:rPr>
                <w:sz w:val="24"/>
                <w:szCs w:val="24"/>
              </w:rPr>
              <w:t xml:space="preserve"> Критическая сила и к</w:t>
            </w:r>
            <w:r w:rsidRPr="00242324">
              <w:rPr>
                <w:sz w:val="24"/>
                <w:szCs w:val="24"/>
              </w:rPr>
              <w:t>ритическое напряжение</w:t>
            </w:r>
            <w:r>
              <w:rPr>
                <w:sz w:val="24"/>
                <w:szCs w:val="24"/>
              </w:rPr>
              <w:t>, гибкость</w:t>
            </w:r>
            <w:r w:rsidRPr="002423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Формула Эйлера. Формула Ясинского.</w:t>
            </w:r>
            <w:r w:rsidRPr="00242324">
              <w:rPr>
                <w:sz w:val="24"/>
                <w:szCs w:val="24"/>
              </w:rPr>
              <w:t xml:space="preserve"> Расчёт на устойчивость.</w:t>
            </w:r>
          </w:p>
          <w:p w:rsidR="00570855" w:rsidRPr="005752BA" w:rsidRDefault="00570855" w:rsidP="00B55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 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</w:t>
            </w:r>
            <w:r w:rsidRPr="005752BA">
              <w:rPr>
                <w:bCs/>
                <w:sz w:val="24"/>
                <w:szCs w:val="24"/>
              </w:rPr>
              <w:t xml:space="preserve"> теме” Устойчивость сжатых стержней</w:t>
            </w:r>
            <w:r w:rsidRPr="005752BA">
              <w:rPr>
                <w:sz w:val="24"/>
                <w:szCs w:val="24"/>
              </w:rPr>
              <w:t>”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Раздел 3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Детали машин</w:t>
            </w: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3.1</w:t>
            </w:r>
          </w:p>
          <w:p w:rsidR="00AC516F" w:rsidRPr="00647745" w:rsidRDefault="00AC516F" w:rsidP="00AC5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</w:t>
            </w:r>
            <w:r w:rsidRPr="00647745">
              <w:rPr>
                <w:b/>
                <w:sz w:val="24"/>
                <w:szCs w:val="24"/>
              </w:rPr>
              <w:t xml:space="preserve"> деталей машин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8" w:type="dxa"/>
            <w:vMerge w:val="restart"/>
          </w:tcPr>
          <w:p w:rsidR="00846413" w:rsidRPr="00DA371C" w:rsidRDefault="005205FC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5205FC" w:rsidP="00D51B61">
            <w:pPr>
              <w:ind w:firstLine="509"/>
              <w:rPr>
                <w:sz w:val="24"/>
                <w:szCs w:val="24"/>
              </w:rPr>
            </w:pPr>
            <w:r w:rsidRPr="00205EE7">
              <w:rPr>
                <w:spacing w:val="-2"/>
                <w:sz w:val="24"/>
                <w:szCs w:val="24"/>
              </w:rPr>
              <w:t xml:space="preserve">Машина и механизм. Современные направления в развитии машиностроения. Основные задачи научно-технического прогресса в машиностроении. </w:t>
            </w:r>
            <w:r w:rsidRPr="00205EE7">
              <w:rPr>
                <w:sz w:val="24"/>
                <w:szCs w:val="24"/>
              </w:rPr>
              <w:t>Требования, предъявляемые к машинам и их деталям.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Сам</w:t>
            </w:r>
            <w:r w:rsidR="0058368D" w:rsidRPr="00CD318A">
              <w:rPr>
                <w:b/>
                <w:bCs/>
                <w:sz w:val="24"/>
                <w:szCs w:val="24"/>
              </w:rPr>
              <w:t>остоятельная работа обучающихся № 17</w:t>
            </w:r>
          </w:p>
          <w:p w:rsidR="00D51B61" w:rsidRPr="005752BA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теме” </w:t>
            </w:r>
            <w:r w:rsidRPr="005752BA">
              <w:rPr>
                <w:sz w:val="24"/>
                <w:szCs w:val="24"/>
              </w:rPr>
              <w:t xml:space="preserve"> Основные положения курса “Детали машин””. 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Тема 3.2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Соединения деталей. Разъемные и неразъемные соединения</w:t>
            </w:r>
          </w:p>
        </w:tc>
        <w:tc>
          <w:tcPr>
            <w:tcW w:w="9215" w:type="dxa"/>
          </w:tcPr>
          <w:p w:rsidR="00D51B61" w:rsidRPr="00CD318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D318A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5205FC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5205FC" w:rsidRDefault="005205FC" w:rsidP="005205FC">
            <w:pPr>
              <w:pStyle w:val="21"/>
              <w:spacing w:after="0" w:line="26" w:lineRule="atLeast"/>
              <w:ind w:left="0"/>
            </w:pPr>
            <w:r>
              <w:t>Общие сведения о соединения. Клеевые соединения.  Соединения с натягом. Классификация, достоинства и недостатки, область применения.</w:t>
            </w:r>
          </w:p>
          <w:p w:rsidR="005205FC" w:rsidRPr="009C3F60" w:rsidRDefault="005205FC" w:rsidP="005205FC">
            <w:pPr>
              <w:pStyle w:val="21"/>
              <w:spacing w:after="0" w:line="26" w:lineRule="atLeast"/>
              <w:ind w:left="0"/>
            </w:pPr>
            <w:r w:rsidRPr="00492DAC">
              <w:t>Резьбовые соединения.</w:t>
            </w:r>
            <w:r>
              <w:t xml:space="preserve"> </w:t>
            </w:r>
            <w:r w:rsidRPr="009C3F60">
              <w:t>Классификация резьбы, основные геометрические параметры резьбы. Основные типы резьбы, их сравнительная характеристика и область применения</w:t>
            </w:r>
            <w:r>
              <w:t xml:space="preserve">. </w:t>
            </w:r>
            <w:r w:rsidRPr="009C3F60">
              <w:t xml:space="preserve"> </w:t>
            </w:r>
            <w:r>
              <w:t xml:space="preserve">Шпоночные и шлицевые соединения. </w:t>
            </w:r>
            <w:r w:rsidRPr="009C3F60">
              <w:t>Назначение, достоинства и недостатки, область применения. Классификация, сравнительная оценка.</w:t>
            </w:r>
          </w:p>
          <w:p w:rsidR="00D51B61" w:rsidRPr="005752BA" w:rsidRDefault="005205FC" w:rsidP="005205FC">
            <w:pPr>
              <w:rPr>
                <w:sz w:val="24"/>
                <w:szCs w:val="24"/>
              </w:rPr>
            </w:pPr>
            <w:r w:rsidRPr="009C3F60">
              <w:rPr>
                <w:sz w:val="24"/>
                <w:szCs w:val="24"/>
              </w:rPr>
              <w:t>Соединения в деталях и узлах подвижного состава железнодорожного транспорт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18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 рекомендуемых </w:t>
            </w:r>
            <w:r w:rsidRPr="005752BA">
              <w:rPr>
                <w:sz w:val="24"/>
                <w:szCs w:val="24"/>
              </w:rPr>
              <w:t>учебных  изданий и дополнительной литературы по теме</w:t>
            </w:r>
            <w:r w:rsidRPr="005752BA">
              <w:rPr>
                <w:bCs/>
                <w:sz w:val="24"/>
                <w:szCs w:val="24"/>
              </w:rPr>
              <w:t xml:space="preserve"> «Соединения деталей. Разъемные и неразъемные соединения»</w:t>
            </w:r>
            <w:r w:rsidRPr="005752BA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>Тема 3.3</w:t>
            </w:r>
          </w:p>
          <w:p w:rsidR="00D51B61" w:rsidRPr="005752BA" w:rsidRDefault="00D51B61" w:rsidP="00D51B61">
            <w:pPr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Передачи вращательного движения</w:t>
            </w: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AC516F" w:rsidRDefault="00AC516F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>Механические передачи. Назначение, классификация</w:t>
            </w:r>
            <w:r w:rsidR="005205FC">
              <w:rPr>
                <w:sz w:val="24"/>
                <w:szCs w:val="24"/>
              </w:rPr>
              <w:t>,  конструкция.</w:t>
            </w:r>
          </w:p>
          <w:p w:rsidR="005205FC" w:rsidRDefault="00AC516F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</w:t>
            </w:r>
            <w:r w:rsidR="005205FC" w:rsidRPr="00C12C16">
              <w:rPr>
                <w:sz w:val="24"/>
                <w:szCs w:val="24"/>
              </w:rPr>
              <w:t xml:space="preserve"> Основные кинематические и силовые</w:t>
            </w:r>
            <w:r w:rsidR="005205FC">
              <w:rPr>
                <w:sz w:val="24"/>
                <w:szCs w:val="24"/>
              </w:rPr>
              <w:t xml:space="preserve"> соотношения</w:t>
            </w:r>
            <w:r w:rsidR="005205FC" w:rsidRPr="00C12C16">
              <w:rPr>
                <w:sz w:val="24"/>
                <w:szCs w:val="24"/>
              </w:rPr>
              <w:t>. Передаточное отношение, передаточное число</w:t>
            </w:r>
            <w:r w:rsidR="005205FC">
              <w:rPr>
                <w:sz w:val="24"/>
                <w:szCs w:val="24"/>
              </w:rPr>
              <w:t>.</w:t>
            </w:r>
          </w:p>
          <w:p w:rsidR="005205FC" w:rsidRDefault="005205FC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Передачи фрикционные, червячные, винтовые. Зубчатые передачи. Классификация, достоинства и недостатки передач, область применения. </w:t>
            </w:r>
            <w:r w:rsidRPr="00C12C16">
              <w:rPr>
                <w:sz w:val="24"/>
                <w:szCs w:val="24"/>
              </w:rPr>
              <w:t>Виды разрушения зубьев. Материалы зубчатых колёс.</w:t>
            </w:r>
            <w:r>
              <w:rPr>
                <w:sz w:val="24"/>
                <w:szCs w:val="24"/>
              </w:rPr>
              <w:t xml:space="preserve"> </w:t>
            </w:r>
            <w:r w:rsidRPr="00C12C16">
              <w:rPr>
                <w:sz w:val="24"/>
                <w:szCs w:val="24"/>
              </w:rPr>
              <w:t>Основные параметры зубчатого зацепления.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5205FC" w:rsidRDefault="005205FC" w:rsidP="00D51B61">
            <w:pPr>
              <w:ind w:firstLine="709"/>
              <w:rPr>
                <w:sz w:val="24"/>
                <w:szCs w:val="24"/>
              </w:rPr>
            </w:pPr>
            <w:r w:rsidRPr="00C12C16">
              <w:rPr>
                <w:sz w:val="24"/>
                <w:szCs w:val="24"/>
              </w:rPr>
              <w:t xml:space="preserve">Прямозубые, косозубые, шевронные цилиндрические </w:t>
            </w:r>
            <w:r>
              <w:rPr>
                <w:sz w:val="24"/>
                <w:szCs w:val="24"/>
              </w:rPr>
              <w:t xml:space="preserve">зубчатые </w:t>
            </w:r>
            <w:r w:rsidRPr="00C12C16">
              <w:rPr>
                <w:sz w:val="24"/>
                <w:szCs w:val="24"/>
              </w:rPr>
              <w:t>передачи.Конические передачи.</w:t>
            </w:r>
            <w:r>
              <w:rPr>
                <w:sz w:val="24"/>
                <w:szCs w:val="24"/>
              </w:rPr>
              <w:t xml:space="preserve"> Сравнительная характеристика. Ременные и цепные передачи. Классификация, достоинства и недостатки передач,  область применения.</w:t>
            </w:r>
          </w:p>
          <w:p w:rsidR="00AC516F" w:rsidRPr="005752BA" w:rsidRDefault="00AC516F" w:rsidP="00D51B6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633752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>Практическое занятие №9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sz w:val="24"/>
                <w:szCs w:val="24"/>
              </w:rPr>
              <w:t xml:space="preserve"> «Расчёт многоступенчатой передачи»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/>
                <w:sz w:val="24"/>
                <w:szCs w:val="24"/>
              </w:rPr>
              <w:t xml:space="preserve">Лабораторная работа №2 </w:t>
            </w:r>
            <w:r w:rsidRPr="005752BA">
              <w:rPr>
                <w:i/>
                <w:sz w:val="24"/>
                <w:szCs w:val="24"/>
              </w:rPr>
              <w:t>(в форме практической подготовки)</w:t>
            </w:r>
            <w:r w:rsidRPr="005752BA">
              <w:rPr>
                <w:b/>
                <w:sz w:val="24"/>
                <w:szCs w:val="24"/>
              </w:rPr>
              <w:t xml:space="preserve">  «</w:t>
            </w:r>
            <w:r w:rsidRPr="005752BA">
              <w:rPr>
                <w:sz w:val="24"/>
                <w:szCs w:val="24"/>
              </w:rPr>
              <w:t>Определение параметров зубчатых колес по их замерам»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19</w:t>
            </w:r>
          </w:p>
          <w:p w:rsidR="00D51B61" w:rsidRPr="005752BA" w:rsidRDefault="00D51B61" w:rsidP="00D51B61">
            <w:pPr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конспекта занятия </w:t>
            </w:r>
            <w:r w:rsidRPr="005752BA">
              <w:rPr>
                <w:sz w:val="24"/>
                <w:szCs w:val="24"/>
              </w:rPr>
              <w:t xml:space="preserve">и 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”Общие сведения о передачах </w:t>
            </w:r>
            <w:r w:rsidRPr="005752BA">
              <w:rPr>
                <w:sz w:val="24"/>
                <w:szCs w:val="24"/>
              </w:rPr>
              <w:t>”, решение типовых задач домашней контрольной работы.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Тема 3.4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Валы и оси, опоры</w:t>
            </w: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EB34B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F73834" w:rsidP="00F73834">
            <w:pPr>
              <w:rPr>
                <w:sz w:val="24"/>
                <w:szCs w:val="24"/>
              </w:rPr>
            </w:pPr>
            <w:r w:rsidRPr="007D5719">
              <w:rPr>
                <w:sz w:val="24"/>
                <w:szCs w:val="24"/>
              </w:rPr>
              <w:t>Валы и оси. Их</w:t>
            </w:r>
            <w:r>
              <w:rPr>
                <w:sz w:val="24"/>
                <w:szCs w:val="24"/>
              </w:rPr>
              <w:t xml:space="preserve"> </w:t>
            </w:r>
            <w:r w:rsidRPr="007D5719">
              <w:rPr>
                <w:sz w:val="24"/>
                <w:szCs w:val="24"/>
              </w:rPr>
              <w:t xml:space="preserve">назначение, </w:t>
            </w:r>
            <w:r>
              <w:rPr>
                <w:sz w:val="24"/>
                <w:szCs w:val="24"/>
              </w:rPr>
              <w:t>классификация,</w:t>
            </w:r>
            <w:r w:rsidRPr="007D5719">
              <w:rPr>
                <w:sz w:val="24"/>
                <w:szCs w:val="24"/>
              </w:rPr>
              <w:t xml:space="preserve"> конструкция, материалы.</w:t>
            </w:r>
          </w:p>
          <w:p w:rsidR="00F73834" w:rsidRPr="005752BA" w:rsidRDefault="00F73834" w:rsidP="00F73834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>П</w:t>
            </w:r>
            <w:r w:rsidRPr="007D5719">
              <w:rPr>
                <w:sz w:val="24"/>
                <w:szCs w:val="24"/>
              </w:rPr>
              <w:t>одшипники</w:t>
            </w:r>
            <w:r>
              <w:rPr>
                <w:sz w:val="24"/>
                <w:szCs w:val="24"/>
              </w:rPr>
              <w:t xml:space="preserve"> скольжения. Подшипники качения, конструкция</w:t>
            </w:r>
            <w:r w:rsidRPr="007D5719">
              <w:rPr>
                <w:sz w:val="24"/>
                <w:szCs w:val="24"/>
              </w:rPr>
              <w:t xml:space="preserve">, классификация, </w:t>
            </w:r>
            <w:r>
              <w:rPr>
                <w:sz w:val="24"/>
                <w:szCs w:val="24"/>
              </w:rPr>
              <w:t xml:space="preserve">достоинства и недостатки, </w:t>
            </w:r>
            <w:r w:rsidRPr="00294497">
              <w:rPr>
                <w:spacing w:val="4"/>
                <w:sz w:val="24"/>
                <w:szCs w:val="24"/>
              </w:rPr>
              <w:t>область применения в деталях и узлах подвижного состава железнодорожного транспорта, условные обозначения</w:t>
            </w:r>
            <w:r>
              <w:rPr>
                <w:spacing w:val="4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</w:t>
            </w:r>
            <w:r w:rsidR="0058368D" w:rsidRPr="00B53FFB">
              <w:rPr>
                <w:b/>
                <w:bCs/>
                <w:sz w:val="24"/>
                <w:szCs w:val="24"/>
              </w:rPr>
              <w:t>остоятельная работа обучающихся № 20</w:t>
            </w:r>
          </w:p>
          <w:p w:rsidR="00AC516F" w:rsidRDefault="00D51B61" w:rsidP="00D51B61">
            <w:pPr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Проработка конспекта занятия ,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 xml:space="preserve">по теме ” </w:t>
            </w:r>
            <w:r w:rsidRPr="005752BA">
              <w:rPr>
                <w:sz w:val="24"/>
                <w:szCs w:val="24"/>
              </w:rPr>
              <w:t>Детали и сборочные единицы передач ”</w:t>
            </w:r>
            <w:r w:rsidR="00AC516F">
              <w:rPr>
                <w:sz w:val="24"/>
                <w:szCs w:val="24"/>
              </w:rPr>
              <w:t>.</w:t>
            </w:r>
          </w:p>
          <w:p w:rsidR="00D51B61" w:rsidRPr="005752BA" w:rsidRDefault="00AC516F" w:rsidP="00D51B61">
            <w:pPr>
              <w:rPr>
                <w:sz w:val="24"/>
                <w:szCs w:val="24"/>
              </w:rPr>
            </w:pPr>
            <w:r w:rsidRPr="007D5719">
              <w:rPr>
                <w:bCs/>
                <w:sz w:val="24"/>
                <w:szCs w:val="24"/>
              </w:rPr>
              <w:t xml:space="preserve"> П</w:t>
            </w:r>
            <w:r w:rsidRPr="007D5719">
              <w:rPr>
                <w:sz w:val="24"/>
                <w:szCs w:val="24"/>
              </w:rPr>
              <w:t>одшипники скольжения. Подшипники качения. Устройство, классификация, условные обозначения. Подбор.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20"/>
        </w:trPr>
        <w:tc>
          <w:tcPr>
            <w:tcW w:w="2693" w:type="dxa"/>
            <w:vMerge w:val="restart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lastRenderedPageBreak/>
              <w:t xml:space="preserve">Тема 3.5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 xml:space="preserve">Муфты  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846413" w:rsidRPr="00DA371C" w:rsidRDefault="00855188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846413" w:rsidRPr="00DA371C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846413" w:rsidRDefault="00834B7B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01-  ОК 09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1.1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1.2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2.3</w:t>
            </w:r>
          </w:p>
          <w:p w:rsidR="00846413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 3.2</w:t>
            </w:r>
          </w:p>
          <w:p w:rsidR="00D51B61" w:rsidRPr="005752BA" w:rsidRDefault="00846413" w:rsidP="008464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ЛР 10,13, 27, 30</w:t>
            </w: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Default="00F73834" w:rsidP="00F73834">
            <w:pPr>
              <w:rPr>
                <w:sz w:val="24"/>
                <w:szCs w:val="24"/>
              </w:rPr>
            </w:pPr>
            <w:r w:rsidRPr="00F961EB">
              <w:rPr>
                <w:sz w:val="24"/>
                <w:szCs w:val="24"/>
              </w:rPr>
              <w:t xml:space="preserve">Муфты, их назначение и классификация. </w:t>
            </w:r>
            <w:r w:rsidRPr="004548C2">
              <w:rPr>
                <w:spacing w:val="4"/>
                <w:sz w:val="24"/>
                <w:szCs w:val="24"/>
              </w:rPr>
              <w:t>Устройство и принцип действия основных типов муфт. Муфты, применяемые на подвижном составе железнодорожного транспорта.</w:t>
            </w:r>
          </w:p>
          <w:p w:rsidR="00F73834" w:rsidRPr="005752BA" w:rsidRDefault="00F73834" w:rsidP="00F73834">
            <w:pPr>
              <w:rPr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662"/>
        </w:trPr>
        <w:tc>
          <w:tcPr>
            <w:tcW w:w="2693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</w:tcPr>
          <w:p w:rsidR="00D51B61" w:rsidRPr="00B53FFB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B53FFB">
              <w:rPr>
                <w:b/>
                <w:bCs/>
                <w:sz w:val="24"/>
                <w:szCs w:val="24"/>
              </w:rPr>
              <w:t>Самостоятельная работа</w:t>
            </w:r>
            <w:r w:rsidR="0058368D" w:rsidRPr="00B53FFB">
              <w:rPr>
                <w:b/>
                <w:bCs/>
                <w:sz w:val="24"/>
                <w:szCs w:val="24"/>
              </w:rPr>
              <w:t xml:space="preserve"> обучающихся № 21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 xml:space="preserve">Проработка </w:t>
            </w:r>
            <w:r w:rsidRPr="005752BA">
              <w:rPr>
                <w:sz w:val="24"/>
                <w:szCs w:val="24"/>
              </w:rPr>
              <w:t xml:space="preserve">учебного издания </w:t>
            </w:r>
            <w:r w:rsidRPr="005752BA">
              <w:rPr>
                <w:bCs/>
                <w:sz w:val="24"/>
                <w:szCs w:val="24"/>
              </w:rPr>
              <w:t>по теме ” Муфты</w:t>
            </w:r>
            <w:r w:rsidRPr="005752BA">
              <w:rPr>
                <w:sz w:val="24"/>
                <w:szCs w:val="24"/>
              </w:rPr>
              <w:t>”.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Повторение изученного материала, подготовка к экзамену.</w:t>
            </w: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752B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48" w:type="dxa"/>
            <w:vMerge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51B61" w:rsidRPr="005752BA" w:rsidTr="00D51B61">
        <w:trPr>
          <w:trHeight w:val="398"/>
        </w:trPr>
        <w:tc>
          <w:tcPr>
            <w:tcW w:w="11908" w:type="dxa"/>
            <w:gridSpan w:val="2"/>
          </w:tcPr>
          <w:p w:rsidR="00D51B61" w:rsidRPr="004F0D48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Итого:</w:t>
            </w:r>
          </w:p>
          <w:p w:rsidR="00D51B61" w:rsidRPr="004F0D48" w:rsidRDefault="00D51B61" w:rsidP="00D51B61">
            <w:pPr>
              <w:jc w:val="right"/>
              <w:rPr>
                <w:b/>
                <w:sz w:val="24"/>
                <w:szCs w:val="24"/>
              </w:rPr>
            </w:pPr>
            <w:r w:rsidRPr="004F0D48">
              <w:rPr>
                <w:b/>
                <w:sz w:val="24"/>
                <w:szCs w:val="24"/>
              </w:rPr>
              <w:t>Максимальная нагрузка:</w:t>
            </w:r>
          </w:p>
          <w:p w:rsidR="00D51B61" w:rsidRPr="004F0D48" w:rsidRDefault="00D51B61" w:rsidP="004F0D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752BA">
              <w:rPr>
                <w:b/>
                <w:bCs/>
                <w:sz w:val="24"/>
                <w:szCs w:val="24"/>
              </w:rPr>
              <w:t>216</w:t>
            </w:r>
          </w:p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:rsidR="00D51B61" w:rsidRPr="005752BA" w:rsidRDefault="00D51B61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524F7" w:rsidRPr="005752BA" w:rsidTr="00C524F7">
        <w:trPr>
          <w:trHeight w:val="398"/>
        </w:trPr>
        <w:tc>
          <w:tcPr>
            <w:tcW w:w="11908" w:type="dxa"/>
            <w:gridSpan w:val="2"/>
            <w:vAlign w:val="center"/>
          </w:tcPr>
          <w:p w:rsidR="00C524F7" w:rsidRPr="004F0D48" w:rsidRDefault="00C524F7" w:rsidP="00C524F7">
            <w:pPr>
              <w:rPr>
                <w:b/>
                <w:sz w:val="24"/>
                <w:szCs w:val="24"/>
              </w:rPr>
            </w:pPr>
            <w:r w:rsidRPr="004F0D48">
              <w:rPr>
                <w:b/>
                <w:bCs/>
                <w:sz w:val="24"/>
                <w:szCs w:val="24"/>
              </w:rPr>
              <w:t>Промежуточная аттестация в виде экзамена</w:t>
            </w:r>
          </w:p>
        </w:tc>
        <w:tc>
          <w:tcPr>
            <w:tcW w:w="1352" w:type="dxa"/>
          </w:tcPr>
          <w:p w:rsidR="00C524F7" w:rsidRPr="005752BA" w:rsidRDefault="00C524F7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:rsidR="00C524F7" w:rsidRPr="005752BA" w:rsidRDefault="00C524F7" w:rsidP="00D51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81A1D" w:rsidRPr="00F81A1D" w:rsidRDefault="00F81A1D" w:rsidP="00F81A1D">
      <w:pPr>
        <w:ind w:firstLine="709"/>
        <w:rPr>
          <w:color w:val="000000"/>
          <w:sz w:val="24"/>
          <w:szCs w:val="24"/>
        </w:rPr>
      </w:pPr>
      <w:r w:rsidRPr="00F81A1D">
        <w:rPr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 w:rsidR="00F81A1D" w:rsidRPr="00F81A1D" w:rsidRDefault="00F81A1D" w:rsidP="00F81A1D">
      <w:pPr>
        <w:ind w:firstLine="709"/>
        <w:rPr>
          <w:sz w:val="24"/>
          <w:szCs w:val="24"/>
        </w:rPr>
      </w:pPr>
      <w:r w:rsidRPr="00F81A1D">
        <w:rPr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FC7CAC">
        <w:rPr>
          <w:rFonts w:asciiTheme="minorHAnsi" w:hAnsiTheme="minorHAnsi" w:cstheme="minorBidi"/>
          <w:noProof/>
          <w:sz w:val="24"/>
          <w:szCs w:val="24"/>
        </w:rPr>
        <w:pict>
          <v:shape id="_x0000_s1027" type="#_x0000_t202" style="position:absolute;left:0;text-align:left;margin-left:38.15pt;margin-top:608.15pt;width:743.1pt;height:68.75pt;z-index:251658240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EB34B8" w:rsidRDefault="00EB34B8" w:rsidP="00F81A1D"/>
              </w:txbxContent>
            </v:textbox>
            <w10:wrap type="topAndBottom" anchorx="page" anchory="page"/>
          </v:shape>
        </w:pict>
      </w:r>
    </w:p>
    <w:p w:rsidR="00F81A1D" w:rsidRPr="00F81A1D" w:rsidRDefault="00F81A1D" w:rsidP="00F81A1D">
      <w:pPr>
        <w:pStyle w:val="Style1"/>
        <w:widowControl/>
        <w:ind w:firstLine="709"/>
      </w:pPr>
      <w:r w:rsidRPr="00F81A1D">
        <w:t>3.- продуктивный (планирование и самостоятельное выполнение деятельности, решение проблемных задач)</w:t>
      </w: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Default="001E707E" w:rsidP="00B861D1">
      <w:pPr>
        <w:widowControl/>
        <w:autoSpaceDE/>
        <w:autoSpaceDN/>
        <w:adjustRightInd/>
        <w:spacing w:after="200" w:line="276" w:lineRule="auto"/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ind w:right="-586"/>
        <w:jc w:val="both"/>
        <w:rPr>
          <w:b/>
        </w:rPr>
      </w:pP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E707E" w:rsidRPr="00A20A8B" w:rsidSect="00F845F2">
          <w:footerReference w:type="default" r:id="rId10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1E707E" w:rsidRPr="00DB792B" w:rsidRDefault="00256862" w:rsidP="002568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  <w:sz w:val="28"/>
          <w:szCs w:val="28"/>
        </w:rPr>
        <w:lastRenderedPageBreak/>
        <w:tab/>
      </w:r>
      <w:r w:rsidR="001E707E" w:rsidRPr="00DB792B">
        <w:rPr>
          <w:b/>
          <w:caps/>
        </w:rPr>
        <w:t xml:space="preserve">3условия реализации </w:t>
      </w:r>
      <w:r w:rsidR="002C3C3D" w:rsidRPr="00DB792B">
        <w:rPr>
          <w:b/>
          <w:caps/>
        </w:rPr>
        <w:t xml:space="preserve"> ПРОГРАММЫ </w:t>
      </w:r>
      <w:r w:rsidR="001E707E" w:rsidRPr="00DB792B">
        <w:rPr>
          <w:b/>
          <w:caps/>
        </w:rPr>
        <w:t>УЧЕБНОЙ дисциплины</w:t>
      </w:r>
    </w:p>
    <w:p w:rsidR="001E707E" w:rsidRPr="00DB792B" w:rsidRDefault="001E707E" w:rsidP="00480BAD">
      <w:pPr>
        <w:rPr>
          <w:sz w:val="24"/>
          <w:szCs w:val="24"/>
        </w:rPr>
      </w:pPr>
    </w:p>
    <w:p w:rsidR="001E707E" w:rsidRPr="00DB792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ab/>
        <w:t xml:space="preserve">3.1 </w:t>
      </w:r>
      <w:r w:rsidR="008D0093" w:rsidRPr="00DB792B">
        <w:rPr>
          <w:b/>
          <w:sz w:val="24"/>
          <w:szCs w:val="24"/>
        </w:rPr>
        <w:t>Требования к минимальному материально-техническому обеспечению</w:t>
      </w:r>
    </w:p>
    <w:p w:rsidR="001E707E" w:rsidRPr="00DB792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1E707E" w:rsidRPr="00DB792B" w:rsidRDefault="001E707E" w:rsidP="00C31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Cs/>
          <w:i/>
          <w:sz w:val="24"/>
          <w:szCs w:val="24"/>
        </w:rPr>
      </w:pPr>
      <w:r w:rsidRPr="00DB792B">
        <w:rPr>
          <w:bCs/>
          <w:sz w:val="24"/>
          <w:szCs w:val="24"/>
        </w:rPr>
        <w:tab/>
        <w:t>Учебная дисциплинареализуется в учебном кабинете “Техническая механика”.</w:t>
      </w:r>
    </w:p>
    <w:p w:rsidR="001E707E" w:rsidRPr="00DB792B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  <w:t xml:space="preserve">Оборудование учебного кабинета: </w:t>
      </w:r>
    </w:p>
    <w:p w:rsidR="001E707E" w:rsidRPr="00DB792B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  <w:t>─ посадочные места по количеству обучающихся;</w:t>
      </w:r>
    </w:p>
    <w:p w:rsidR="001E707E" w:rsidRPr="00DB792B" w:rsidRDefault="001E707E" w:rsidP="008D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  <w:t>─ рабочее место преподавателя;</w:t>
      </w:r>
    </w:p>
    <w:p w:rsidR="008D0093" w:rsidRPr="00DB792B" w:rsidRDefault="00256862" w:rsidP="0025686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DB792B">
        <w:rPr>
          <w:bCs/>
          <w:sz w:val="24"/>
          <w:szCs w:val="24"/>
        </w:rPr>
        <w:tab/>
      </w:r>
      <w:r w:rsidR="001E707E" w:rsidRPr="00DB792B">
        <w:rPr>
          <w:bCs/>
          <w:sz w:val="24"/>
          <w:szCs w:val="24"/>
        </w:rPr>
        <w:t xml:space="preserve">─ </w:t>
      </w:r>
      <w:r w:rsidR="008D0093" w:rsidRPr="00DB792B">
        <w:rPr>
          <w:sz w:val="24"/>
          <w:szCs w:val="24"/>
        </w:rPr>
        <w:t>методические материалы по дисциплине.</w:t>
      </w:r>
    </w:p>
    <w:p w:rsidR="001E707E" w:rsidRPr="00DB792B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</w:r>
      <w:r w:rsidR="00094043" w:rsidRPr="00DB792B">
        <w:rPr>
          <w:bCs/>
          <w:sz w:val="24"/>
          <w:szCs w:val="24"/>
        </w:rPr>
        <w:t>─</w:t>
      </w:r>
      <w:r w:rsidR="001E707E" w:rsidRPr="00DB792B">
        <w:rPr>
          <w:bCs/>
          <w:sz w:val="24"/>
          <w:szCs w:val="24"/>
        </w:rPr>
        <w:t>комплект учебно-наглядных пособий (стенды, плакаты, учебная литература);</w:t>
      </w:r>
    </w:p>
    <w:p w:rsidR="001E707E" w:rsidRPr="00DB792B" w:rsidRDefault="00256862" w:rsidP="00256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</w:r>
      <w:r w:rsidR="001E707E" w:rsidRPr="00DB792B">
        <w:rPr>
          <w:bCs/>
          <w:sz w:val="24"/>
          <w:szCs w:val="24"/>
        </w:rPr>
        <w:t>─ модели, макеты (редукторы, зубчатые колеса, вал, модели: ременной, цепной, зубчатой передач, модель кривошипо</w:t>
      </w:r>
      <w:r w:rsidR="00542C7D" w:rsidRPr="00DB792B">
        <w:rPr>
          <w:bCs/>
          <w:sz w:val="24"/>
          <w:szCs w:val="24"/>
        </w:rPr>
        <w:t xml:space="preserve"> </w:t>
      </w:r>
      <w:r w:rsidR="001E707E" w:rsidRPr="00DB792B">
        <w:rPr>
          <w:bCs/>
          <w:sz w:val="24"/>
          <w:szCs w:val="24"/>
        </w:rPr>
        <w:t>-</w:t>
      </w:r>
      <w:r w:rsidR="00542C7D" w:rsidRPr="00DB792B">
        <w:rPr>
          <w:bCs/>
          <w:sz w:val="24"/>
          <w:szCs w:val="24"/>
        </w:rPr>
        <w:t xml:space="preserve"> </w:t>
      </w:r>
      <w:r w:rsidR="001E707E" w:rsidRPr="00DB792B">
        <w:rPr>
          <w:bCs/>
          <w:sz w:val="24"/>
          <w:szCs w:val="24"/>
        </w:rPr>
        <w:t>ползунного механизма, модели пространственной системы сил .</w:t>
      </w:r>
    </w:p>
    <w:p w:rsidR="001E707E" w:rsidRPr="00DB792B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4"/>
          <w:szCs w:val="24"/>
        </w:rPr>
      </w:pPr>
      <w:r w:rsidRPr="00DB792B">
        <w:rPr>
          <w:bCs/>
          <w:sz w:val="24"/>
          <w:szCs w:val="24"/>
        </w:rPr>
        <w:tab/>
        <w:t>Технические средства обучения: проектор</w:t>
      </w:r>
      <w:r w:rsidR="00542C7D" w:rsidRPr="00DB792B">
        <w:rPr>
          <w:bCs/>
          <w:sz w:val="24"/>
          <w:szCs w:val="24"/>
        </w:rPr>
        <w:t xml:space="preserve"> </w:t>
      </w:r>
      <w:r w:rsidRPr="00DB792B">
        <w:rPr>
          <w:bCs/>
          <w:sz w:val="24"/>
          <w:szCs w:val="24"/>
          <w:lang w:val="en-US"/>
        </w:rPr>
        <w:t>OVERHEAD</w:t>
      </w:r>
      <w:r w:rsidR="00542C7D" w:rsidRPr="00DB792B">
        <w:rPr>
          <w:bCs/>
          <w:sz w:val="24"/>
          <w:szCs w:val="24"/>
        </w:rPr>
        <w:t xml:space="preserve"> </w:t>
      </w:r>
      <w:r w:rsidRPr="00DB792B">
        <w:rPr>
          <w:bCs/>
          <w:sz w:val="24"/>
          <w:szCs w:val="24"/>
          <w:lang w:val="en-US"/>
        </w:rPr>
        <w:t>model</w:t>
      </w:r>
      <w:r w:rsidRPr="00DB792B">
        <w:rPr>
          <w:bCs/>
          <w:sz w:val="24"/>
          <w:szCs w:val="24"/>
        </w:rPr>
        <w:t>524</w:t>
      </w:r>
      <w:r w:rsidRPr="00DB792B">
        <w:rPr>
          <w:bCs/>
          <w:sz w:val="24"/>
          <w:szCs w:val="24"/>
          <w:lang w:val="en-US"/>
        </w:rPr>
        <w:t>P</w:t>
      </w:r>
      <w:r w:rsidRPr="00DB792B">
        <w:rPr>
          <w:bCs/>
          <w:sz w:val="24"/>
          <w:szCs w:val="24"/>
        </w:rPr>
        <w:t>.</w:t>
      </w:r>
    </w:p>
    <w:p w:rsidR="00255D7E" w:rsidRPr="00DB792B" w:rsidRDefault="00255D7E" w:rsidP="00255D7E">
      <w:pPr>
        <w:jc w:val="both"/>
        <w:rPr>
          <w:b/>
          <w:sz w:val="24"/>
          <w:szCs w:val="24"/>
        </w:rPr>
      </w:pPr>
    </w:p>
    <w:p w:rsidR="00255D7E" w:rsidRPr="00DB792B" w:rsidRDefault="00255D7E" w:rsidP="00255D7E">
      <w:pPr>
        <w:ind w:firstLine="708"/>
        <w:jc w:val="both"/>
        <w:rPr>
          <w:b/>
          <w:sz w:val="24"/>
          <w:szCs w:val="24"/>
        </w:rPr>
      </w:pPr>
      <w:r w:rsidRPr="00DB792B">
        <w:rPr>
          <w:b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86070B" w:rsidRPr="00DB792B" w:rsidRDefault="0086070B" w:rsidP="00255D7E">
      <w:pPr>
        <w:spacing w:line="360" w:lineRule="auto"/>
        <w:ind w:firstLine="567"/>
        <w:jc w:val="both"/>
        <w:rPr>
          <w:sz w:val="24"/>
          <w:szCs w:val="24"/>
          <w:highlight w:val="yellow"/>
        </w:rPr>
      </w:pPr>
    </w:p>
    <w:p w:rsidR="0086070B" w:rsidRPr="00DB792B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DB792B">
        <w:rPr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1F672A" w:rsidRPr="00DB792B">
        <w:rPr>
          <w:b/>
          <w:color w:val="000000"/>
          <w:sz w:val="24"/>
          <w:szCs w:val="24"/>
        </w:rPr>
        <w:t xml:space="preserve">: </w:t>
      </w:r>
      <w:r w:rsidR="001F672A" w:rsidRPr="00DB792B">
        <w:rPr>
          <w:bCs/>
          <w:sz w:val="24"/>
          <w:szCs w:val="24"/>
          <w:shd w:val="clear" w:color="auto" w:fill="FFFFFF"/>
        </w:rPr>
        <w:t xml:space="preserve"> </w:t>
      </w:r>
      <w:r w:rsidR="001F672A" w:rsidRPr="00DB792B">
        <w:rPr>
          <w:bCs/>
          <w:sz w:val="24"/>
          <w:szCs w:val="24"/>
          <w:shd w:val="clear" w:color="auto" w:fill="FFFFFF"/>
          <w:lang w:val="en-US"/>
        </w:rPr>
        <w:t>Zoom</w:t>
      </w:r>
      <w:r w:rsidR="001F672A" w:rsidRPr="00DB792B">
        <w:rPr>
          <w:bCs/>
          <w:sz w:val="24"/>
          <w:szCs w:val="24"/>
          <w:shd w:val="clear" w:color="auto" w:fill="FFFFFF"/>
        </w:rPr>
        <w:t xml:space="preserve">, </w:t>
      </w:r>
      <w:r w:rsidR="001F672A" w:rsidRPr="00DB792B">
        <w:rPr>
          <w:bCs/>
          <w:sz w:val="24"/>
          <w:szCs w:val="24"/>
          <w:shd w:val="clear" w:color="auto" w:fill="FFFFFF"/>
          <w:lang w:val="en-US"/>
        </w:rPr>
        <w:t>Moodle</w:t>
      </w:r>
      <w:r w:rsidR="001F672A" w:rsidRPr="00DB792B">
        <w:rPr>
          <w:bCs/>
          <w:sz w:val="24"/>
          <w:szCs w:val="24"/>
          <w:shd w:val="clear" w:color="auto" w:fill="FFFFFF"/>
        </w:rPr>
        <w:t>.</w:t>
      </w:r>
    </w:p>
    <w:p w:rsidR="0086070B" w:rsidRPr="00DB792B" w:rsidRDefault="0086070B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4"/>
          <w:szCs w:val="24"/>
          <w:highlight w:val="yellow"/>
        </w:rPr>
      </w:pPr>
    </w:p>
    <w:p w:rsidR="00094043" w:rsidRPr="00DB792B" w:rsidRDefault="00255D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>3.2</w:t>
      </w:r>
      <w:r w:rsidR="0086070B" w:rsidRPr="00DB792B">
        <w:rPr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094043" w:rsidRPr="00DB792B" w:rsidRDefault="00094043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 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6070B" w:rsidRPr="00DB792B" w:rsidRDefault="0086070B" w:rsidP="00255D7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86070B" w:rsidRPr="00DB792B" w:rsidRDefault="001E707E" w:rsidP="00255D7E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DB792B">
        <w:rPr>
          <w:b/>
          <w:bCs/>
          <w:sz w:val="24"/>
          <w:szCs w:val="24"/>
        </w:rPr>
        <w:tab/>
      </w:r>
      <w:r w:rsidR="0086070B" w:rsidRPr="00DB792B">
        <w:rPr>
          <w:b/>
          <w:bCs/>
          <w:sz w:val="24"/>
          <w:szCs w:val="24"/>
        </w:rPr>
        <w:t>Перечень рекомендуемых учебных изданий, дополнительной литературы</w:t>
      </w:r>
      <w:r w:rsidR="00255D7E" w:rsidRPr="00DB792B">
        <w:rPr>
          <w:b/>
          <w:bCs/>
          <w:sz w:val="24"/>
          <w:szCs w:val="24"/>
        </w:rPr>
        <w:t xml:space="preserve">, </w:t>
      </w:r>
      <w:r w:rsidR="0086070B" w:rsidRPr="00DB792B">
        <w:rPr>
          <w:b/>
          <w:bCs/>
          <w:sz w:val="24"/>
          <w:szCs w:val="24"/>
        </w:rPr>
        <w:t xml:space="preserve"> Интернет-ресурсов, базы данных библиотечного фонда:</w:t>
      </w:r>
    </w:p>
    <w:p w:rsidR="001E707E" w:rsidRPr="00DB792B" w:rsidRDefault="001E707E" w:rsidP="00255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4"/>
          <w:szCs w:val="24"/>
        </w:rPr>
      </w:pPr>
    </w:p>
    <w:p w:rsidR="001514C0" w:rsidRPr="00DB792B" w:rsidRDefault="001514C0" w:rsidP="00255D7E">
      <w:pPr>
        <w:spacing w:line="360" w:lineRule="auto"/>
        <w:ind w:firstLine="992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 xml:space="preserve">3.2.1 Основные источники: </w:t>
      </w:r>
    </w:p>
    <w:p w:rsidR="00C85372" w:rsidRPr="00DB792B" w:rsidRDefault="00C85372" w:rsidP="00F84600">
      <w:pPr>
        <w:spacing w:line="360" w:lineRule="auto"/>
        <w:ind w:firstLine="700"/>
        <w:jc w:val="both"/>
        <w:rPr>
          <w:bCs/>
          <w:sz w:val="24"/>
          <w:szCs w:val="24"/>
        </w:rPr>
      </w:pPr>
    </w:p>
    <w:p w:rsidR="001514C0" w:rsidRPr="00DB792B" w:rsidRDefault="001514C0" w:rsidP="00F84600">
      <w:pPr>
        <w:spacing w:line="360" w:lineRule="auto"/>
        <w:ind w:firstLine="700"/>
        <w:jc w:val="both"/>
        <w:rPr>
          <w:sz w:val="24"/>
          <w:szCs w:val="24"/>
        </w:rPr>
      </w:pPr>
      <w:r w:rsidRPr="00DB792B">
        <w:rPr>
          <w:bCs/>
          <w:sz w:val="24"/>
          <w:szCs w:val="24"/>
        </w:rPr>
        <w:t xml:space="preserve">1 </w:t>
      </w:r>
      <w:r w:rsidR="00F84600" w:rsidRPr="00DB792B">
        <w:rPr>
          <w:sz w:val="24"/>
          <w:szCs w:val="24"/>
        </w:rPr>
        <w:t xml:space="preserve">Сербин, Е.П., Техническая механика : учебник / Е.П. Сербин. — Москва :КноРус, 2022. — 399 с. — </w:t>
      </w:r>
      <w:r w:rsidR="00F84600" w:rsidRPr="00DB792B">
        <w:rPr>
          <w:sz w:val="24"/>
          <w:szCs w:val="24"/>
          <w:lang w:val="en-US"/>
        </w:rPr>
        <w:t>ISBN</w:t>
      </w:r>
      <w:r w:rsidR="00F84600" w:rsidRPr="00DB792B">
        <w:rPr>
          <w:sz w:val="24"/>
          <w:szCs w:val="24"/>
        </w:rPr>
        <w:t xml:space="preserve"> 978-5-406-09592-8. — </w:t>
      </w:r>
      <w:r w:rsidR="00F84600" w:rsidRPr="00DB792B">
        <w:rPr>
          <w:sz w:val="24"/>
          <w:szCs w:val="24"/>
          <w:lang w:val="en-US"/>
        </w:rPr>
        <w:t>URL</w:t>
      </w:r>
      <w:r w:rsidR="00F84600" w:rsidRPr="00DB792B">
        <w:rPr>
          <w:sz w:val="24"/>
          <w:szCs w:val="24"/>
        </w:rPr>
        <w:t>:</w:t>
      </w:r>
      <w:r w:rsidR="00F84600" w:rsidRPr="00DB792B">
        <w:rPr>
          <w:sz w:val="24"/>
          <w:szCs w:val="24"/>
          <w:lang w:val="en-US"/>
        </w:rPr>
        <w:t>https</w:t>
      </w:r>
      <w:r w:rsidR="00F84600" w:rsidRPr="00DB792B">
        <w:rPr>
          <w:sz w:val="24"/>
          <w:szCs w:val="24"/>
        </w:rPr>
        <w:t>://</w:t>
      </w:r>
      <w:r w:rsidR="00F84600" w:rsidRPr="00DB792B">
        <w:rPr>
          <w:sz w:val="24"/>
          <w:szCs w:val="24"/>
          <w:lang w:val="en-US"/>
        </w:rPr>
        <w:t>old</w:t>
      </w:r>
      <w:r w:rsidR="00F84600" w:rsidRPr="00DB792B">
        <w:rPr>
          <w:sz w:val="24"/>
          <w:szCs w:val="24"/>
        </w:rPr>
        <w:t>.</w:t>
      </w:r>
      <w:r w:rsidR="00F84600" w:rsidRPr="00DB792B">
        <w:rPr>
          <w:sz w:val="24"/>
          <w:szCs w:val="24"/>
          <w:lang w:val="en-US"/>
        </w:rPr>
        <w:t>book</w:t>
      </w:r>
      <w:r w:rsidR="00F84600" w:rsidRPr="00DB792B">
        <w:rPr>
          <w:sz w:val="24"/>
          <w:szCs w:val="24"/>
        </w:rPr>
        <w:t>.</w:t>
      </w:r>
      <w:r w:rsidR="00F84600" w:rsidRPr="00DB792B">
        <w:rPr>
          <w:sz w:val="24"/>
          <w:szCs w:val="24"/>
          <w:lang w:val="en-US"/>
        </w:rPr>
        <w:t>ru</w:t>
      </w:r>
      <w:r w:rsidR="00F84600" w:rsidRPr="00DB792B">
        <w:rPr>
          <w:sz w:val="24"/>
          <w:szCs w:val="24"/>
        </w:rPr>
        <w:t>/</w:t>
      </w:r>
      <w:r w:rsidR="00F84600" w:rsidRPr="00DB792B">
        <w:rPr>
          <w:sz w:val="24"/>
          <w:szCs w:val="24"/>
          <w:lang w:val="en-US"/>
        </w:rPr>
        <w:t>book</w:t>
      </w:r>
      <w:r w:rsidR="00F84600" w:rsidRPr="00DB792B">
        <w:rPr>
          <w:sz w:val="24"/>
          <w:szCs w:val="24"/>
        </w:rPr>
        <w:t>/943213. — Текст : электронный.</w:t>
      </w:r>
    </w:p>
    <w:p w:rsidR="005F2834" w:rsidRPr="00DB792B" w:rsidRDefault="005F2834" w:rsidP="00F84600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DB792B">
        <w:rPr>
          <w:sz w:val="24"/>
          <w:szCs w:val="24"/>
        </w:rPr>
        <w:t xml:space="preserve">2 </w:t>
      </w:r>
      <w:r w:rsidRPr="00DB792B">
        <w:rPr>
          <w:bCs/>
          <w:sz w:val="24"/>
          <w:szCs w:val="24"/>
        </w:rPr>
        <w:t>Зиомковский,В.М.</w:t>
      </w:r>
      <w:r w:rsidR="00B01B9F" w:rsidRPr="00DB792B">
        <w:rPr>
          <w:bCs/>
          <w:sz w:val="24"/>
          <w:szCs w:val="24"/>
        </w:rPr>
        <w:t>,</w:t>
      </w:r>
      <w:r w:rsidRPr="00DB792B">
        <w:rPr>
          <w:bCs/>
          <w:sz w:val="24"/>
          <w:szCs w:val="24"/>
        </w:rPr>
        <w:t>Техническая механика: учебное пособие/В.М. Зиомковский,И.В. Троицкий.-М.:Издательство Юрайт,2020.-288с.</w:t>
      </w:r>
    </w:p>
    <w:p w:rsidR="00C85372" w:rsidRPr="00DB792B" w:rsidRDefault="00C85372" w:rsidP="001514C0">
      <w:pPr>
        <w:spacing w:line="360" w:lineRule="auto"/>
        <w:ind w:firstLine="992"/>
        <w:rPr>
          <w:b/>
          <w:bCs/>
          <w:sz w:val="24"/>
          <w:szCs w:val="24"/>
        </w:rPr>
      </w:pPr>
    </w:p>
    <w:p w:rsidR="001514C0" w:rsidRPr="00DB792B" w:rsidRDefault="001514C0" w:rsidP="001514C0">
      <w:pPr>
        <w:spacing w:line="360" w:lineRule="auto"/>
        <w:ind w:firstLine="992"/>
        <w:rPr>
          <w:b/>
          <w:bCs/>
          <w:sz w:val="24"/>
          <w:szCs w:val="24"/>
        </w:rPr>
      </w:pPr>
      <w:r w:rsidRPr="00DB792B">
        <w:rPr>
          <w:b/>
          <w:bCs/>
          <w:sz w:val="24"/>
          <w:szCs w:val="24"/>
        </w:rPr>
        <w:t>3.2.2 Дополнительные источники:</w:t>
      </w:r>
    </w:p>
    <w:p w:rsidR="00C85372" w:rsidRPr="00DB792B" w:rsidRDefault="00C85372" w:rsidP="00F84600">
      <w:pPr>
        <w:spacing w:line="276" w:lineRule="auto"/>
        <w:ind w:firstLine="720"/>
        <w:jc w:val="both"/>
        <w:rPr>
          <w:sz w:val="24"/>
          <w:szCs w:val="24"/>
        </w:rPr>
      </w:pPr>
    </w:p>
    <w:p w:rsidR="00BA6970" w:rsidRPr="00DB792B" w:rsidRDefault="00F84600" w:rsidP="00F84600">
      <w:pPr>
        <w:spacing w:line="276" w:lineRule="auto"/>
        <w:ind w:firstLine="720"/>
        <w:jc w:val="both"/>
        <w:rPr>
          <w:sz w:val="24"/>
          <w:szCs w:val="24"/>
        </w:rPr>
      </w:pPr>
      <w:r w:rsidRPr="00DB792B">
        <w:rPr>
          <w:sz w:val="24"/>
          <w:szCs w:val="24"/>
        </w:rPr>
        <w:lastRenderedPageBreak/>
        <w:t xml:space="preserve">1 </w:t>
      </w:r>
      <w:r w:rsidR="00BA6970" w:rsidRPr="00DB792B">
        <w:rPr>
          <w:sz w:val="24"/>
          <w:szCs w:val="24"/>
        </w:rPr>
        <w:t>Мещерский, И.В. Задачи по теоретической механике : учебное пособие / И.В. Мещерский ; под редакцией В.А. Пальмова, Д.Р. Меркина. — 52-е изд., стер. — Санкт-Петербург : Лань, 2019. — 448 с. — ISBN 978-5-8114-4190-7. — Текст : электронный // Лань : электронно-библиотечная система. — URL: https://e.lanbook.com/book/115729. — Режим доступа: для авториз. пользователей.</w:t>
      </w:r>
    </w:p>
    <w:p w:rsidR="00F84600" w:rsidRPr="00DB792B" w:rsidRDefault="00BA6970" w:rsidP="00F84600">
      <w:pPr>
        <w:spacing w:line="276" w:lineRule="auto"/>
        <w:ind w:firstLine="700"/>
        <w:rPr>
          <w:sz w:val="24"/>
          <w:szCs w:val="24"/>
        </w:rPr>
      </w:pPr>
      <w:r w:rsidRPr="00DB792B">
        <w:rPr>
          <w:sz w:val="24"/>
          <w:szCs w:val="24"/>
        </w:rPr>
        <w:t>2</w:t>
      </w:r>
      <w:r w:rsidR="00F84600" w:rsidRPr="00DB792B">
        <w:rPr>
          <w:sz w:val="24"/>
          <w:szCs w:val="24"/>
        </w:rPr>
        <w:t xml:space="preserve">Эрдеди, А.А., Теория механизмов и детали машин : учебное пособие / А.А. Эрдеди, Н.А. Эрдеди. — Москва :КноРус, 2020. — 293 с. — </w:t>
      </w:r>
      <w:r w:rsidR="00F84600" w:rsidRPr="00DB792B">
        <w:rPr>
          <w:sz w:val="24"/>
          <w:szCs w:val="24"/>
          <w:lang w:val="en-US"/>
        </w:rPr>
        <w:t>ISBN</w:t>
      </w:r>
      <w:r w:rsidR="00F84600" w:rsidRPr="00DB792B">
        <w:rPr>
          <w:sz w:val="24"/>
          <w:szCs w:val="24"/>
        </w:rPr>
        <w:t xml:space="preserve"> 978-5-406-07253-0. — </w:t>
      </w:r>
      <w:r w:rsidR="00F84600" w:rsidRPr="00DB792B">
        <w:rPr>
          <w:sz w:val="24"/>
          <w:szCs w:val="24"/>
          <w:lang w:val="en-US"/>
        </w:rPr>
        <w:t>URL</w:t>
      </w:r>
      <w:r w:rsidR="00F84600" w:rsidRPr="00DB792B">
        <w:rPr>
          <w:sz w:val="24"/>
          <w:szCs w:val="24"/>
        </w:rPr>
        <w:t>:</w:t>
      </w:r>
      <w:r w:rsidR="00F84600" w:rsidRPr="00DB792B">
        <w:rPr>
          <w:sz w:val="24"/>
          <w:szCs w:val="24"/>
          <w:lang w:val="en-US"/>
        </w:rPr>
        <w:t>https</w:t>
      </w:r>
      <w:r w:rsidR="00F84600" w:rsidRPr="00DB792B">
        <w:rPr>
          <w:sz w:val="24"/>
          <w:szCs w:val="24"/>
        </w:rPr>
        <w:t>://</w:t>
      </w:r>
      <w:r w:rsidR="00F84600" w:rsidRPr="00DB792B">
        <w:rPr>
          <w:sz w:val="24"/>
          <w:szCs w:val="24"/>
          <w:lang w:val="en-US"/>
        </w:rPr>
        <w:t>old</w:t>
      </w:r>
      <w:r w:rsidR="00F84600" w:rsidRPr="00DB792B">
        <w:rPr>
          <w:sz w:val="24"/>
          <w:szCs w:val="24"/>
        </w:rPr>
        <w:t>.</w:t>
      </w:r>
      <w:r w:rsidR="00F84600" w:rsidRPr="00DB792B">
        <w:rPr>
          <w:sz w:val="24"/>
          <w:szCs w:val="24"/>
          <w:lang w:val="en-US"/>
        </w:rPr>
        <w:t>book</w:t>
      </w:r>
      <w:r w:rsidR="00F84600" w:rsidRPr="00DB792B">
        <w:rPr>
          <w:sz w:val="24"/>
          <w:szCs w:val="24"/>
        </w:rPr>
        <w:t>.</w:t>
      </w:r>
      <w:r w:rsidR="00F84600" w:rsidRPr="00DB792B">
        <w:rPr>
          <w:sz w:val="24"/>
          <w:szCs w:val="24"/>
          <w:lang w:val="en-US"/>
        </w:rPr>
        <w:t>ru</w:t>
      </w:r>
      <w:r w:rsidR="00F84600" w:rsidRPr="00DB792B">
        <w:rPr>
          <w:sz w:val="24"/>
          <w:szCs w:val="24"/>
        </w:rPr>
        <w:t>/</w:t>
      </w:r>
      <w:r w:rsidR="00F84600" w:rsidRPr="00DB792B">
        <w:rPr>
          <w:sz w:val="24"/>
          <w:szCs w:val="24"/>
          <w:lang w:val="en-US"/>
        </w:rPr>
        <w:t>book</w:t>
      </w:r>
      <w:r w:rsidR="00F84600" w:rsidRPr="00DB792B">
        <w:rPr>
          <w:sz w:val="24"/>
          <w:szCs w:val="24"/>
        </w:rPr>
        <w:t>/931897. — Текст : электронный.</w:t>
      </w:r>
    </w:p>
    <w:p w:rsidR="00F84600" w:rsidRPr="00DB792B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3 Эрдеди, Н.А., Сопротивление материалов : учебное пособие / Н.А. Эрдеди, А.А. Эрдеди. — Москва :КноРус, 2022. — 157 с. — </w:t>
      </w:r>
      <w:r w:rsidRPr="00DB792B">
        <w:rPr>
          <w:sz w:val="24"/>
          <w:szCs w:val="24"/>
          <w:lang w:val="en-US"/>
        </w:rPr>
        <w:t>ISBN</w:t>
      </w:r>
      <w:r w:rsidRPr="00DB792B">
        <w:rPr>
          <w:sz w:val="24"/>
          <w:szCs w:val="24"/>
        </w:rPr>
        <w:t xml:space="preserve"> 978-5-406-09168-5. — </w:t>
      </w:r>
      <w:r w:rsidRPr="00DB792B">
        <w:rPr>
          <w:sz w:val="24"/>
          <w:szCs w:val="24"/>
          <w:lang w:val="en-US"/>
        </w:rPr>
        <w:t>URL</w:t>
      </w:r>
      <w:r w:rsidRPr="00DB792B">
        <w:rPr>
          <w:sz w:val="24"/>
          <w:szCs w:val="24"/>
        </w:rPr>
        <w:t>:</w:t>
      </w:r>
      <w:r w:rsidRPr="00DB792B">
        <w:rPr>
          <w:sz w:val="24"/>
          <w:szCs w:val="24"/>
          <w:lang w:val="en-US"/>
        </w:rPr>
        <w:t>https</w:t>
      </w:r>
      <w:r w:rsidRPr="00DB792B">
        <w:rPr>
          <w:sz w:val="24"/>
          <w:szCs w:val="24"/>
        </w:rPr>
        <w:t>://</w:t>
      </w:r>
      <w:r w:rsidRPr="00DB792B">
        <w:rPr>
          <w:sz w:val="24"/>
          <w:szCs w:val="24"/>
          <w:lang w:val="en-US"/>
        </w:rPr>
        <w:t>old</w:t>
      </w:r>
      <w:r w:rsidRPr="00DB792B">
        <w:rPr>
          <w:sz w:val="24"/>
          <w:szCs w:val="24"/>
        </w:rPr>
        <w:t>.</w:t>
      </w:r>
      <w:r w:rsidRPr="00DB792B">
        <w:rPr>
          <w:sz w:val="24"/>
          <w:szCs w:val="24"/>
          <w:lang w:val="en-US"/>
        </w:rPr>
        <w:t>book</w:t>
      </w:r>
      <w:r w:rsidRPr="00DB792B">
        <w:rPr>
          <w:sz w:val="24"/>
          <w:szCs w:val="24"/>
        </w:rPr>
        <w:t>.</w:t>
      </w:r>
      <w:r w:rsidRPr="00DB792B">
        <w:rPr>
          <w:sz w:val="24"/>
          <w:szCs w:val="24"/>
          <w:lang w:val="en-US"/>
        </w:rPr>
        <w:t>ru</w:t>
      </w:r>
      <w:r w:rsidRPr="00DB792B">
        <w:rPr>
          <w:sz w:val="24"/>
          <w:szCs w:val="24"/>
        </w:rPr>
        <w:t>/</w:t>
      </w:r>
      <w:r w:rsidRPr="00DB792B">
        <w:rPr>
          <w:sz w:val="24"/>
          <w:szCs w:val="24"/>
          <w:lang w:val="en-US"/>
        </w:rPr>
        <w:t>book</w:t>
      </w:r>
      <w:r w:rsidRPr="00DB792B">
        <w:rPr>
          <w:sz w:val="24"/>
          <w:szCs w:val="24"/>
        </w:rPr>
        <w:t>/942466. — Текст : электронный.</w:t>
      </w:r>
    </w:p>
    <w:p w:rsidR="00F84600" w:rsidRPr="00DB792B" w:rsidRDefault="00F84600" w:rsidP="00F84600">
      <w:pPr>
        <w:spacing w:line="276" w:lineRule="auto"/>
        <w:ind w:firstLine="700"/>
        <w:jc w:val="both"/>
        <w:rPr>
          <w:sz w:val="24"/>
          <w:szCs w:val="24"/>
        </w:rPr>
      </w:pPr>
      <w:r w:rsidRPr="00DB792B">
        <w:rPr>
          <w:sz w:val="24"/>
          <w:szCs w:val="24"/>
        </w:rPr>
        <w:t xml:space="preserve">4. Эрдеди, А.А., Теоретическая механика : учебное пособие / А.А. Эрдеди, Н.А. Эрдеди. — Москва :КноРус, 2021. — 203 с. — </w:t>
      </w:r>
      <w:r w:rsidRPr="00DB792B">
        <w:rPr>
          <w:sz w:val="24"/>
          <w:szCs w:val="24"/>
          <w:lang w:val="en-US"/>
        </w:rPr>
        <w:t>ISBN</w:t>
      </w:r>
      <w:r w:rsidRPr="00DB792B">
        <w:rPr>
          <w:sz w:val="24"/>
          <w:szCs w:val="24"/>
        </w:rPr>
        <w:t xml:space="preserve"> 978-5-406-08095-5. — </w:t>
      </w:r>
      <w:r w:rsidRPr="00DB792B">
        <w:rPr>
          <w:sz w:val="24"/>
          <w:szCs w:val="24"/>
          <w:lang w:val="en-US"/>
        </w:rPr>
        <w:t>URL</w:t>
      </w:r>
      <w:r w:rsidRPr="00DB792B">
        <w:rPr>
          <w:sz w:val="24"/>
          <w:szCs w:val="24"/>
        </w:rPr>
        <w:t>:</w:t>
      </w:r>
      <w:r w:rsidRPr="00DB792B">
        <w:rPr>
          <w:sz w:val="24"/>
          <w:szCs w:val="24"/>
          <w:lang w:val="en-US"/>
        </w:rPr>
        <w:t>https</w:t>
      </w:r>
      <w:r w:rsidRPr="00DB792B">
        <w:rPr>
          <w:sz w:val="24"/>
          <w:szCs w:val="24"/>
        </w:rPr>
        <w:t>://</w:t>
      </w:r>
      <w:r w:rsidRPr="00DB792B">
        <w:rPr>
          <w:sz w:val="24"/>
          <w:szCs w:val="24"/>
          <w:lang w:val="en-US"/>
        </w:rPr>
        <w:t>old</w:t>
      </w:r>
      <w:r w:rsidRPr="00DB792B">
        <w:rPr>
          <w:sz w:val="24"/>
          <w:szCs w:val="24"/>
        </w:rPr>
        <w:t>.</w:t>
      </w:r>
      <w:r w:rsidRPr="00DB792B">
        <w:rPr>
          <w:sz w:val="24"/>
          <w:szCs w:val="24"/>
          <w:lang w:val="en-US"/>
        </w:rPr>
        <w:t>book</w:t>
      </w:r>
      <w:r w:rsidRPr="00DB792B">
        <w:rPr>
          <w:sz w:val="24"/>
          <w:szCs w:val="24"/>
        </w:rPr>
        <w:t>.</w:t>
      </w:r>
      <w:r w:rsidRPr="00DB792B">
        <w:rPr>
          <w:sz w:val="24"/>
          <w:szCs w:val="24"/>
          <w:lang w:val="en-US"/>
        </w:rPr>
        <w:t>ru</w:t>
      </w:r>
      <w:r w:rsidRPr="00DB792B">
        <w:rPr>
          <w:sz w:val="24"/>
          <w:szCs w:val="24"/>
        </w:rPr>
        <w:t>/</w:t>
      </w:r>
      <w:r w:rsidRPr="00DB792B">
        <w:rPr>
          <w:sz w:val="24"/>
          <w:szCs w:val="24"/>
          <w:lang w:val="en-US"/>
        </w:rPr>
        <w:t>book</w:t>
      </w:r>
      <w:r w:rsidRPr="00DB792B">
        <w:rPr>
          <w:sz w:val="24"/>
          <w:szCs w:val="24"/>
        </w:rPr>
        <w:t>/939165. — Текст : электронный.</w:t>
      </w:r>
    </w:p>
    <w:p w:rsidR="00BA6970" w:rsidRPr="00DB792B" w:rsidRDefault="00BA6970" w:rsidP="00F84600">
      <w:pPr>
        <w:spacing w:line="360" w:lineRule="auto"/>
        <w:ind w:firstLine="700"/>
        <w:rPr>
          <w:sz w:val="24"/>
          <w:szCs w:val="24"/>
        </w:rPr>
      </w:pPr>
    </w:p>
    <w:p w:rsidR="0086070B" w:rsidRPr="00DB792B" w:rsidRDefault="0086070B" w:rsidP="0086070B">
      <w:pPr>
        <w:pStyle w:val="af0"/>
        <w:widowControl w:val="0"/>
        <w:tabs>
          <w:tab w:val="left" w:pos="709"/>
          <w:tab w:val="left" w:pos="851"/>
        </w:tabs>
        <w:ind w:left="0" w:firstLine="709"/>
        <w:jc w:val="both"/>
      </w:pPr>
      <w:r w:rsidRPr="00DB792B">
        <w:rPr>
          <w:b/>
          <w:color w:val="000000"/>
        </w:rPr>
        <w:t>3.2.</w:t>
      </w:r>
      <w:r w:rsidR="00C85372" w:rsidRPr="00DB792B">
        <w:rPr>
          <w:b/>
          <w:color w:val="000000"/>
        </w:rPr>
        <w:t xml:space="preserve">3 </w:t>
      </w:r>
      <w:r w:rsidRPr="00DB792B">
        <w:rPr>
          <w:b/>
          <w:color w:val="000000"/>
        </w:rPr>
        <w:t>Перечень профессиональных баз данных и информационных справочных систем:</w:t>
      </w:r>
    </w:p>
    <w:p w:rsidR="007C1D3E" w:rsidRPr="00DB792B" w:rsidRDefault="007C1D3E" w:rsidP="00BA6970">
      <w:pPr>
        <w:spacing w:line="360" w:lineRule="auto"/>
        <w:ind w:firstLine="709"/>
        <w:rPr>
          <w:sz w:val="24"/>
          <w:szCs w:val="24"/>
        </w:rPr>
      </w:pPr>
    </w:p>
    <w:p w:rsidR="00BA6970" w:rsidRPr="00DB792B" w:rsidRDefault="00BA6970" w:rsidP="00BA6970">
      <w:pPr>
        <w:ind w:firstLine="709"/>
        <w:rPr>
          <w:sz w:val="24"/>
          <w:szCs w:val="24"/>
        </w:rPr>
      </w:pPr>
      <w:r w:rsidRPr="00DB792B">
        <w:rPr>
          <w:sz w:val="24"/>
          <w:szCs w:val="24"/>
        </w:rPr>
        <w:t>1  Лекции по технической механике. Режим доступа:</w:t>
      </w:r>
    </w:p>
    <w:p w:rsidR="00BA6970" w:rsidRPr="00DB792B" w:rsidRDefault="00FC7CAC" w:rsidP="00BA6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hyperlink r:id="rId11" w:history="1">
        <w:r w:rsidR="00BA6970" w:rsidRPr="00DB792B">
          <w:rPr>
            <w:rStyle w:val="a9"/>
            <w:bCs/>
            <w:sz w:val="24"/>
            <w:szCs w:val="24"/>
            <w:lang w:val="en-US"/>
          </w:rPr>
          <w:t>http</w:t>
        </w:r>
        <w:r w:rsidR="00BA6970" w:rsidRPr="00DB792B">
          <w:rPr>
            <w:rStyle w:val="a9"/>
            <w:bCs/>
            <w:sz w:val="24"/>
            <w:szCs w:val="24"/>
          </w:rPr>
          <w:t>://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www</w:t>
        </w:r>
        <w:r w:rsidR="00BA6970" w:rsidRPr="00DB792B">
          <w:rPr>
            <w:rStyle w:val="a9"/>
            <w:bCs/>
            <w:sz w:val="24"/>
            <w:szCs w:val="24"/>
          </w:rPr>
          <w:t>.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technical</w:t>
        </w:r>
        <w:r w:rsidR="00BA6970" w:rsidRPr="00DB792B">
          <w:rPr>
            <w:rStyle w:val="a9"/>
            <w:bCs/>
            <w:sz w:val="24"/>
            <w:szCs w:val="24"/>
          </w:rPr>
          <w:t>-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mechanics</w:t>
        </w:r>
        <w:r w:rsidR="00BA6970" w:rsidRPr="00DB792B">
          <w:rPr>
            <w:rStyle w:val="a9"/>
            <w:bCs/>
            <w:sz w:val="24"/>
            <w:szCs w:val="24"/>
          </w:rPr>
          <w:t>.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narod</w:t>
        </w:r>
        <w:r w:rsidR="00BA6970" w:rsidRPr="00DB792B">
          <w:rPr>
            <w:rStyle w:val="a9"/>
            <w:bCs/>
            <w:sz w:val="24"/>
            <w:szCs w:val="24"/>
          </w:rPr>
          <w:t>.</w:t>
        </w:r>
        <w:r w:rsidR="00BA6970" w:rsidRPr="00DB792B">
          <w:rPr>
            <w:rStyle w:val="a9"/>
            <w:bCs/>
            <w:sz w:val="24"/>
            <w:szCs w:val="24"/>
            <w:lang w:val="en-US"/>
          </w:rPr>
          <w:t>ru</w:t>
        </w:r>
      </w:hyperlink>
    </w:p>
    <w:p w:rsidR="00BA6970" w:rsidRPr="00DB792B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DB792B">
        <w:rPr>
          <w:sz w:val="24"/>
          <w:szCs w:val="24"/>
        </w:rPr>
        <w:t xml:space="preserve">2  Образовательный проект А. Н. Варгина : Физика, химия, математика студентам и школьникам. Режим доступа: </w:t>
      </w:r>
      <w:hyperlink r:id="rId12" w:history="1">
        <w:r w:rsidRPr="00DB792B">
          <w:rPr>
            <w:rStyle w:val="a9"/>
            <w:sz w:val="24"/>
            <w:szCs w:val="24"/>
          </w:rPr>
          <w:t>http://www.ph4s.ru/book_teormex.html</w:t>
        </w:r>
      </w:hyperlink>
    </w:p>
    <w:p w:rsidR="00BA6970" w:rsidRPr="00DB792B" w:rsidRDefault="00BA6970" w:rsidP="00BA6970">
      <w:pPr>
        <w:spacing w:line="360" w:lineRule="auto"/>
        <w:ind w:firstLine="708"/>
        <w:rPr>
          <w:sz w:val="24"/>
          <w:szCs w:val="24"/>
        </w:rPr>
      </w:pPr>
      <w:r w:rsidRPr="00DB792B">
        <w:rPr>
          <w:sz w:val="24"/>
          <w:szCs w:val="24"/>
        </w:rPr>
        <w:t>3  Основы технической механики. Режим доступа:</w:t>
      </w:r>
    </w:p>
    <w:p w:rsidR="00BA6970" w:rsidRPr="00DB792B" w:rsidRDefault="00FC7CAC" w:rsidP="00BA6970">
      <w:pPr>
        <w:spacing w:line="360" w:lineRule="auto"/>
        <w:rPr>
          <w:sz w:val="24"/>
          <w:szCs w:val="24"/>
        </w:rPr>
      </w:pPr>
      <w:hyperlink r:id="rId13" w:history="1">
        <w:r w:rsidR="00BA6970" w:rsidRPr="00DB792B">
          <w:rPr>
            <w:rStyle w:val="a9"/>
            <w:sz w:val="24"/>
            <w:szCs w:val="24"/>
          </w:rPr>
          <w:t>http://www.ostemex.ru/statika/34-osnovnye-ponyatiya-statiki.html</w:t>
        </w:r>
      </w:hyperlink>
    </w:p>
    <w:p w:rsidR="00BA6970" w:rsidRPr="00DB792B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DB792B">
        <w:rPr>
          <w:sz w:val="24"/>
          <w:szCs w:val="24"/>
        </w:rPr>
        <w:t>4</w:t>
      </w:r>
      <w:r w:rsidR="00BA6970" w:rsidRPr="00DB792B">
        <w:rPr>
          <w:sz w:val="24"/>
          <w:szCs w:val="24"/>
        </w:rPr>
        <w:t xml:space="preserve">  А.Н. Тарских Основы технической механики - электронный учебник . Режим доступа: </w:t>
      </w:r>
      <w:hyperlink r:id="rId14" w:history="1">
        <w:r w:rsidR="00BA6970" w:rsidRPr="00DB792B">
          <w:rPr>
            <w:rStyle w:val="a9"/>
            <w:sz w:val="24"/>
            <w:szCs w:val="24"/>
          </w:rPr>
          <w:t>http://www.cross-kpk.ru/ims/02708/OTM/Glava1/razdel2/razdel12.html</w:t>
        </w:r>
      </w:hyperlink>
    </w:p>
    <w:p w:rsidR="00BA6970" w:rsidRPr="00DB792B" w:rsidRDefault="00C85372" w:rsidP="00BA6970">
      <w:pPr>
        <w:spacing w:line="360" w:lineRule="auto"/>
        <w:ind w:firstLine="708"/>
        <w:rPr>
          <w:sz w:val="24"/>
          <w:szCs w:val="24"/>
        </w:rPr>
      </w:pPr>
      <w:r w:rsidRPr="00DB792B">
        <w:rPr>
          <w:sz w:val="24"/>
          <w:szCs w:val="24"/>
        </w:rPr>
        <w:t>5</w:t>
      </w:r>
      <w:r w:rsidR="00BA6970" w:rsidRPr="00DB792B">
        <w:rPr>
          <w:sz w:val="24"/>
          <w:szCs w:val="24"/>
        </w:rPr>
        <w:t xml:space="preserve">  Лекции и расчеты по технической механике. Режим доступа:</w:t>
      </w:r>
    </w:p>
    <w:p w:rsidR="00BA6970" w:rsidRPr="00DB792B" w:rsidRDefault="00FC7CAC" w:rsidP="00BA6970">
      <w:pPr>
        <w:spacing w:line="360" w:lineRule="auto"/>
        <w:rPr>
          <w:sz w:val="24"/>
          <w:szCs w:val="24"/>
        </w:rPr>
      </w:pPr>
      <w:hyperlink r:id="rId15" w:history="1">
        <w:r w:rsidR="00BA6970" w:rsidRPr="00DB792B">
          <w:rPr>
            <w:rStyle w:val="a9"/>
            <w:sz w:val="24"/>
            <w:szCs w:val="24"/>
          </w:rPr>
          <w:t>www.mehanikamopk.narod.ru</w:t>
        </w:r>
      </w:hyperlink>
    </w:p>
    <w:p w:rsidR="00E84E27" w:rsidRPr="00DB792B" w:rsidRDefault="00E84E27" w:rsidP="00E84E27">
      <w:pPr>
        <w:rPr>
          <w:sz w:val="24"/>
          <w:szCs w:val="24"/>
        </w:rPr>
      </w:pPr>
    </w:p>
    <w:p w:rsidR="00F84600" w:rsidRDefault="00255D7E" w:rsidP="00E84E27">
      <w:pPr>
        <w:rPr>
          <w:sz w:val="28"/>
          <w:szCs w:val="28"/>
        </w:rPr>
      </w:pPr>
      <w:r w:rsidRPr="00DB792B">
        <w:rPr>
          <w:sz w:val="24"/>
          <w:szCs w:val="24"/>
        </w:rPr>
        <w:br w:type="page"/>
      </w:r>
    </w:p>
    <w:p w:rsidR="001E707E" w:rsidRDefault="001E707E" w:rsidP="00F846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A13275" w:rsidRDefault="00A13275" w:rsidP="00F84600">
      <w:pPr>
        <w:jc w:val="center"/>
        <w:rPr>
          <w:b/>
          <w:caps/>
          <w:sz w:val="28"/>
          <w:szCs w:val="28"/>
        </w:rPr>
      </w:pPr>
    </w:p>
    <w:p w:rsidR="001E707E" w:rsidRPr="003D33BF" w:rsidRDefault="001E707E" w:rsidP="00480BAD">
      <w:pPr>
        <w:ind w:firstLine="540"/>
        <w:rPr>
          <w:b/>
          <w:sz w:val="28"/>
          <w:szCs w:val="28"/>
        </w:rPr>
      </w:pPr>
    </w:p>
    <w:p w:rsidR="00AD20A3" w:rsidRDefault="001E707E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A13275">
        <w:rPr>
          <w:sz w:val="28"/>
          <w:szCs w:val="28"/>
        </w:rPr>
        <w:t>Контрольи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Pr="00671F4A">
        <w:rPr>
          <w:sz w:val="28"/>
          <w:szCs w:val="28"/>
        </w:rPr>
        <w:t xml:space="preserve">осуществляется преподавателем в процессе проведения </w:t>
      </w:r>
      <w:r w:rsidR="00AD20A3">
        <w:rPr>
          <w:sz w:val="28"/>
          <w:szCs w:val="28"/>
        </w:rPr>
        <w:t xml:space="preserve">теоретических, </w:t>
      </w:r>
      <w:r w:rsidRPr="00671F4A">
        <w:rPr>
          <w:sz w:val="28"/>
          <w:szCs w:val="28"/>
        </w:rPr>
        <w:t>практических и лабораторных</w:t>
      </w:r>
      <w:r w:rsidR="00AD20A3">
        <w:rPr>
          <w:sz w:val="28"/>
          <w:szCs w:val="28"/>
        </w:rPr>
        <w:t xml:space="preserve"> занятий</w:t>
      </w:r>
      <w:r w:rsidRPr="00671F4A">
        <w:rPr>
          <w:sz w:val="28"/>
          <w:szCs w:val="28"/>
        </w:rPr>
        <w:t xml:space="preserve">, </w:t>
      </w:r>
      <w:r w:rsidRPr="00DB4AE3">
        <w:rPr>
          <w:sz w:val="28"/>
          <w:szCs w:val="28"/>
        </w:rPr>
        <w:t>решения задач, тестирования, а также</w:t>
      </w:r>
      <w:r w:rsidRPr="00671F4A">
        <w:rPr>
          <w:sz w:val="28"/>
          <w:szCs w:val="28"/>
        </w:rPr>
        <w:t xml:space="preserve"> выполнения обучающимися индивидуальных заданий</w:t>
      </w:r>
      <w:r>
        <w:rPr>
          <w:sz w:val="28"/>
          <w:szCs w:val="28"/>
        </w:rPr>
        <w:t xml:space="preserve"> (защита презентаций, докладов)</w:t>
      </w:r>
      <w:r w:rsidR="00AD20A3">
        <w:rPr>
          <w:sz w:val="28"/>
          <w:szCs w:val="28"/>
        </w:rPr>
        <w:t>.</w:t>
      </w:r>
    </w:p>
    <w:p w:rsidR="001E707E" w:rsidRPr="00DB4AE3" w:rsidRDefault="0086070B" w:rsidP="00480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B4AE3">
        <w:rPr>
          <w:sz w:val="28"/>
          <w:szCs w:val="28"/>
        </w:rPr>
        <w:t>Промежуточная аттестация в форме</w:t>
      </w:r>
      <w:r w:rsidR="00AD20A3" w:rsidRPr="00DB4AE3">
        <w:rPr>
          <w:sz w:val="28"/>
          <w:szCs w:val="28"/>
        </w:rPr>
        <w:t xml:space="preserve"> экзамена</w:t>
      </w:r>
    </w:p>
    <w:p w:rsidR="001E707E" w:rsidRPr="00A20A8B" w:rsidRDefault="001E707E" w:rsidP="00480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387"/>
        <w:gridCol w:w="2094"/>
      </w:tblGrid>
      <w:tr w:rsidR="00DB4AE3" w:rsidRPr="006044D2" w:rsidTr="00691E28">
        <w:trPr>
          <w:trHeight w:val="1503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Результаты обучения</w:t>
            </w:r>
          </w:p>
          <w:p w:rsidR="00DB4AE3" w:rsidRPr="006044D2" w:rsidRDefault="00DB4AE3" w:rsidP="00AD20A3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 xml:space="preserve"> (У, З, ОК/ПК, ЛР)</w:t>
            </w:r>
          </w:p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  <w:r w:rsidRPr="006044D2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  <w:r w:rsidRPr="006044D2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B4AE3" w:rsidRPr="006044D2" w:rsidTr="005738BC">
        <w:trPr>
          <w:trHeight w:val="561"/>
        </w:trPr>
        <w:tc>
          <w:tcPr>
            <w:tcW w:w="2943" w:type="dxa"/>
            <w:vAlign w:val="center"/>
          </w:tcPr>
          <w:p w:rsidR="00DB4AE3" w:rsidRPr="006044D2" w:rsidRDefault="00DB4AE3" w:rsidP="00AD20A3">
            <w:pPr>
              <w:jc w:val="center"/>
              <w:rPr>
                <w:b/>
                <w:bCs/>
              </w:rPr>
            </w:pPr>
            <w:r w:rsidRPr="006044D2">
              <w:rPr>
                <w:b/>
                <w:bCs/>
              </w:rPr>
              <w:t>Уметь:</w:t>
            </w:r>
          </w:p>
        </w:tc>
        <w:tc>
          <w:tcPr>
            <w:tcW w:w="5387" w:type="dxa"/>
          </w:tcPr>
          <w:p w:rsidR="00DB4AE3" w:rsidRPr="006044D2" w:rsidRDefault="00DB4AE3" w:rsidP="00F725E2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F725E2">
            <w:pPr>
              <w:jc w:val="center"/>
              <w:rPr>
                <w:b/>
              </w:rPr>
            </w:pPr>
          </w:p>
        </w:tc>
      </w:tr>
      <w:tr w:rsidR="005738BC" w:rsidRPr="006044D2" w:rsidTr="005738BC">
        <w:trPr>
          <w:trHeight w:val="11821"/>
        </w:trPr>
        <w:tc>
          <w:tcPr>
            <w:tcW w:w="2943" w:type="dxa"/>
            <w:vAlign w:val="center"/>
          </w:tcPr>
          <w:p w:rsidR="005738BC" w:rsidRPr="006044D2" w:rsidRDefault="005738BC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У.1 - использовать методы проверочных расчетов на прочность</w:t>
            </w:r>
            <w:r w:rsidR="0049510D">
              <w:rPr>
                <w:b/>
              </w:rPr>
              <w:t xml:space="preserve">, </w:t>
            </w:r>
            <w:r w:rsidRPr="00846344">
              <w:rPr>
                <w:b/>
              </w:rPr>
              <w:t xml:space="preserve"> действий изгиба и кручения</w:t>
            </w:r>
          </w:p>
          <w:p w:rsidR="005738BC" w:rsidRPr="00846344" w:rsidRDefault="005738BC" w:rsidP="00691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5738BC" w:rsidRPr="00846344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5738BC" w:rsidRPr="00846344" w:rsidRDefault="005738BC" w:rsidP="00530B0C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5738BC" w:rsidRPr="006044D2" w:rsidRDefault="005738BC" w:rsidP="00530B0C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  <w:tcMar>
              <w:left w:w="284" w:type="dxa"/>
              <w:right w:w="170" w:type="dxa"/>
            </w:tcMar>
          </w:tcPr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-Применяет метод сечений при расчете на растяжение и сжатие;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использует условие прочности для оценки работы конструкции.</w:t>
            </w:r>
          </w:p>
          <w:p w:rsidR="005738BC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среза и нормальные напряжения смятия в элементах конструкций;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на срез и смятие для определения количества элементов крепления  и их геометрических параметров;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срез и смятие;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расчет на срез и смятие болтовых и заклепочных соединений.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кручение;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крутящего момента;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касательные напряжения  и углы закручивания при кручении;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условие прочности и жесткости для определения параметров сечения вала;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кручение.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-Применяет метод сечений при решении задач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равновесия для определения изгибающего момента и поперечной силы в сечениях балки;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геометрические характеристики сечения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-понимает, какие напряжения возникают в сечениях балки при изгибе;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-выполняет проверочный и проектировочный расчет балок, работающих на изгиб;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-анализирует результаты расчетов на изгиб.</w:t>
            </w:r>
          </w:p>
          <w:p w:rsidR="005738BC" w:rsidRPr="009D0465" w:rsidRDefault="005738BC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5738BC" w:rsidRPr="006044D2" w:rsidRDefault="005738BC" w:rsidP="00F725E2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 xml:space="preserve">экспертное наблюдение на практических </w:t>
            </w:r>
            <w:r w:rsidR="00B12921">
              <w:rPr>
                <w:rFonts w:eastAsia="Calibri"/>
                <w:bCs/>
              </w:rPr>
              <w:t xml:space="preserve"> и лабораторных </w:t>
            </w:r>
            <w:r>
              <w:rPr>
                <w:rFonts w:eastAsia="Calibri"/>
                <w:bCs/>
              </w:rPr>
              <w:t>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заданий;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5738BC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5738BC" w:rsidRPr="00B16DEE" w:rsidRDefault="005738BC" w:rsidP="00252B4D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5738BC" w:rsidRDefault="005738BC" w:rsidP="001C4D8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тестирование</w:t>
            </w:r>
            <w:r>
              <w:rPr>
                <w:rFonts w:eastAsia="Calibri"/>
                <w:bCs/>
              </w:rPr>
              <w:t>,</w:t>
            </w:r>
          </w:p>
          <w:p w:rsidR="005738BC" w:rsidRPr="006044D2" w:rsidRDefault="005738BC" w:rsidP="001C4D85">
            <w:pPr>
              <w:rPr>
                <w:bCs/>
              </w:rPr>
            </w:pPr>
            <w:r>
              <w:rPr>
                <w:rFonts w:eastAsia="Calibri"/>
                <w:bCs/>
              </w:rPr>
              <w:t>- решение задач</w:t>
            </w:r>
            <w:r>
              <w:rPr>
                <w:bCs/>
              </w:rPr>
              <w:br/>
            </w:r>
          </w:p>
        </w:tc>
      </w:tr>
      <w:tr w:rsidR="005738BC" w:rsidRPr="006044D2" w:rsidTr="005738BC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</w:t>
            </w:r>
            <w:r w:rsidRPr="00186094">
              <w:lastRenderedPageBreak/>
              <w:t>профессиональной деятельности.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lastRenderedPageBreak/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5738BC" w:rsidRPr="00186094" w:rsidRDefault="005738BC" w:rsidP="00653293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5738BC" w:rsidRPr="006044D2" w:rsidRDefault="005738BC" w:rsidP="00653293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653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5738BC" w:rsidRPr="00186094" w:rsidRDefault="005738BC" w:rsidP="00EC0AE5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5738BC" w:rsidRPr="00186094" w:rsidRDefault="005738BC" w:rsidP="00EC0AE5">
            <w:pPr>
              <w:jc w:val="both"/>
            </w:pPr>
            <w:r w:rsidRPr="00186094">
              <w:lastRenderedPageBreak/>
              <w:t>безопасности движения поездов.</w:t>
            </w:r>
          </w:p>
          <w:p w:rsidR="005738BC" w:rsidRPr="00186094" w:rsidRDefault="005738BC" w:rsidP="00EC0AE5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5738BC" w:rsidRPr="006044D2" w:rsidRDefault="005738BC" w:rsidP="00EC0AE5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5738BC" w:rsidRPr="00B53905" w:rsidRDefault="00026624" w:rsidP="00026624">
            <w:pPr>
              <w:jc w:val="center"/>
              <w:rPr>
                <w:bCs/>
              </w:rPr>
            </w:pPr>
            <w:r w:rsidRPr="00186094">
              <w:t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</w:t>
            </w:r>
            <w:r w:rsidR="005738BC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6044D2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5738BC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Pr="00355D8E" w:rsidRDefault="005738BC" w:rsidP="0035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792B">
              <w:rPr>
                <w:b/>
                <w:bCs/>
              </w:rPr>
              <w:t>ЛР 10</w:t>
            </w:r>
            <w:r w:rsidR="001F672A">
              <w:rPr>
                <w:bCs/>
              </w:rPr>
              <w:t xml:space="preserve"> </w:t>
            </w:r>
            <w:r w:rsidRPr="00355D8E">
              <w:t>Заботящийся о защите окружающей среды, собственной и чужой безопасности, в том числе цифрово</w:t>
            </w:r>
            <w:r w:rsidR="001F672A">
              <w:t>й</w:t>
            </w:r>
          </w:p>
        </w:tc>
        <w:tc>
          <w:tcPr>
            <w:tcW w:w="5387" w:type="dxa"/>
          </w:tcPr>
          <w:p w:rsidR="00DB792B" w:rsidRDefault="00DB792B" w:rsidP="00DB792B">
            <w:pPr>
              <w:keepNext/>
              <w:keepLines/>
              <w:suppressLineNumbers/>
              <w:suppressAutoHyphens/>
            </w:pPr>
            <w:r>
              <w:t>Демонстрирует заботу о защите окружающей среды, собственной и чужой безопасности, в том числе цифровой.</w:t>
            </w:r>
          </w:p>
          <w:p w:rsidR="005738BC" w:rsidRPr="00186094" w:rsidRDefault="005738BC" w:rsidP="00EC0AE5">
            <w:pPr>
              <w:jc w:val="both"/>
            </w:pP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B16DEE">
              <w:lastRenderedPageBreak/>
              <w:t>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lastRenderedPageBreak/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5738BC" w:rsidRPr="006044D2" w:rsidTr="006044D2">
        <w:trPr>
          <w:trHeight w:val="410"/>
        </w:trPr>
        <w:tc>
          <w:tcPr>
            <w:tcW w:w="2943" w:type="dxa"/>
            <w:vAlign w:val="center"/>
          </w:tcPr>
          <w:p w:rsidR="005738BC" w:rsidRDefault="005738BC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5738BC" w:rsidRPr="00186094" w:rsidRDefault="005738BC" w:rsidP="00EC0AE5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5738BC" w:rsidRPr="006044D2" w:rsidRDefault="005738BC" w:rsidP="00530B0C">
            <w:pPr>
              <w:jc w:val="center"/>
              <w:rPr>
                <w:bCs/>
              </w:rPr>
            </w:pPr>
          </w:p>
        </w:tc>
      </w:tr>
      <w:tr w:rsidR="00B12921" w:rsidRPr="006044D2" w:rsidTr="006044D2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</w:rPr>
              <w:t>У.2 - выбирать способ передачи вращательного момента</w:t>
            </w: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12921" w:rsidRPr="00846344" w:rsidRDefault="00B12921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ОК 01- ОК 09;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1.1,ПК 1.2,</w:t>
            </w:r>
          </w:p>
          <w:p w:rsidR="00B12921" w:rsidRPr="00846344" w:rsidRDefault="00B12921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6344">
              <w:rPr>
                <w:b/>
                <w:bCs/>
              </w:rPr>
              <w:t>ПК 2.3,ПК 3.</w:t>
            </w:r>
            <w:r w:rsidR="00EB34B8">
              <w:rPr>
                <w:b/>
                <w:bCs/>
              </w:rPr>
              <w:t>2</w:t>
            </w:r>
          </w:p>
          <w:p w:rsidR="00B12921" w:rsidRPr="00846344" w:rsidRDefault="00B12921" w:rsidP="007F7AFD">
            <w:pPr>
              <w:rPr>
                <w:b/>
                <w:bCs/>
              </w:rPr>
            </w:pPr>
            <w:r w:rsidRPr="00846344">
              <w:rPr>
                <w:b/>
                <w:bCs/>
              </w:rPr>
              <w:t xml:space="preserve">ЛР 10, ЛР 13, </w:t>
            </w:r>
          </w:p>
          <w:p w:rsidR="00B12921" w:rsidRPr="006044D2" w:rsidRDefault="00B12921" w:rsidP="007F7AFD">
            <w:pPr>
              <w:rPr>
                <w:bCs/>
              </w:rPr>
            </w:pPr>
            <w:r w:rsidRPr="00846344">
              <w:rPr>
                <w:b/>
                <w:bCs/>
              </w:rPr>
              <w:t>ЛР 27, ЛР 30</w:t>
            </w:r>
          </w:p>
        </w:tc>
        <w:tc>
          <w:tcPr>
            <w:tcW w:w="5387" w:type="dxa"/>
          </w:tcPr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передачи: фрикционную, зубчатую, винтовую, червячную, ременную, цепную;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-перечисляет достоинства и недостатки передач;</w:t>
            </w:r>
          </w:p>
          <w:p w:rsidR="00B12921" w:rsidRPr="009D0465" w:rsidRDefault="00B12921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материалы передач, виды разрушений.</w:t>
            </w:r>
          </w:p>
          <w:p w:rsidR="00B12921" w:rsidRPr="006044D2" w:rsidRDefault="00B12921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 w:val="restart"/>
            <w:vAlign w:val="center"/>
          </w:tcPr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B12921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B12921" w:rsidRPr="00B16DEE" w:rsidRDefault="00B12921" w:rsidP="00B12921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6044D2">
              <w:rPr>
                <w:bCs/>
              </w:rPr>
              <w:t>оценка презентаций (докладов)</w:t>
            </w: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846344" w:rsidRDefault="00846344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01</w:t>
            </w:r>
            <w:r w:rsidRPr="0084634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846344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02</w:t>
            </w:r>
            <w:r w:rsidRPr="0084634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</w:t>
            </w:r>
            <w:r w:rsidRPr="00186094">
              <w:lastRenderedPageBreak/>
              <w:t>социальных и культурных контекстов.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 w:rsidRPr="00186094">
              <w:lastRenderedPageBreak/>
              <w:t>Свобод</w:t>
            </w:r>
            <w:r w:rsidR="001F672A">
              <w:t>но осуществляет устную и письме</w:t>
            </w:r>
            <w:r w:rsidRPr="00186094">
              <w:t xml:space="preserve">нную коммуникацию на государственном языке с учетом социальных и культурных особенностей. 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 xml:space="preserve">Владеет основами профессиональной этики и психологии в общении с окружающими; умеет правильно строить </w:t>
            </w:r>
            <w:r w:rsidRPr="00186094">
              <w:lastRenderedPageBreak/>
              <w:t>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B12921" w:rsidRPr="00186094" w:rsidRDefault="00B12921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B12921" w:rsidRPr="00186094" w:rsidRDefault="00B12921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B12921" w:rsidRPr="00186094" w:rsidRDefault="00B12921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B12921" w:rsidRPr="006044D2" w:rsidRDefault="00B12921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lastRenderedPageBreak/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B12921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B12921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6044D2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6344">
              <w:rPr>
                <w:b/>
              </w:rPr>
              <w:lastRenderedPageBreak/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B12921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Pr="00355D8E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792B">
              <w:rPr>
                <w:b/>
                <w:bCs/>
              </w:rPr>
              <w:t>ЛР 10</w:t>
            </w:r>
            <w:r w:rsidR="007B129E">
              <w:rPr>
                <w:b/>
                <w:bCs/>
              </w:rPr>
              <w:t xml:space="preserve"> </w:t>
            </w:r>
            <w:r w:rsidRPr="00355D8E">
              <w:t>Заботящийся о защите окружающей среды, 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DB792B" w:rsidRDefault="00DB792B" w:rsidP="00DB792B">
            <w:pPr>
              <w:keepNext/>
              <w:keepLines/>
              <w:suppressLineNumbers/>
              <w:suppressAutoHyphens/>
            </w:pPr>
            <w:r>
              <w:t>Демонстрирует заботу о защите окружающей среды, собственной и чужой безопасности, в том числе цифровой.</w:t>
            </w:r>
          </w:p>
          <w:p w:rsidR="00B12921" w:rsidRPr="00186094" w:rsidRDefault="00B12921" w:rsidP="00B12921">
            <w:pPr>
              <w:jc w:val="both"/>
            </w:pP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B12921" w:rsidRPr="006044D2" w:rsidTr="00B12921">
        <w:trPr>
          <w:trHeight w:val="410"/>
        </w:trPr>
        <w:tc>
          <w:tcPr>
            <w:tcW w:w="2943" w:type="dxa"/>
            <w:vAlign w:val="center"/>
          </w:tcPr>
          <w:p w:rsidR="00B12921" w:rsidRDefault="00B12921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B12921" w:rsidRPr="00186094" w:rsidRDefault="00B12921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B12921" w:rsidRPr="006044D2" w:rsidRDefault="00B12921" w:rsidP="00B12921">
            <w:pPr>
              <w:jc w:val="center"/>
              <w:rPr>
                <w:bCs/>
              </w:rPr>
            </w:pPr>
          </w:p>
        </w:tc>
      </w:tr>
      <w:tr w:rsidR="00DB4AE3" w:rsidRPr="006044D2" w:rsidTr="006044D2">
        <w:trPr>
          <w:trHeight w:val="410"/>
        </w:trPr>
        <w:tc>
          <w:tcPr>
            <w:tcW w:w="2943" w:type="dxa"/>
            <w:vAlign w:val="center"/>
          </w:tcPr>
          <w:p w:rsidR="00DB4AE3" w:rsidRPr="006044D2" w:rsidRDefault="00DB4AE3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44D2">
              <w:rPr>
                <w:b/>
              </w:rPr>
              <w:t>Знать:</w:t>
            </w:r>
          </w:p>
        </w:tc>
        <w:tc>
          <w:tcPr>
            <w:tcW w:w="5387" w:type="dxa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  <w:tc>
          <w:tcPr>
            <w:tcW w:w="2094" w:type="dxa"/>
            <w:vAlign w:val="center"/>
          </w:tcPr>
          <w:p w:rsidR="00DB4AE3" w:rsidRPr="006044D2" w:rsidRDefault="00DB4AE3" w:rsidP="00530B0C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15215"/>
        </w:trPr>
        <w:tc>
          <w:tcPr>
            <w:tcW w:w="2943" w:type="dxa"/>
            <w:vAlign w:val="center"/>
          </w:tcPr>
          <w:p w:rsidR="006D3845" w:rsidRPr="006044D2" w:rsidRDefault="006D3845" w:rsidP="00F72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</w:rPr>
            </w:pPr>
          </w:p>
          <w:p w:rsidR="006D3845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44D2">
              <w:t>З.1 - основные положения и аксиомы статики, кинематики, динамики и деталей машин</w:t>
            </w: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D3845" w:rsidRPr="006044D2" w:rsidRDefault="006D3845" w:rsidP="00DA7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 xml:space="preserve"> ОК 01- ОК 09;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1.1,ПК 1.2,</w:t>
            </w:r>
          </w:p>
          <w:p w:rsidR="006D3845" w:rsidRPr="006044D2" w:rsidRDefault="006D3845" w:rsidP="007F7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44D2">
              <w:rPr>
                <w:bCs/>
              </w:rPr>
              <w:t>ПК 2.3,ПК 3.</w:t>
            </w:r>
            <w:r w:rsidR="00EB34B8">
              <w:rPr>
                <w:bCs/>
              </w:rPr>
              <w:t>2</w:t>
            </w:r>
          </w:p>
          <w:p w:rsidR="006D3845" w:rsidRPr="006044D2" w:rsidRDefault="006D3845" w:rsidP="007F7AFD">
            <w:pPr>
              <w:rPr>
                <w:bCs/>
              </w:rPr>
            </w:pPr>
            <w:r w:rsidRPr="006044D2">
              <w:rPr>
                <w:bCs/>
              </w:rPr>
              <w:t xml:space="preserve">ЛР 10, ЛР 13, </w:t>
            </w:r>
          </w:p>
          <w:p w:rsidR="006D3845" w:rsidRPr="006044D2" w:rsidRDefault="006D3845" w:rsidP="007F7AFD">
            <w:pPr>
              <w:rPr>
                <w:bCs/>
                <w:color w:val="FF0000"/>
              </w:rPr>
            </w:pPr>
            <w:r w:rsidRPr="006044D2">
              <w:rPr>
                <w:bCs/>
              </w:rPr>
              <w:t>ЛР 27, ЛР 30</w:t>
            </w:r>
          </w:p>
        </w:tc>
        <w:tc>
          <w:tcPr>
            <w:tcW w:w="5387" w:type="dxa"/>
          </w:tcPr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статики: материальная точка, абсолютно твердое тело, сила, равновесие, равнодействующая, система сил, момент пары, момент силы относительно точки;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проекции сил на оси координат;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уравнения равновесия плоской системы сходящихся сил и произвольно расположенных сил;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реакции опор балок;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 определяет положение центра тяжести сложных сечений, состоящих из простых геометрических фигур и профилей проката.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кинематики: траектория, путь, расстояние, скорость, ускорение, нормальное и касательное ускорение.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 xml:space="preserve">-Определяет кинематические параметры по уравнениям движения и по кинематическим графикам при поступательном и вращательном движении. 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-Свободно оперирует основными понятиями динамики: сила инерции, работа, мощность, коэффициент полезного действия.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-Решает задачи динамики, используя основной закон.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-Составляет уравнение Даламбера.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-Определяет работу и мощность при прямолинейном и криволинейном движении.</w:t>
            </w:r>
          </w:p>
          <w:p w:rsidR="006D3845" w:rsidRDefault="006D3845" w:rsidP="006D58D7">
            <w:pPr>
              <w:keepNext/>
              <w:keepLines/>
              <w:suppressLineNumbers/>
              <w:tabs>
                <w:tab w:val="left" w:pos="171"/>
              </w:tabs>
              <w:suppressAutoHyphens/>
              <w:ind w:left="-144"/>
              <w:rPr>
                <w:sz w:val="24"/>
                <w:szCs w:val="24"/>
              </w:rPr>
            </w:pP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-Различает соединения деталей машин разъемные и неразъемные: сварные, заклепочные, клеевые,  соединения с натягом, резьбовые, шпоночные, шлицевые;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соединений, материалы, принцип получения соединений.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валы и оси, их отличие, конструкцию, материалы.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принцип работы подшипников скольжения и подшипников качения;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-характеризует достоинства и недостатки подшипников скольжения и подшипников качения, конструкцию, материалы, виды разрушений.</w:t>
            </w:r>
          </w:p>
          <w:p w:rsidR="006D3845" w:rsidRPr="009D0465" w:rsidRDefault="006D3845" w:rsidP="006D58D7">
            <w:pPr>
              <w:keepNext/>
              <w:keepLines/>
              <w:suppressLineNumbers/>
              <w:suppressAutoHyphens/>
              <w:ind w:left="-144"/>
              <w:jc w:val="both"/>
              <w:rPr>
                <w:sz w:val="24"/>
                <w:szCs w:val="24"/>
              </w:rPr>
            </w:pPr>
            <w:r w:rsidRPr="009D0465">
              <w:rPr>
                <w:sz w:val="24"/>
                <w:szCs w:val="24"/>
              </w:rPr>
              <w:t>-Понимает назначение и принцип работы муфт;</w:t>
            </w:r>
          </w:p>
          <w:p w:rsidR="006D3845" w:rsidRPr="006044D2" w:rsidRDefault="006D3845" w:rsidP="006D58D7">
            <w:pPr>
              <w:jc w:val="center"/>
              <w:rPr>
                <w:bCs/>
              </w:rPr>
            </w:pPr>
            <w:r w:rsidRPr="009D0465">
              <w:rPr>
                <w:sz w:val="24"/>
                <w:szCs w:val="24"/>
              </w:rPr>
              <w:t>- классифицирует муфты.</w:t>
            </w:r>
          </w:p>
        </w:tc>
        <w:tc>
          <w:tcPr>
            <w:tcW w:w="2094" w:type="dxa"/>
            <w:vMerge w:val="restart"/>
            <w:vAlign w:val="center"/>
          </w:tcPr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 xml:space="preserve">- </w:t>
            </w:r>
            <w:r>
              <w:rPr>
                <w:rFonts w:eastAsia="Calibri"/>
                <w:bCs/>
              </w:rPr>
              <w:t>экспертное наблюдение на практических и лабораторных занятиях</w:t>
            </w:r>
            <w:r w:rsidRPr="00B16DEE">
              <w:rPr>
                <w:rFonts w:eastAsia="Calibri"/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практических  заданий;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оценка результатов выполнения лабораторных заданий;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устный опрос,</w:t>
            </w:r>
          </w:p>
          <w:p w:rsidR="006D3845" w:rsidRPr="00B16DEE" w:rsidRDefault="006D3845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- </w:t>
            </w:r>
            <w:r w:rsidRPr="006044D2">
              <w:rPr>
                <w:bCs/>
              </w:rPr>
              <w:t>письменный опрос</w:t>
            </w:r>
            <w:r>
              <w:rPr>
                <w:bCs/>
              </w:rPr>
              <w:t>,</w:t>
            </w:r>
          </w:p>
          <w:p w:rsidR="006D3845" w:rsidRDefault="006D3845" w:rsidP="006D3845">
            <w:pPr>
              <w:rPr>
                <w:rFonts w:eastAsia="Calibri"/>
                <w:bCs/>
              </w:rPr>
            </w:pPr>
            <w:r w:rsidRPr="00B16DEE">
              <w:rPr>
                <w:rFonts w:eastAsia="Calibri"/>
                <w:bCs/>
              </w:rPr>
              <w:t>- мониторинг самостоятельной работы,</w:t>
            </w:r>
          </w:p>
          <w:p w:rsidR="0018101A" w:rsidRPr="00B16DEE" w:rsidRDefault="0018101A" w:rsidP="006D384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Тестирование,</w:t>
            </w:r>
          </w:p>
          <w:p w:rsidR="006D3845" w:rsidRPr="001A68FB" w:rsidRDefault="006D3845" w:rsidP="006D3845">
            <w:pPr>
              <w:jc w:val="center"/>
            </w:pPr>
            <w:r>
              <w:rPr>
                <w:bCs/>
              </w:rPr>
              <w:t>оценка докладов</w:t>
            </w:r>
          </w:p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1A68FB"/>
          <w:p w:rsidR="006D3845" w:rsidRPr="001A68FB" w:rsidRDefault="006D3845" w:rsidP="001A68FB"/>
          <w:p w:rsidR="006D3845" w:rsidRDefault="006D3845" w:rsidP="001A68FB"/>
          <w:p w:rsidR="006D3845" w:rsidRPr="001A68FB" w:rsidRDefault="006D3845" w:rsidP="00CC1E13">
            <w:pPr>
              <w:jc w:val="center"/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01</w:t>
            </w:r>
            <w:r w:rsidRPr="00186094"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02</w:t>
            </w:r>
            <w:r w:rsidRPr="00186094"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03</w:t>
            </w:r>
            <w:r w:rsidRPr="00186094">
              <w:t xml:space="preserve">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04</w:t>
            </w:r>
            <w:r w:rsidRPr="00186094">
              <w:t xml:space="preserve"> Эффективно взаимодействовать и работать в коллективе и команде.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>Обладает навыками эффективного взаимодействия и работы в коллективе и команде.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05</w:t>
            </w:r>
            <w:r w:rsidRPr="00186094"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 w:rsidRPr="00186094"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06</w:t>
            </w:r>
            <w:r w:rsidRPr="00186094">
              <w:t xml:space="preserve"> Проявлять гражданско-патриотическую позицию, демонстрировать осознанное поведение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07</w:t>
            </w:r>
            <w:r w:rsidRPr="00186094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08</w:t>
            </w:r>
            <w:r w:rsidRPr="00186094"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</w:t>
            </w:r>
            <w:r w:rsidRPr="00186094">
              <w:lastRenderedPageBreak/>
              <w:t>уровень физической подготовленности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lastRenderedPageBreak/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09</w:t>
            </w:r>
            <w:r w:rsidRPr="00186094">
              <w:t xml:space="preserve">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7" w:type="dxa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1.1</w:t>
            </w:r>
            <w:r w:rsidRPr="00186094">
              <w:t xml:space="preserve"> Эксплуатировать подвижной состав железных дорог</w:t>
            </w:r>
          </w:p>
        </w:tc>
        <w:tc>
          <w:tcPr>
            <w:tcW w:w="5387" w:type="dxa"/>
            <w:vMerge w:val="restart"/>
          </w:tcPr>
          <w:p w:rsidR="006D3845" w:rsidRPr="00186094" w:rsidRDefault="006D3845" w:rsidP="00B12921">
            <w:pPr>
              <w:jc w:val="both"/>
            </w:pPr>
            <w:r w:rsidRPr="00186094"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6D3845" w:rsidRPr="00186094" w:rsidRDefault="006D3845" w:rsidP="00B12921">
            <w:pPr>
              <w:jc w:val="both"/>
            </w:pPr>
            <w:r w:rsidRPr="00186094">
              <w:t>безопасности движения поездов.</w:t>
            </w:r>
          </w:p>
          <w:p w:rsidR="006D3845" w:rsidRPr="00186094" w:rsidRDefault="006D3845" w:rsidP="00B12921">
            <w:pPr>
              <w:jc w:val="both"/>
            </w:pPr>
            <w:r w:rsidRPr="00186094"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6D3845" w:rsidRPr="006044D2" w:rsidRDefault="006D3845" w:rsidP="00B12921">
            <w:pPr>
              <w:jc w:val="center"/>
              <w:rPr>
                <w:bCs/>
              </w:rPr>
            </w:pPr>
            <w:r w:rsidRPr="00186094">
              <w:t>Знает –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1.2</w:t>
            </w:r>
            <w:r w:rsidRPr="00186094"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</w:tc>
        <w:tc>
          <w:tcPr>
            <w:tcW w:w="5387" w:type="dxa"/>
            <w:vMerge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2.3</w:t>
            </w:r>
            <w:r w:rsidRPr="00186094">
              <w:t xml:space="preserve"> Контролировать и оценивать качество выполняемых работ</w:t>
            </w:r>
          </w:p>
        </w:tc>
        <w:tc>
          <w:tcPr>
            <w:tcW w:w="5387" w:type="dxa"/>
          </w:tcPr>
          <w:p w:rsidR="00026624" w:rsidRPr="00186094" w:rsidRDefault="00026624" w:rsidP="00026624">
            <w:pPr>
              <w:jc w:val="both"/>
            </w:pPr>
            <w:r w:rsidRPr="00186094">
              <w:t>Имеет практический опыт – планирования работы коллектива исполнителей; - определения основных технико-экономических показателей деятельности подразделения организации.</w:t>
            </w:r>
          </w:p>
          <w:p w:rsidR="00026624" w:rsidRPr="00186094" w:rsidRDefault="00026624" w:rsidP="00026624">
            <w:pPr>
              <w:jc w:val="both"/>
            </w:pPr>
            <w:r w:rsidRPr="00186094">
              <w:t>Умеет –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026624" w:rsidRPr="00186094" w:rsidRDefault="00026624" w:rsidP="00026624">
            <w:pPr>
              <w:jc w:val="both"/>
            </w:pPr>
            <w:r w:rsidRPr="00186094"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6D3845" w:rsidRPr="00B53905" w:rsidRDefault="00026624" w:rsidP="00026624">
            <w:pPr>
              <w:jc w:val="center"/>
              <w:rPr>
                <w:bCs/>
              </w:rPr>
            </w:pPr>
            <w:r w:rsidRPr="00186094">
              <w:t xml:space="preserve">Знает – основные направления развития организации как хозяйствующего субъекта; - организацию производственного и технологического процессов; - материально-технические, трудовые и финансовые ресурсы организации, показатели их эффективного использования; - ценообразование, формы оплаты труда в современных условиях; - функции, виды и психологию менеджмента; - основы организации работы коллектива исполнителей; - принципы делового общения в коллективе; - особенности менеджмента в области профессиональной деятельности; - нормирование труда; - правовое положение субъектов правоотношений в сфере профессиональной деятельности; - права и обязанности работников в сфере профессиональной деятельности; - нормативные документы, регулирующие правоотношения в процессе профессиональной деятельности. </w:t>
            </w:r>
            <w:r w:rsidR="006D3845" w:rsidRPr="00186094">
              <w:t xml:space="preserve"> 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6044D2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ПК 3.2</w:t>
            </w:r>
            <w:r w:rsidRPr="00186094"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5387" w:type="dxa"/>
          </w:tcPr>
          <w:p w:rsidR="00A81B89" w:rsidRPr="00186094" w:rsidRDefault="00A81B89" w:rsidP="00A81B89">
            <w:pPr>
              <w:jc w:val="both"/>
            </w:pPr>
            <w:r w:rsidRPr="00186094"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:rsidR="00A81B89" w:rsidRPr="00186094" w:rsidRDefault="00A81B89" w:rsidP="00A81B89">
            <w:pPr>
              <w:jc w:val="both"/>
            </w:pPr>
            <w:r w:rsidRPr="00186094">
              <w:t>Умеет – выбирать необходимую техническую и технологическую документацию.</w:t>
            </w:r>
          </w:p>
          <w:p w:rsidR="006D3845" w:rsidRPr="006044D2" w:rsidRDefault="00A81B89" w:rsidP="00A81B89">
            <w:pPr>
              <w:jc w:val="center"/>
              <w:rPr>
                <w:bCs/>
              </w:rPr>
            </w:pPr>
            <w:r w:rsidRPr="00186094"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Pr="00355D8E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B792B">
              <w:rPr>
                <w:b/>
                <w:bCs/>
              </w:rPr>
              <w:t>ЛР 10</w:t>
            </w:r>
            <w:r w:rsidR="007B129E">
              <w:rPr>
                <w:bCs/>
              </w:rPr>
              <w:t xml:space="preserve"> </w:t>
            </w:r>
            <w:r w:rsidRPr="00355D8E">
              <w:t xml:space="preserve">Заботящийся о защите окружающей среды, </w:t>
            </w:r>
            <w:r w:rsidRPr="00355D8E">
              <w:lastRenderedPageBreak/>
              <w:t>собственной и чужой безопасности, в том числе цифровой;</w:t>
            </w:r>
          </w:p>
        </w:tc>
        <w:tc>
          <w:tcPr>
            <w:tcW w:w="5387" w:type="dxa"/>
          </w:tcPr>
          <w:p w:rsidR="00DB792B" w:rsidRDefault="00DB792B" w:rsidP="00DB792B">
            <w:pPr>
              <w:keepNext/>
              <w:keepLines/>
              <w:suppressLineNumbers/>
              <w:suppressAutoHyphens/>
            </w:pPr>
            <w:r>
              <w:lastRenderedPageBreak/>
              <w:t>Демонстрирует заботу о защите окружающей среды, собственной и чужой безопасности, в том числе цифровой.</w:t>
            </w:r>
          </w:p>
          <w:p w:rsidR="006D3845" w:rsidRPr="00186094" w:rsidRDefault="006D3845" w:rsidP="00B12921">
            <w:pPr>
              <w:jc w:val="both"/>
            </w:pP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lastRenderedPageBreak/>
              <w:t xml:space="preserve">ЛР 13 </w:t>
            </w:r>
            <w:r w:rsidRPr="00B16DE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А</w:t>
            </w:r>
            <w:r w:rsidRPr="00B16DEE">
              <w:t>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27 </w:t>
            </w:r>
            <w:r w:rsidRPr="00B16DE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t>С</w:t>
            </w:r>
            <w:r w:rsidRPr="00B16DEE">
              <w:t>амостоятельно овладевает знаниями в пределах своей профессиональной области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  <w:tr w:rsidR="006D3845" w:rsidRPr="006044D2" w:rsidTr="00B12921">
        <w:trPr>
          <w:trHeight w:val="410"/>
        </w:trPr>
        <w:tc>
          <w:tcPr>
            <w:tcW w:w="2943" w:type="dxa"/>
            <w:vAlign w:val="center"/>
          </w:tcPr>
          <w:p w:rsidR="006D3845" w:rsidRDefault="006D3845" w:rsidP="00B12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DEE">
              <w:rPr>
                <w:b/>
              </w:rPr>
              <w:t xml:space="preserve">ЛР 30 </w:t>
            </w:r>
            <w:r w:rsidRPr="00B16DEE"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5387" w:type="dxa"/>
          </w:tcPr>
          <w:p w:rsidR="006D3845" w:rsidRPr="00186094" w:rsidRDefault="006D3845" w:rsidP="00B12921">
            <w:pPr>
              <w:jc w:val="both"/>
            </w:pPr>
            <w:r>
              <w:rPr>
                <w:color w:val="000000"/>
                <w:shd w:val="clear" w:color="auto" w:fill="FFFFFF"/>
              </w:rPr>
              <w:t>П</w:t>
            </w:r>
            <w:r w:rsidRPr="00B16DEE">
              <w:rPr>
                <w:color w:val="000000"/>
                <w:shd w:val="clear" w:color="auto" w:fill="FFFFFF"/>
              </w:rPr>
              <w:t>онимает, как предпринимать шаги для поиска необходимой информации</w:t>
            </w:r>
          </w:p>
        </w:tc>
        <w:tc>
          <w:tcPr>
            <w:tcW w:w="2094" w:type="dxa"/>
            <w:vMerge/>
            <w:vAlign w:val="center"/>
          </w:tcPr>
          <w:p w:rsidR="006D3845" w:rsidRPr="006044D2" w:rsidRDefault="006D3845" w:rsidP="00B12921">
            <w:pPr>
              <w:jc w:val="center"/>
              <w:rPr>
                <w:bCs/>
              </w:rPr>
            </w:pPr>
          </w:p>
        </w:tc>
      </w:tr>
    </w:tbl>
    <w:p w:rsidR="001E707E" w:rsidRDefault="001E707E" w:rsidP="00480BAD">
      <w:pPr>
        <w:suppressAutoHyphens/>
        <w:jc w:val="right"/>
        <w:rPr>
          <w:color w:val="333333"/>
        </w:rPr>
      </w:pPr>
    </w:p>
    <w:p w:rsidR="001E707E" w:rsidRDefault="001E707E">
      <w:pPr>
        <w:widowControl/>
        <w:autoSpaceDE/>
        <w:autoSpaceDN/>
        <w:adjustRightInd/>
        <w:spacing w:after="200" w:line="276" w:lineRule="auto"/>
        <w:rPr>
          <w:color w:val="333333"/>
        </w:rPr>
      </w:pPr>
    </w:p>
    <w:p w:rsidR="00B440FF" w:rsidRPr="00DB792B" w:rsidRDefault="00A31304" w:rsidP="00A31304">
      <w:pPr>
        <w:ind w:firstLine="360"/>
        <w:rPr>
          <w:rStyle w:val="13"/>
          <w:b/>
          <w:sz w:val="24"/>
          <w:szCs w:val="24"/>
        </w:rPr>
      </w:pPr>
      <w:r>
        <w:br w:type="page"/>
      </w:r>
      <w:r w:rsidR="00B440FF" w:rsidRPr="00DB792B">
        <w:rPr>
          <w:b/>
          <w:sz w:val="24"/>
          <w:szCs w:val="24"/>
        </w:rPr>
        <w:lastRenderedPageBreak/>
        <w:t xml:space="preserve">5. </w:t>
      </w:r>
      <w:r w:rsidR="00B440FF" w:rsidRPr="00DB792B">
        <w:rPr>
          <w:rStyle w:val="13"/>
          <w:b/>
          <w:sz w:val="24"/>
          <w:szCs w:val="24"/>
        </w:rPr>
        <w:t>ПЕРЕЧЕНЬ ИСПОЛЬЗУЕМЫХ МЕТОДОВ ОБУЧЕНИЯ</w:t>
      </w:r>
    </w:p>
    <w:p w:rsidR="00A31304" w:rsidRPr="00DB792B" w:rsidRDefault="00A31304" w:rsidP="00A31304">
      <w:pPr>
        <w:ind w:firstLine="360"/>
        <w:rPr>
          <w:b/>
          <w:sz w:val="24"/>
          <w:szCs w:val="24"/>
        </w:rPr>
      </w:pPr>
    </w:p>
    <w:p w:rsidR="00334C1D" w:rsidRPr="00DB792B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DB792B">
        <w:rPr>
          <w:sz w:val="24"/>
          <w:szCs w:val="24"/>
        </w:rPr>
        <w:tab/>
      </w:r>
      <w:r w:rsidR="00B440FF" w:rsidRPr="00DB792B">
        <w:rPr>
          <w:sz w:val="24"/>
          <w:szCs w:val="24"/>
        </w:rPr>
        <w:t>5.</w:t>
      </w:r>
      <w:r w:rsidRPr="00DB792B">
        <w:rPr>
          <w:sz w:val="24"/>
          <w:szCs w:val="24"/>
        </w:rPr>
        <w:t>1 Пассивные:  лекции, опросы</w:t>
      </w:r>
    </w:p>
    <w:p w:rsidR="00334C1D" w:rsidRPr="00DB792B" w:rsidRDefault="00334C1D" w:rsidP="0033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sz w:val="24"/>
          <w:szCs w:val="24"/>
        </w:rPr>
      </w:pPr>
      <w:r w:rsidRPr="00DB792B">
        <w:rPr>
          <w:sz w:val="24"/>
          <w:szCs w:val="24"/>
        </w:rPr>
        <w:tab/>
      </w:r>
      <w:r w:rsidR="00B440FF" w:rsidRPr="00DB792B">
        <w:rPr>
          <w:sz w:val="24"/>
          <w:szCs w:val="24"/>
        </w:rPr>
        <w:t>5</w:t>
      </w:r>
      <w:r w:rsidRPr="00DB792B">
        <w:rPr>
          <w:sz w:val="24"/>
          <w:szCs w:val="24"/>
        </w:rPr>
        <w:t>.2 Активные и интерактивные: эвристические беседы, дискуссии, проблемное изложение, конкурс практических работ, тестирование.</w:t>
      </w:r>
    </w:p>
    <w:p w:rsidR="004B49C8" w:rsidRPr="00DB792B" w:rsidRDefault="004B49C8" w:rsidP="004B49C8">
      <w:pPr>
        <w:rPr>
          <w:sz w:val="24"/>
          <w:szCs w:val="24"/>
        </w:rPr>
      </w:pPr>
    </w:p>
    <w:p w:rsidR="00CB4F12" w:rsidRPr="00DB792B" w:rsidRDefault="00CB4F12" w:rsidP="00CB4F12">
      <w:pPr>
        <w:rPr>
          <w:sz w:val="24"/>
          <w:szCs w:val="24"/>
        </w:rPr>
      </w:pPr>
    </w:p>
    <w:p w:rsidR="00CB4F12" w:rsidRPr="00DB792B" w:rsidRDefault="00CB4F12" w:rsidP="00CB4F12">
      <w:pPr>
        <w:rPr>
          <w:sz w:val="24"/>
          <w:szCs w:val="24"/>
        </w:rPr>
      </w:pPr>
    </w:p>
    <w:sectPr w:rsidR="00CB4F12" w:rsidRPr="00DB792B" w:rsidSect="00480BAD">
      <w:footerReference w:type="default" r:id="rId16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CAC" w:rsidRDefault="00FC7CAC" w:rsidP="001312E1">
      <w:r>
        <w:separator/>
      </w:r>
    </w:p>
  </w:endnote>
  <w:endnote w:type="continuationSeparator" w:id="0">
    <w:p w:rsidR="00FC7CAC" w:rsidRDefault="00FC7CAC" w:rsidP="0013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50DBF">
      <w:rPr>
        <w:noProof/>
      </w:rPr>
      <w:t>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50DBF">
      <w:rPr>
        <w:noProof/>
      </w:rPr>
      <w:t>23</w:t>
    </w:r>
    <w:r>
      <w:rPr>
        <w:noProof/>
      </w:rPr>
      <w:fldChar w:fldCharType="end"/>
    </w:r>
  </w:p>
  <w:p w:rsidR="00EB34B8" w:rsidRDefault="00EB34B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B8" w:rsidRDefault="00EB34B8">
    <w:pPr>
      <w:pStyle w:val="a7"/>
      <w:jc w:val="center"/>
    </w:pPr>
  </w:p>
  <w:p w:rsidR="00EB34B8" w:rsidRDefault="00EB34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CAC" w:rsidRDefault="00FC7CAC" w:rsidP="001312E1">
      <w:r>
        <w:separator/>
      </w:r>
    </w:p>
  </w:footnote>
  <w:footnote w:type="continuationSeparator" w:id="0">
    <w:p w:rsidR="00FC7CAC" w:rsidRDefault="00FC7CAC" w:rsidP="0013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4E6A36"/>
    <w:lvl w:ilvl="0">
      <w:numFmt w:val="bullet"/>
      <w:lvlText w:val="*"/>
      <w:lvlJc w:val="left"/>
    </w:lvl>
  </w:abstractNum>
  <w:abstractNum w:abstractNumId="1">
    <w:nsid w:val="04DB6A61"/>
    <w:multiLevelType w:val="hybridMultilevel"/>
    <w:tmpl w:val="FD067BCE"/>
    <w:lvl w:ilvl="0" w:tplc="58B0E9D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2E07A3"/>
    <w:multiLevelType w:val="hybridMultilevel"/>
    <w:tmpl w:val="836A0EAA"/>
    <w:lvl w:ilvl="0" w:tplc="D8724A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961D89"/>
    <w:multiLevelType w:val="multilevel"/>
    <w:tmpl w:val="8FFAD61C"/>
    <w:lvl w:ilvl="0">
      <w:start w:val="23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218"/>
        </w:tabs>
        <w:ind w:left="1218" w:hanging="1110"/>
      </w:pPr>
      <w:rPr>
        <w:rFonts w:cs="Times New Roman" w:hint="default"/>
      </w:rPr>
    </w:lvl>
    <w:lvl w:ilvl="2">
      <w:start w:val="6"/>
      <w:numFmt w:val="decimalZero"/>
      <w:lvlText w:val="%1.%2.%3"/>
      <w:lvlJc w:val="left"/>
      <w:pPr>
        <w:tabs>
          <w:tab w:val="num" w:pos="1326"/>
        </w:tabs>
        <w:ind w:left="1326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2"/>
        </w:tabs>
        <w:ind w:left="1542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1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440"/>
      </w:pPr>
      <w:rPr>
        <w:rFonts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F532E"/>
    <w:multiLevelType w:val="hybridMultilevel"/>
    <w:tmpl w:val="65D2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6F3A2F"/>
    <w:multiLevelType w:val="hybridMultilevel"/>
    <w:tmpl w:val="04C4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65A2542B"/>
    <w:multiLevelType w:val="hybridMultilevel"/>
    <w:tmpl w:val="3DEE3C70"/>
    <w:lvl w:ilvl="0" w:tplc="102E144E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EF39B1"/>
    <w:multiLevelType w:val="multilevel"/>
    <w:tmpl w:val="F3B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279F"/>
    <w:rsid w:val="0000087B"/>
    <w:rsid w:val="00006D7E"/>
    <w:rsid w:val="0000757A"/>
    <w:rsid w:val="00012B99"/>
    <w:rsid w:val="0001495D"/>
    <w:rsid w:val="00015DD2"/>
    <w:rsid w:val="000227B4"/>
    <w:rsid w:val="00026624"/>
    <w:rsid w:val="00027F56"/>
    <w:rsid w:val="00054DD6"/>
    <w:rsid w:val="000562F9"/>
    <w:rsid w:val="00056BEA"/>
    <w:rsid w:val="00060782"/>
    <w:rsid w:val="00074D1A"/>
    <w:rsid w:val="000758DE"/>
    <w:rsid w:val="000763A5"/>
    <w:rsid w:val="0007699D"/>
    <w:rsid w:val="0007743B"/>
    <w:rsid w:val="00085D3A"/>
    <w:rsid w:val="00092029"/>
    <w:rsid w:val="00094043"/>
    <w:rsid w:val="0009413F"/>
    <w:rsid w:val="000950D9"/>
    <w:rsid w:val="00095F7C"/>
    <w:rsid w:val="000968A1"/>
    <w:rsid w:val="000A1B7E"/>
    <w:rsid w:val="000A7DC9"/>
    <w:rsid w:val="000B2070"/>
    <w:rsid w:val="000B244C"/>
    <w:rsid w:val="000B62D1"/>
    <w:rsid w:val="000C0C59"/>
    <w:rsid w:val="000C1F6B"/>
    <w:rsid w:val="000C714F"/>
    <w:rsid w:val="000C7E47"/>
    <w:rsid w:val="000D04C4"/>
    <w:rsid w:val="000D20B3"/>
    <w:rsid w:val="000E02D0"/>
    <w:rsid w:val="000E19E6"/>
    <w:rsid w:val="000E724C"/>
    <w:rsid w:val="000F63F9"/>
    <w:rsid w:val="00101521"/>
    <w:rsid w:val="0010174F"/>
    <w:rsid w:val="001035EC"/>
    <w:rsid w:val="0010653A"/>
    <w:rsid w:val="001148E4"/>
    <w:rsid w:val="00116E98"/>
    <w:rsid w:val="001243FE"/>
    <w:rsid w:val="001247B4"/>
    <w:rsid w:val="001312E1"/>
    <w:rsid w:val="00137876"/>
    <w:rsid w:val="00142308"/>
    <w:rsid w:val="0014496F"/>
    <w:rsid w:val="001514C0"/>
    <w:rsid w:val="00165B3D"/>
    <w:rsid w:val="0017334F"/>
    <w:rsid w:val="0018101A"/>
    <w:rsid w:val="00182E25"/>
    <w:rsid w:val="001A04CE"/>
    <w:rsid w:val="001A3754"/>
    <w:rsid w:val="001A68FB"/>
    <w:rsid w:val="001A7161"/>
    <w:rsid w:val="001B4919"/>
    <w:rsid w:val="001B5CBA"/>
    <w:rsid w:val="001C1B9A"/>
    <w:rsid w:val="001C2668"/>
    <w:rsid w:val="001C28F0"/>
    <w:rsid w:val="001C3B17"/>
    <w:rsid w:val="001C4D85"/>
    <w:rsid w:val="001C6F93"/>
    <w:rsid w:val="001C7D18"/>
    <w:rsid w:val="001C7ECA"/>
    <w:rsid w:val="001D2412"/>
    <w:rsid w:val="001D6795"/>
    <w:rsid w:val="001E5D9A"/>
    <w:rsid w:val="001E707E"/>
    <w:rsid w:val="001F4B2C"/>
    <w:rsid w:val="001F672A"/>
    <w:rsid w:val="002017F4"/>
    <w:rsid w:val="00202A96"/>
    <w:rsid w:val="00203F52"/>
    <w:rsid w:val="00205EE7"/>
    <w:rsid w:val="00207076"/>
    <w:rsid w:val="0021425A"/>
    <w:rsid w:val="00217329"/>
    <w:rsid w:val="00217807"/>
    <w:rsid w:val="00223FA5"/>
    <w:rsid w:val="0023347A"/>
    <w:rsid w:val="002351A2"/>
    <w:rsid w:val="002364CC"/>
    <w:rsid w:val="0024193E"/>
    <w:rsid w:val="00242324"/>
    <w:rsid w:val="002470C1"/>
    <w:rsid w:val="00247FA8"/>
    <w:rsid w:val="00252485"/>
    <w:rsid w:val="00252B4D"/>
    <w:rsid w:val="00253ACF"/>
    <w:rsid w:val="00255D7E"/>
    <w:rsid w:val="0025636B"/>
    <w:rsid w:val="002565E1"/>
    <w:rsid w:val="00256862"/>
    <w:rsid w:val="00266842"/>
    <w:rsid w:val="00267F79"/>
    <w:rsid w:val="00271892"/>
    <w:rsid w:val="002724E2"/>
    <w:rsid w:val="002730E4"/>
    <w:rsid w:val="00282DFA"/>
    <w:rsid w:val="00283CCF"/>
    <w:rsid w:val="002841D2"/>
    <w:rsid w:val="00287E24"/>
    <w:rsid w:val="00294497"/>
    <w:rsid w:val="002B155B"/>
    <w:rsid w:val="002B5105"/>
    <w:rsid w:val="002C20F6"/>
    <w:rsid w:val="002C3C3D"/>
    <w:rsid w:val="002C6794"/>
    <w:rsid w:val="002C7BB8"/>
    <w:rsid w:val="002D196C"/>
    <w:rsid w:val="002D1DB4"/>
    <w:rsid w:val="002D2287"/>
    <w:rsid w:val="002E0A63"/>
    <w:rsid w:val="002E2C5E"/>
    <w:rsid w:val="002E3FD6"/>
    <w:rsid w:val="002E575C"/>
    <w:rsid w:val="002E6338"/>
    <w:rsid w:val="002F16DC"/>
    <w:rsid w:val="00303253"/>
    <w:rsid w:val="003054CF"/>
    <w:rsid w:val="00305A99"/>
    <w:rsid w:val="00307984"/>
    <w:rsid w:val="003104E2"/>
    <w:rsid w:val="003118C5"/>
    <w:rsid w:val="00312956"/>
    <w:rsid w:val="00317FB7"/>
    <w:rsid w:val="00322E7A"/>
    <w:rsid w:val="00323065"/>
    <w:rsid w:val="0032517A"/>
    <w:rsid w:val="00334C1D"/>
    <w:rsid w:val="003444BE"/>
    <w:rsid w:val="00347C69"/>
    <w:rsid w:val="00355D8E"/>
    <w:rsid w:val="003659B4"/>
    <w:rsid w:val="0036655B"/>
    <w:rsid w:val="003747ED"/>
    <w:rsid w:val="00381554"/>
    <w:rsid w:val="003815EB"/>
    <w:rsid w:val="003828B1"/>
    <w:rsid w:val="003906C8"/>
    <w:rsid w:val="00392C96"/>
    <w:rsid w:val="003A067B"/>
    <w:rsid w:val="003A3314"/>
    <w:rsid w:val="003A4548"/>
    <w:rsid w:val="003A6DB5"/>
    <w:rsid w:val="003B13C9"/>
    <w:rsid w:val="003B2E8D"/>
    <w:rsid w:val="003C25BB"/>
    <w:rsid w:val="003C30CA"/>
    <w:rsid w:val="003C6089"/>
    <w:rsid w:val="003C6123"/>
    <w:rsid w:val="003D33BF"/>
    <w:rsid w:val="003D719A"/>
    <w:rsid w:val="003E19FD"/>
    <w:rsid w:val="003E6454"/>
    <w:rsid w:val="003F5971"/>
    <w:rsid w:val="00413A08"/>
    <w:rsid w:val="00417481"/>
    <w:rsid w:val="00417FF1"/>
    <w:rsid w:val="00421B27"/>
    <w:rsid w:val="00427ECD"/>
    <w:rsid w:val="004303C2"/>
    <w:rsid w:val="004315ED"/>
    <w:rsid w:val="004318AD"/>
    <w:rsid w:val="00431D52"/>
    <w:rsid w:val="00432A39"/>
    <w:rsid w:val="0043346B"/>
    <w:rsid w:val="00434E51"/>
    <w:rsid w:val="00436514"/>
    <w:rsid w:val="004410DD"/>
    <w:rsid w:val="004548C2"/>
    <w:rsid w:val="0045521A"/>
    <w:rsid w:val="0046269E"/>
    <w:rsid w:val="00465E54"/>
    <w:rsid w:val="00466762"/>
    <w:rsid w:val="0047009D"/>
    <w:rsid w:val="00476A52"/>
    <w:rsid w:val="00477E06"/>
    <w:rsid w:val="00480BAD"/>
    <w:rsid w:val="00481029"/>
    <w:rsid w:val="00484B8D"/>
    <w:rsid w:val="004874E1"/>
    <w:rsid w:val="004910CA"/>
    <w:rsid w:val="00492B67"/>
    <w:rsid w:val="00492DAC"/>
    <w:rsid w:val="0049510D"/>
    <w:rsid w:val="004A1666"/>
    <w:rsid w:val="004A27AE"/>
    <w:rsid w:val="004A2CF4"/>
    <w:rsid w:val="004A5D8C"/>
    <w:rsid w:val="004A7ABB"/>
    <w:rsid w:val="004B1BA2"/>
    <w:rsid w:val="004B24BC"/>
    <w:rsid w:val="004B39F1"/>
    <w:rsid w:val="004B49C8"/>
    <w:rsid w:val="004C1452"/>
    <w:rsid w:val="004C44DB"/>
    <w:rsid w:val="004C612C"/>
    <w:rsid w:val="004C77CB"/>
    <w:rsid w:val="004D1AD2"/>
    <w:rsid w:val="004D3CC5"/>
    <w:rsid w:val="004D4262"/>
    <w:rsid w:val="004D7E98"/>
    <w:rsid w:val="004E0E60"/>
    <w:rsid w:val="004E28AE"/>
    <w:rsid w:val="004F0D48"/>
    <w:rsid w:val="004F11CA"/>
    <w:rsid w:val="004F5172"/>
    <w:rsid w:val="004F61DE"/>
    <w:rsid w:val="00501471"/>
    <w:rsid w:val="00506362"/>
    <w:rsid w:val="00506EE1"/>
    <w:rsid w:val="00510683"/>
    <w:rsid w:val="00512275"/>
    <w:rsid w:val="005141A5"/>
    <w:rsid w:val="00514FD2"/>
    <w:rsid w:val="005205FC"/>
    <w:rsid w:val="005216FA"/>
    <w:rsid w:val="00530B0C"/>
    <w:rsid w:val="005320E4"/>
    <w:rsid w:val="00532AD1"/>
    <w:rsid w:val="005331D6"/>
    <w:rsid w:val="00540FDF"/>
    <w:rsid w:val="00541A98"/>
    <w:rsid w:val="00542C7D"/>
    <w:rsid w:val="005443BD"/>
    <w:rsid w:val="00550DBF"/>
    <w:rsid w:val="00551E2D"/>
    <w:rsid w:val="00564B2D"/>
    <w:rsid w:val="00566BAD"/>
    <w:rsid w:val="0056788E"/>
    <w:rsid w:val="005701F6"/>
    <w:rsid w:val="00570855"/>
    <w:rsid w:val="00571052"/>
    <w:rsid w:val="005738BC"/>
    <w:rsid w:val="005752BA"/>
    <w:rsid w:val="005767BB"/>
    <w:rsid w:val="0058368D"/>
    <w:rsid w:val="00584169"/>
    <w:rsid w:val="00587EE3"/>
    <w:rsid w:val="00591126"/>
    <w:rsid w:val="005A19F6"/>
    <w:rsid w:val="005B0F99"/>
    <w:rsid w:val="005B11A7"/>
    <w:rsid w:val="005B327B"/>
    <w:rsid w:val="005B4D32"/>
    <w:rsid w:val="005C1079"/>
    <w:rsid w:val="005C261C"/>
    <w:rsid w:val="005D3DF1"/>
    <w:rsid w:val="005D483F"/>
    <w:rsid w:val="005D551C"/>
    <w:rsid w:val="005D6326"/>
    <w:rsid w:val="005E441C"/>
    <w:rsid w:val="005E4830"/>
    <w:rsid w:val="005E6D62"/>
    <w:rsid w:val="005E76C7"/>
    <w:rsid w:val="005F0742"/>
    <w:rsid w:val="005F2834"/>
    <w:rsid w:val="005F454C"/>
    <w:rsid w:val="006021A4"/>
    <w:rsid w:val="00603E42"/>
    <w:rsid w:val="006044D2"/>
    <w:rsid w:val="006124F1"/>
    <w:rsid w:val="00612BC5"/>
    <w:rsid w:val="00614DB6"/>
    <w:rsid w:val="00621548"/>
    <w:rsid w:val="00625475"/>
    <w:rsid w:val="00630041"/>
    <w:rsid w:val="00633752"/>
    <w:rsid w:val="00637EB5"/>
    <w:rsid w:val="00645FB7"/>
    <w:rsid w:val="00647745"/>
    <w:rsid w:val="0064780A"/>
    <w:rsid w:val="00653293"/>
    <w:rsid w:val="006536AF"/>
    <w:rsid w:val="00653C5A"/>
    <w:rsid w:val="00662E5A"/>
    <w:rsid w:val="0066593F"/>
    <w:rsid w:val="00671241"/>
    <w:rsid w:val="00671F4A"/>
    <w:rsid w:val="00673F52"/>
    <w:rsid w:val="00675C6B"/>
    <w:rsid w:val="00676B85"/>
    <w:rsid w:val="00681998"/>
    <w:rsid w:val="00687501"/>
    <w:rsid w:val="00691E28"/>
    <w:rsid w:val="00696209"/>
    <w:rsid w:val="006A11C3"/>
    <w:rsid w:val="006B12F2"/>
    <w:rsid w:val="006B13F9"/>
    <w:rsid w:val="006B4783"/>
    <w:rsid w:val="006B7109"/>
    <w:rsid w:val="006C2F2D"/>
    <w:rsid w:val="006C5EC3"/>
    <w:rsid w:val="006D2010"/>
    <w:rsid w:val="006D223B"/>
    <w:rsid w:val="006D3430"/>
    <w:rsid w:val="006D3845"/>
    <w:rsid w:val="006D5298"/>
    <w:rsid w:val="006D58D7"/>
    <w:rsid w:val="006D6B44"/>
    <w:rsid w:val="006E03C1"/>
    <w:rsid w:val="006E32E5"/>
    <w:rsid w:val="006E3311"/>
    <w:rsid w:val="006E40E0"/>
    <w:rsid w:val="006F0361"/>
    <w:rsid w:val="006F4D46"/>
    <w:rsid w:val="00704D03"/>
    <w:rsid w:val="0070527E"/>
    <w:rsid w:val="00712AFA"/>
    <w:rsid w:val="00712CB0"/>
    <w:rsid w:val="007140DF"/>
    <w:rsid w:val="0071507A"/>
    <w:rsid w:val="00723D52"/>
    <w:rsid w:val="007254BB"/>
    <w:rsid w:val="00744286"/>
    <w:rsid w:val="00747FF6"/>
    <w:rsid w:val="00750F2B"/>
    <w:rsid w:val="007530BB"/>
    <w:rsid w:val="00760CC4"/>
    <w:rsid w:val="007628AF"/>
    <w:rsid w:val="00762F55"/>
    <w:rsid w:val="007642D6"/>
    <w:rsid w:val="00771B7F"/>
    <w:rsid w:val="007736CE"/>
    <w:rsid w:val="00776FC3"/>
    <w:rsid w:val="00780ED4"/>
    <w:rsid w:val="00782F82"/>
    <w:rsid w:val="00793AE7"/>
    <w:rsid w:val="007A2B39"/>
    <w:rsid w:val="007A309C"/>
    <w:rsid w:val="007A538F"/>
    <w:rsid w:val="007A57E5"/>
    <w:rsid w:val="007A653C"/>
    <w:rsid w:val="007A7829"/>
    <w:rsid w:val="007B129E"/>
    <w:rsid w:val="007C0588"/>
    <w:rsid w:val="007C1D3E"/>
    <w:rsid w:val="007D359C"/>
    <w:rsid w:val="007D37B7"/>
    <w:rsid w:val="007D3882"/>
    <w:rsid w:val="007D5719"/>
    <w:rsid w:val="007E41CF"/>
    <w:rsid w:val="007E7780"/>
    <w:rsid w:val="007F136E"/>
    <w:rsid w:val="007F4554"/>
    <w:rsid w:val="007F657C"/>
    <w:rsid w:val="007F7AFD"/>
    <w:rsid w:val="00802C75"/>
    <w:rsid w:val="00804829"/>
    <w:rsid w:val="00805BB4"/>
    <w:rsid w:val="008160BC"/>
    <w:rsid w:val="00820F9A"/>
    <w:rsid w:val="00825F8E"/>
    <w:rsid w:val="00834B7B"/>
    <w:rsid w:val="00835332"/>
    <w:rsid w:val="00837D8F"/>
    <w:rsid w:val="00841777"/>
    <w:rsid w:val="00844F28"/>
    <w:rsid w:val="00846344"/>
    <w:rsid w:val="00846413"/>
    <w:rsid w:val="00850BF3"/>
    <w:rsid w:val="008531F1"/>
    <w:rsid w:val="00855188"/>
    <w:rsid w:val="00855560"/>
    <w:rsid w:val="0086070B"/>
    <w:rsid w:val="00860E3D"/>
    <w:rsid w:val="00860EA9"/>
    <w:rsid w:val="00873476"/>
    <w:rsid w:val="00875854"/>
    <w:rsid w:val="00877294"/>
    <w:rsid w:val="00877BD1"/>
    <w:rsid w:val="008819A0"/>
    <w:rsid w:val="00883C1C"/>
    <w:rsid w:val="0088494E"/>
    <w:rsid w:val="008857E1"/>
    <w:rsid w:val="00890ADF"/>
    <w:rsid w:val="0089396F"/>
    <w:rsid w:val="00893B29"/>
    <w:rsid w:val="008967FC"/>
    <w:rsid w:val="00897B5D"/>
    <w:rsid w:val="008A01BC"/>
    <w:rsid w:val="008B160E"/>
    <w:rsid w:val="008C2ED5"/>
    <w:rsid w:val="008D0093"/>
    <w:rsid w:val="008D51C3"/>
    <w:rsid w:val="008D56C1"/>
    <w:rsid w:val="008E0865"/>
    <w:rsid w:val="008E38DB"/>
    <w:rsid w:val="008F4786"/>
    <w:rsid w:val="008F4E86"/>
    <w:rsid w:val="008F60F7"/>
    <w:rsid w:val="008F7DA1"/>
    <w:rsid w:val="009020DB"/>
    <w:rsid w:val="00905FE4"/>
    <w:rsid w:val="00916144"/>
    <w:rsid w:val="00923961"/>
    <w:rsid w:val="00925B5B"/>
    <w:rsid w:val="00932D16"/>
    <w:rsid w:val="00933564"/>
    <w:rsid w:val="00935392"/>
    <w:rsid w:val="009366AB"/>
    <w:rsid w:val="009367F4"/>
    <w:rsid w:val="00946EAE"/>
    <w:rsid w:val="009527B9"/>
    <w:rsid w:val="00955709"/>
    <w:rsid w:val="00955F96"/>
    <w:rsid w:val="00956D17"/>
    <w:rsid w:val="00966D17"/>
    <w:rsid w:val="00977FE3"/>
    <w:rsid w:val="009802C1"/>
    <w:rsid w:val="00983C01"/>
    <w:rsid w:val="009843CF"/>
    <w:rsid w:val="0099271C"/>
    <w:rsid w:val="009976BD"/>
    <w:rsid w:val="009A3FD4"/>
    <w:rsid w:val="009A4B5C"/>
    <w:rsid w:val="009A7B90"/>
    <w:rsid w:val="009C0B82"/>
    <w:rsid w:val="009C2111"/>
    <w:rsid w:val="009C3F60"/>
    <w:rsid w:val="009D1D0A"/>
    <w:rsid w:val="009D34D1"/>
    <w:rsid w:val="009D7AFB"/>
    <w:rsid w:val="009E4B2C"/>
    <w:rsid w:val="009F053C"/>
    <w:rsid w:val="009F23B8"/>
    <w:rsid w:val="009F5043"/>
    <w:rsid w:val="009F5315"/>
    <w:rsid w:val="00A0634C"/>
    <w:rsid w:val="00A075AD"/>
    <w:rsid w:val="00A07F30"/>
    <w:rsid w:val="00A127A2"/>
    <w:rsid w:val="00A13275"/>
    <w:rsid w:val="00A20A8B"/>
    <w:rsid w:val="00A2705F"/>
    <w:rsid w:val="00A31304"/>
    <w:rsid w:val="00A31EEB"/>
    <w:rsid w:val="00A3201B"/>
    <w:rsid w:val="00A328C0"/>
    <w:rsid w:val="00A36D3D"/>
    <w:rsid w:val="00A40F52"/>
    <w:rsid w:val="00A46F69"/>
    <w:rsid w:val="00A5283F"/>
    <w:rsid w:val="00A5586D"/>
    <w:rsid w:val="00A72021"/>
    <w:rsid w:val="00A73FD7"/>
    <w:rsid w:val="00A75109"/>
    <w:rsid w:val="00A81B89"/>
    <w:rsid w:val="00A81F4A"/>
    <w:rsid w:val="00A8588B"/>
    <w:rsid w:val="00A861AF"/>
    <w:rsid w:val="00A90A88"/>
    <w:rsid w:val="00A9580A"/>
    <w:rsid w:val="00A9796A"/>
    <w:rsid w:val="00AA0AAE"/>
    <w:rsid w:val="00AA23B2"/>
    <w:rsid w:val="00AA266D"/>
    <w:rsid w:val="00AA4287"/>
    <w:rsid w:val="00AA42D3"/>
    <w:rsid w:val="00AA56F3"/>
    <w:rsid w:val="00AA6111"/>
    <w:rsid w:val="00AB30DD"/>
    <w:rsid w:val="00AB60EB"/>
    <w:rsid w:val="00AB6525"/>
    <w:rsid w:val="00AB6F34"/>
    <w:rsid w:val="00AB7708"/>
    <w:rsid w:val="00AC0810"/>
    <w:rsid w:val="00AC516F"/>
    <w:rsid w:val="00AC64C9"/>
    <w:rsid w:val="00AC6B0A"/>
    <w:rsid w:val="00AD065E"/>
    <w:rsid w:val="00AD1057"/>
    <w:rsid w:val="00AD1ACA"/>
    <w:rsid w:val="00AD20A3"/>
    <w:rsid w:val="00AD236F"/>
    <w:rsid w:val="00AD27F4"/>
    <w:rsid w:val="00AD43EA"/>
    <w:rsid w:val="00AE14B0"/>
    <w:rsid w:val="00AE2E90"/>
    <w:rsid w:val="00AF3369"/>
    <w:rsid w:val="00AF6100"/>
    <w:rsid w:val="00B003B3"/>
    <w:rsid w:val="00B01B9F"/>
    <w:rsid w:val="00B02724"/>
    <w:rsid w:val="00B12921"/>
    <w:rsid w:val="00B12A5D"/>
    <w:rsid w:val="00B16220"/>
    <w:rsid w:val="00B17074"/>
    <w:rsid w:val="00B20006"/>
    <w:rsid w:val="00B24368"/>
    <w:rsid w:val="00B2696F"/>
    <w:rsid w:val="00B269A6"/>
    <w:rsid w:val="00B31B37"/>
    <w:rsid w:val="00B365DE"/>
    <w:rsid w:val="00B40087"/>
    <w:rsid w:val="00B40380"/>
    <w:rsid w:val="00B440FF"/>
    <w:rsid w:val="00B459B8"/>
    <w:rsid w:val="00B46051"/>
    <w:rsid w:val="00B51FB2"/>
    <w:rsid w:val="00B5276D"/>
    <w:rsid w:val="00B53905"/>
    <w:rsid w:val="00B53B8D"/>
    <w:rsid w:val="00B53FFB"/>
    <w:rsid w:val="00B5551C"/>
    <w:rsid w:val="00B65BD6"/>
    <w:rsid w:val="00B82A73"/>
    <w:rsid w:val="00B857A3"/>
    <w:rsid w:val="00B861D1"/>
    <w:rsid w:val="00B947E0"/>
    <w:rsid w:val="00B96DB2"/>
    <w:rsid w:val="00BA3DB3"/>
    <w:rsid w:val="00BA6970"/>
    <w:rsid w:val="00BB0805"/>
    <w:rsid w:val="00BB33A9"/>
    <w:rsid w:val="00BB3552"/>
    <w:rsid w:val="00BB481D"/>
    <w:rsid w:val="00BB4838"/>
    <w:rsid w:val="00BB4CEF"/>
    <w:rsid w:val="00BB526D"/>
    <w:rsid w:val="00BC00F5"/>
    <w:rsid w:val="00BC1B97"/>
    <w:rsid w:val="00BC2325"/>
    <w:rsid w:val="00BC645A"/>
    <w:rsid w:val="00BC7132"/>
    <w:rsid w:val="00BC7DE6"/>
    <w:rsid w:val="00BD7BE6"/>
    <w:rsid w:val="00BE08A9"/>
    <w:rsid w:val="00BE100C"/>
    <w:rsid w:val="00BE346C"/>
    <w:rsid w:val="00BE3D60"/>
    <w:rsid w:val="00BE6207"/>
    <w:rsid w:val="00BF0349"/>
    <w:rsid w:val="00BF2E0E"/>
    <w:rsid w:val="00BF7A48"/>
    <w:rsid w:val="00C108DD"/>
    <w:rsid w:val="00C12C16"/>
    <w:rsid w:val="00C12E2B"/>
    <w:rsid w:val="00C1755F"/>
    <w:rsid w:val="00C231C6"/>
    <w:rsid w:val="00C2424F"/>
    <w:rsid w:val="00C31DFC"/>
    <w:rsid w:val="00C43C8A"/>
    <w:rsid w:val="00C43CAE"/>
    <w:rsid w:val="00C441EA"/>
    <w:rsid w:val="00C47E33"/>
    <w:rsid w:val="00C505C6"/>
    <w:rsid w:val="00C50A51"/>
    <w:rsid w:val="00C524F7"/>
    <w:rsid w:val="00C62404"/>
    <w:rsid w:val="00C636FD"/>
    <w:rsid w:val="00C71915"/>
    <w:rsid w:val="00C71A3F"/>
    <w:rsid w:val="00C75F99"/>
    <w:rsid w:val="00C81E51"/>
    <w:rsid w:val="00C83242"/>
    <w:rsid w:val="00C83391"/>
    <w:rsid w:val="00C83C4E"/>
    <w:rsid w:val="00C85372"/>
    <w:rsid w:val="00C9211A"/>
    <w:rsid w:val="00C951DD"/>
    <w:rsid w:val="00C9589B"/>
    <w:rsid w:val="00C95AD7"/>
    <w:rsid w:val="00C97BF1"/>
    <w:rsid w:val="00CA10E2"/>
    <w:rsid w:val="00CA5076"/>
    <w:rsid w:val="00CA515F"/>
    <w:rsid w:val="00CA55C3"/>
    <w:rsid w:val="00CA6DDC"/>
    <w:rsid w:val="00CB4F12"/>
    <w:rsid w:val="00CB5964"/>
    <w:rsid w:val="00CB6064"/>
    <w:rsid w:val="00CC08CE"/>
    <w:rsid w:val="00CC0D20"/>
    <w:rsid w:val="00CC0F8D"/>
    <w:rsid w:val="00CC1E13"/>
    <w:rsid w:val="00CC2809"/>
    <w:rsid w:val="00CC2931"/>
    <w:rsid w:val="00CC58E0"/>
    <w:rsid w:val="00CD1B90"/>
    <w:rsid w:val="00CD318A"/>
    <w:rsid w:val="00CE087B"/>
    <w:rsid w:val="00CE1F1C"/>
    <w:rsid w:val="00CE4481"/>
    <w:rsid w:val="00CE69FC"/>
    <w:rsid w:val="00CF0AF8"/>
    <w:rsid w:val="00CF3296"/>
    <w:rsid w:val="00CF5BD7"/>
    <w:rsid w:val="00D1062C"/>
    <w:rsid w:val="00D12D54"/>
    <w:rsid w:val="00D145E0"/>
    <w:rsid w:val="00D1559F"/>
    <w:rsid w:val="00D16AF8"/>
    <w:rsid w:val="00D20A89"/>
    <w:rsid w:val="00D2279F"/>
    <w:rsid w:val="00D22D8E"/>
    <w:rsid w:val="00D233F7"/>
    <w:rsid w:val="00D25A10"/>
    <w:rsid w:val="00D341DD"/>
    <w:rsid w:val="00D359F2"/>
    <w:rsid w:val="00D36C59"/>
    <w:rsid w:val="00D44BE0"/>
    <w:rsid w:val="00D4543E"/>
    <w:rsid w:val="00D51B61"/>
    <w:rsid w:val="00D52F4C"/>
    <w:rsid w:val="00D543D9"/>
    <w:rsid w:val="00D55819"/>
    <w:rsid w:val="00D64221"/>
    <w:rsid w:val="00D726D2"/>
    <w:rsid w:val="00D75F9F"/>
    <w:rsid w:val="00D822C6"/>
    <w:rsid w:val="00D8487E"/>
    <w:rsid w:val="00D952C3"/>
    <w:rsid w:val="00D9549D"/>
    <w:rsid w:val="00D96AFE"/>
    <w:rsid w:val="00DA1253"/>
    <w:rsid w:val="00DA371C"/>
    <w:rsid w:val="00DA7F71"/>
    <w:rsid w:val="00DB2CE1"/>
    <w:rsid w:val="00DB4AE3"/>
    <w:rsid w:val="00DB792B"/>
    <w:rsid w:val="00DB7CF6"/>
    <w:rsid w:val="00DC2759"/>
    <w:rsid w:val="00DC7969"/>
    <w:rsid w:val="00DD3D13"/>
    <w:rsid w:val="00DE197A"/>
    <w:rsid w:val="00DE207B"/>
    <w:rsid w:val="00DE267F"/>
    <w:rsid w:val="00DE31B6"/>
    <w:rsid w:val="00DE4D66"/>
    <w:rsid w:val="00DF41CB"/>
    <w:rsid w:val="00E0204E"/>
    <w:rsid w:val="00E13CE6"/>
    <w:rsid w:val="00E162CF"/>
    <w:rsid w:val="00E21190"/>
    <w:rsid w:val="00E244BC"/>
    <w:rsid w:val="00E260B2"/>
    <w:rsid w:val="00E31AC9"/>
    <w:rsid w:val="00E33F75"/>
    <w:rsid w:val="00E4121D"/>
    <w:rsid w:val="00E447FF"/>
    <w:rsid w:val="00E46399"/>
    <w:rsid w:val="00E47BAE"/>
    <w:rsid w:val="00E507B6"/>
    <w:rsid w:val="00E51946"/>
    <w:rsid w:val="00E5546B"/>
    <w:rsid w:val="00E60397"/>
    <w:rsid w:val="00E6601F"/>
    <w:rsid w:val="00E67D83"/>
    <w:rsid w:val="00E7452D"/>
    <w:rsid w:val="00E84E27"/>
    <w:rsid w:val="00E94186"/>
    <w:rsid w:val="00E95503"/>
    <w:rsid w:val="00EA0D60"/>
    <w:rsid w:val="00EA19E0"/>
    <w:rsid w:val="00EA2A9E"/>
    <w:rsid w:val="00EB34B8"/>
    <w:rsid w:val="00EC0AE5"/>
    <w:rsid w:val="00ED21DF"/>
    <w:rsid w:val="00ED3429"/>
    <w:rsid w:val="00ED3C9B"/>
    <w:rsid w:val="00ED4EDC"/>
    <w:rsid w:val="00EE2D74"/>
    <w:rsid w:val="00EF1F80"/>
    <w:rsid w:val="00EF5B7D"/>
    <w:rsid w:val="00F004B2"/>
    <w:rsid w:val="00F02260"/>
    <w:rsid w:val="00F02407"/>
    <w:rsid w:val="00F0462E"/>
    <w:rsid w:val="00F10B52"/>
    <w:rsid w:val="00F11FB2"/>
    <w:rsid w:val="00F13A0F"/>
    <w:rsid w:val="00F13B52"/>
    <w:rsid w:val="00F32379"/>
    <w:rsid w:val="00F3368F"/>
    <w:rsid w:val="00F34903"/>
    <w:rsid w:val="00F50E12"/>
    <w:rsid w:val="00F6656E"/>
    <w:rsid w:val="00F665F9"/>
    <w:rsid w:val="00F67CC4"/>
    <w:rsid w:val="00F70387"/>
    <w:rsid w:val="00F725E2"/>
    <w:rsid w:val="00F73834"/>
    <w:rsid w:val="00F80A57"/>
    <w:rsid w:val="00F81A1D"/>
    <w:rsid w:val="00F845F2"/>
    <w:rsid w:val="00F84600"/>
    <w:rsid w:val="00F8733B"/>
    <w:rsid w:val="00F916A0"/>
    <w:rsid w:val="00F91995"/>
    <w:rsid w:val="00F919F9"/>
    <w:rsid w:val="00F94002"/>
    <w:rsid w:val="00F961EB"/>
    <w:rsid w:val="00FA0B49"/>
    <w:rsid w:val="00FA246B"/>
    <w:rsid w:val="00FB2B5D"/>
    <w:rsid w:val="00FB2D4D"/>
    <w:rsid w:val="00FB5C60"/>
    <w:rsid w:val="00FB66F2"/>
    <w:rsid w:val="00FB7332"/>
    <w:rsid w:val="00FC7CAC"/>
    <w:rsid w:val="00FD2E75"/>
    <w:rsid w:val="00FD42F1"/>
    <w:rsid w:val="00FD4446"/>
    <w:rsid w:val="00FD658F"/>
    <w:rsid w:val="00FE1EEC"/>
    <w:rsid w:val="00FE48A3"/>
    <w:rsid w:val="00FF3797"/>
    <w:rsid w:val="00FF37DC"/>
    <w:rsid w:val="00FF4ECA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8710E1D-434A-4D14-B5B8-EF58092D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0E12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E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2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279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131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31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312E1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80BA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3E19F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3E19F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3E19F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paragraph" w:customStyle="1" w:styleId="11">
    <w:name w:val="Знак1"/>
    <w:basedOn w:val="a"/>
    <w:uiPriority w:val="99"/>
    <w:rsid w:val="003E19F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3E19F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3E19FD"/>
    <w:pPr>
      <w:widowControl/>
      <w:autoSpaceDE/>
      <w:autoSpaceDN/>
      <w:adjustRightInd/>
    </w:p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F13B52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BF7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rsid w:val="002E2C5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2E2C5E"/>
    <w:rPr>
      <w:rFonts w:cs="Times New Roman"/>
    </w:rPr>
  </w:style>
  <w:style w:type="paragraph" w:styleId="af0">
    <w:name w:val="List Paragraph"/>
    <w:basedOn w:val="a"/>
    <w:uiPriority w:val="99"/>
    <w:qFormat/>
    <w:rsid w:val="001F4B2C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2">
    <w:name w:val="Обычный1"/>
    <w:qFormat/>
    <w:rsid w:val="00FF37DC"/>
    <w:pPr>
      <w:suppressAutoHyphens/>
      <w:spacing w:after="200" w:line="247" w:lineRule="auto"/>
      <w:textAlignment w:val="baseline"/>
    </w:pPr>
    <w:rPr>
      <w:rFonts w:ascii="Cambria" w:hAnsi="Cambria"/>
    </w:rPr>
  </w:style>
  <w:style w:type="character" w:customStyle="1" w:styleId="13">
    <w:name w:val="Основной шрифт абзаца1"/>
    <w:rsid w:val="00FF37DC"/>
  </w:style>
  <w:style w:type="paragraph" w:styleId="af1">
    <w:name w:val="Plain Text"/>
    <w:basedOn w:val="a"/>
    <w:link w:val="af2"/>
    <w:semiHidden/>
    <w:unhideWhenUsed/>
    <w:rsid w:val="004D426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semiHidden/>
    <w:rsid w:val="004D4262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F81A1D"/>
    <w:pPr>
      <w:suppressAutoHyphens/>
      <w:autoSpaceDN/>
      <w:adjustRightInd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rsid w:val="009C3F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3F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temex.ru/statika/34-osnovnye-ponyatiya-statiki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h4s.ru/book_teorm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nical-mechanics.naro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hanikamopk.narod.r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ross-kpk.ru/ims/02708/OTM/Glava1/razdel2/razdel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4D43-33A1-4B35-B89C-F801E2F1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4740</TotalTime>
  <Pages>1</Pages>
  <Words>10763</Words>
  <Characters>61350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82</cp:revision>
  <cp:lastPrinted>2020-02-07T05:05:00Z</cp:lastPrinted>
  <dcterms:created xsi:type="dcterms:W3CDTF">2012-10-26T14:09:00Z</dcterms:created>
  <dcterms:modified xsi:type="dcterms:W3CDTF">2024-04-23T11:44:00Z</dcterms:modified>
</cp:coreProperties>
</file>